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23AA" w:rsidRPr="00EC7580" w:rsidRDefault="00FC23AA" w:rsidP="00EC758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EC7580" w:rsidRPr="00EC7580" w:rsidRDefault="00EC7580" w:rsidP="00EC758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EC7580" w:rsidRPr="00EC7580" w:rsidRDefault="00EC7580" w:rsidP="00EC758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EC7580" w:rsidRPr="00EC7580" w:rsidRDefault="00EC7580" w:rsidP="00EC7580">
      <w:pPr>
        <w:snapToGrid w:val="0"/>
        <w:spacing w:line="360" w:lineRule="auto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EC7580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EC7580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EC7580" w:rsidRPr="00EC7580" w:rsidRDefault="00EC7580" w:rsidP="00E266DD">
      <w:pPr>
        <w:snapToGrid w:val="0"/>
        <w:spacing w:afterLines="50" w:line="360" w:lineRule="auto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EC7580" w:rsidRPr="00EC7580" w:rsidRDefault="00EC7580" w:rsidP="00E266DD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lang w:eastAsia="zh-CN"/>
        </w:rPr>
      </w:pPr>
      <w:r w:rsidRPr="00EC7580">
        <w:rPr>
          <w:rFonts w:asciiTheme="majorBidi" w:eastAsia="仿宋" w:hAnsiTheme="majorBidi" w:cstheme="majorBidi"/>
          <w:b/>
          <w:color w:val="000000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C7580" w:rsidRPr="00EC7580" w:rsidTr="00F27C53">
        <w:trPr>
          <w:trHeight w:val="571"/>
        </w:trPr>
        <w:tc>
          <w:tcPr>
            <w:tcW w:w="14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2030329</w:t>
            </w:r>
          </w:p>
        </w:tc>
        <w:tc>
          <w:tcPr>
            <w:tcW w:w="1701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舞台表演</w:t>
            </w:r>
          </w:p>
        </w:tc>
      </w:tr>
      <w:tr w:rsidR="00EC7580" w:rsidRPr="00EC7580" w:rsidTr="00F27C53">
        <w:trPr>
          <w:trHeight w:val="571"/>
        </w:trPr>
        <w:tc>
          <w:tcPr>
            <w:tcW w:w="14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EC7580" w:rsidRPr="00EC7580" w:rsidTr="00F27C53">
        <w:trPr>
          <w:trHeight w:val="571"/>
        </w:trPr>
        <w:tc>
          <w:tcPr>
            <w:tcW w:w="14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顾闻</w:t>
            </w:r>
          </w:p>
        </w:tc>
        <w:tc>
          <w:tcPr>
            <w:tcW w:w="1701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16060@gench.edu.cn</w:t>
            </w:r>
          </w:p>
        </w:tc>
      </w:tr>
      <w:tr w:rsidR="00EC7580" w:rsidRPr="00EC7580" w:rsidTr="00F27C53">
        <w:trPr>
          <w:trHeight w:val="571"/>
        </w:trPr>
        <w:tc>
          <w:tcPr>
            <w:tcW w:w="14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C7580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15</w:t>
            </w: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</w:t>
            </w:r>
          </w:p>
        </w:tc>
        <w:tc>
          <w:tcPr>
            <w:tcW w:w="1701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1</w:t>
            </w: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教</w:t>
            </w: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305 / </w:t>
            </w:r>
            <w:r w:rsidRPr="00EC758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演播厅</w:t>
            </w:r>
          </w:p>
        </w:tc>
      </w:tr>
      <w:tr w:rsidR="00EC7580" w:rsidRPr="00EC7580" w:rsidTr="00F27C53">
        <w:trPr>
          <w:trHeight w:val="571"/>
        </w:trPr>
        <w:tc>
          <w:tcPr>
            <w:tcW w:w="14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时间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 xml:space="preserve"> :  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周一下午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2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：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30——4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：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 xml:space="preserve">00  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周三晚上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 xml:space="preserve">21:00-21:30  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周四中午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 xml:space="preserve">11:45-13:00   </w:t>
            </w:r>
          </w:p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地点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: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新闻传播学院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216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办公室</w:t>
            </w:r>
            <w:r w:rsidR="00EA15DF">
              <w:rPr>
                <w:rFonts w:asciiTheme="majorBidi" w:eastAsia="黑体" w:hAnsiTheme="majorBidi" w:cstheme="majorBidi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电话：</w:t>
            </w:r>
            <w:r w:rsidRPr="00EC7580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 w:rsidR="00EC7580" w:rsidRPr="00EC7580" w:rsidTr="00F27C53">
        <w:trPr>
          <w:trHeight w:val="571"/>
        </w:trPr>
        <w:tc>
          <w:tcPr>
            <w:tcW w:w="14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自编讲义</w:t>
            </w:r>
          </w:p>
        </w:tc>
      </w:tr>
      <w:tr w:rsidR="00EC7580" w:rsidRPr="00EC7580" w:rsidTr="00F27C53">
        <w:trPr>
          <w:trHeight w:val="571"/>
        </w:trPr>
        <w:tc>
          <w:tcPr>
            <w:tcW w:w="1418" w:type="dxa"/>
            <w:vAlign w:val="center"/>
          </w:tcPr>
          <w:p w:rsidR="00EC7580" w:rsidRPr="00EC7580" w:rsidRDefault="00EC7580" w:rsidP="00EC758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C758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参考教材</w:t>
            </w:r>
          </w:p>
        </w:tc>
        <w:tc>
          <w:tcPr>
            <w:tcW w:w="7371" w:type="dxa"/>
            <w:gridSpan w:val="3"/>
            <w:vAlign w:val="center"/>
          </w:tcPr>
          <w:p w:rsidR="00EC7580" w:rsidRPr="00EC7580" w:rsidRDefault="00EC7580" w:rsidP="00EC7580">
            <w:pPr>
              <w:snapToGrid w:val="0"/>
              <w:spacing w:line="360" w:lineRule="auto"/>
              <w:ind w:firstLineChars="196" w:firstLine="412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《演员自我修养》（苏）斯坦尼斯拉夫斯基艺术出版社</w:t>
            </w:r>
          </w:p>
          <w:p w:rsidR="00EC7580" w:rsidRPr="00EC7580" w:rsidRDefault="00EC7580" w:rsidP="00EC7580">
            <w:pPr>
              <w:snapToGrid w:val="0"/>
              <w:spacing w:line="360" w:lineRule="auto"/>
              <w:ind w:firstLineChars="196" w:firstLine="412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《诗学</w:t>
            </w: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.</w:t>
            </w: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诗艺》</w:t>
            </w: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 xml:space="preserve"> (</w:t>
            </w: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希</w:t>
            </w: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)</w:t>
            </w: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亚里士多德人民文学出版社</w:t>
            </w:r>
          </w:p>
          <w:p w:rsidR="00EC7580" w:rsidRPr="00EC7580" w:rsidRDefault="00EC7580" w:rsidP="00EC7580">
            <w:pPr>
              <w:snapToGrid w:val="0"/>
              <w:spacing w:line="360" w:lineRule="auto"/>
              <w:ind w:firstLineChars="196" w:firstLine="412"/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</w:pPr>
            <w:r w:rsidRPr="00EC7580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《电影导演方法》普罗菲利斯著人民邮电出版社</w:t>
            </w:r>
          </w:p>
        </w:tc>
      </w:tr>
    </w:tbl>
    <w:p w:rsidR="00EC7580" w:rsidRPr="00EC7580" w:rsidRDefault="00EC7580" w:rsidP="00EC7580">
      <w:pPr>
        <w:snapToGrid w:val="0"/>
        <w:spacing w:line="360" w:lineRule="auto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EC7580" w:rsidRPr="00EC7580" w:rsidRDefault="00EC7580" w:rsidP="00E266DD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lang w:eastAsia="zh-CN"/>
        </w:rPr>
      </w:pPr>
      <w:r w:rsidRPr="00EC7580">
        <w:rPr>
          <w:rFonts w:asciiTheme="majorBidi" w:eastAsia="仿宋" w:hAnsiTheme="majorBidi" w:cstheme="majorBidi"/>
          <w:b/>
          <w:color w:val="000000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443"/>
        <w:gridCol w:w="2552"/>
        <w:gridCol w:w="1134"/>
      </w:tblGrid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周次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教学内容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作业</w:t>
            </w:r>
          </w:p>
        </w:tc>
      </w:tr>
      <w:tr w:rsidR="00EC7580" w:rsidRPr="00EC7580" w:rsidTr="00C8011B">
        <w:trPr>
          <w:trHeight w:val="27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color w:val="111111"/>
                <w:kern w:val="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111111"/>
                <w:kern w:val="0"/>
                <w:sz w:val="20"/>
                <w:szCs w:val="20"/>
              </w:rPr>
              <w:t>何为舞台表演和影视表演</w:t>
            </w:r>
          </w:p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sz w:val="20"/>
                <w:szCs w:val="20"/>
              </w:rPr>
              <w:t>基本功素质训练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、静坐收心练习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2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、肌肉松弛练习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color w:val="111111"/>
                <w:kern w:val="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3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、注意力集中练习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教授讲义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、感知自我练习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5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、发展想象练习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6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、即兴适应练习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7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、节奏变化练习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8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、信念感练习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9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、真实感练习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10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、五觉训练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11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、感受力训练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12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、情绪记忆练习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13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、激情反应练习</w:t>
            </w:r>
          </w:p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14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、爆发力练习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ind w:left="42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b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b/>
                <w:sz w:val="20"/>
                <w:szCs w:val="20"/>
              </w:rPr>
              <w:t>阶段总结：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本单元旨通过无实物练习和代用实物练习，进行舞台态度和舞台感觉的训练，对事物练习的要求，一方面要求纯技术的练，另一方面要求在简单的规定情境中真实有机的运用。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作品呈现</w:t>
            </w: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舞台行动与规定情境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、想象实物动作（无实物练习）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2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、不同物体的态度变化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3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、不同环境的态度变化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、不同人物的态度变化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5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、规定情境不断复杂化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6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、任务小品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7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、动词小品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8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、主题小品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作品呈现</w:t>
            </w: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9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、物件小品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10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、音响小品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11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、音乐小品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作品呈现</w:t>
            </w: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12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、节奏小品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13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、激情小品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14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、判断小品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作品呈现</w:t>
            </w: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ind w:firstLineChars="200" w:firstLine="402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b/>
                <w:sz w:val="20"/>
                <w:szCs w:val="20"/>
              </w:rPr>
              <w:t>阶段总结：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本单元旨通过训练学生在舞台上遵循生活中反映论这一科学规律，重视感受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——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思考判断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——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行动，这三个基本的环节。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阶段文字总结</w:t>
            </w: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sz w:val="20"/>
                <w:szCs w:val="20"/>
              </w:rPr>
              <w:t>有机交流，互相动作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、有机交流游戏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2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、真听、真看、真判断练习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3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、互相适应练习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、即兴适应情景联系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5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、即兴有机沉默交流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6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、一句话即兴交流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   7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、给任务的即兴交流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8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、特定的规定情境的即兴交流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9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、毫无提示的即兴交流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   10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、命题交流小品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11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、自由构思小品</w:t>
            </w:r>
          </w:p>
          <w:p w:rsidR="00EC7580" w:rsidRPr="00EC7580" w:rsidRDefault="00EC7580" w:rsidP="00EC7580">
            <w:pPr>
              <w:spacing w:line="360" w:lineRule="auto"/>
              <w:ind w:firstLineChars="200" w:firstLine="400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12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、集体交流小品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课堂实践与回课交流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作品呈现</w:t>
            </w: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7580" w:rsidRPr="00EC7580" w:rsidRDefault="00EC7580" w:rsidP="00EC7580">
            <w:pPr>
              <w:spacing w:line="360" w:lineRule="auto"/>
              <w:ind w:firstLineChars="200" w:firstLine="402"/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b/>
                <w:sz w:val="20"/>
                <w:szCs w:val="20"/>
              </w:rPr>
              <w:t>阶段总结：</w:t>
            </w: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本单元旨通过相互动作与对象产生交流。我们通过二人以上的交流练习和小品的形式贯彻教</w:t>
            </w:r>
            <w:bookmarkStart w:id="0" w:name="_GoBack"/>
            <w:bookmarkEnd w:id="0"/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学内容，并用大量的即兴练习，训练同学的适应能力。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EC7580" w:rsidRPr="00EC7580" w:rsidTr="00EC7580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C7580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580" w:rsidRPr="00EC7580" w:rsidRDefault="00EC7580" w:rsidP="00EC7580">
            <w:pPr>
              <w:spacing w:line="360" w:lineRule="auto"/>
              <w:rPr>
                <w:rFonts w:asciiTheme="majorBidi" w:eastAsiaTheme="minorEastAsia" w:hAnsiTheme="majorBidi" w:cstheme="majorBidi"/>
                <w:b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期末作品呈现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7580" w:rsidRPr="00EC7580" w:rsidRDefault="00EC7580" w:rsidP="00EC75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C7580">
              <w:rPr>
                <w:rFonts w:asciiTheme="majorBidi" w:eastAsiaTheme="minorEastAsia" w:hAnsiTheme="majorBidi" w:cstheme="majorBidi"/>
                <w:sz w:val="20"/>
                <w:szCs w:val="20"/>
              </w:rPr>
              <w:t>作品呈现</w:t>
            </w:r>
          </w:p>
        </w:tc>
      </w:tr>
    </w:tbl>
    <w:p w:rsidR="00EC7580" w:rsidRPr="00EC7580" w:rsidRDefault="00EC7580" w:rsidP="00E266DD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lang w:eastAsia="zh-CN"/>
        </w:rPr>
      </w:pPr>
      <w:r w:rsidRPr="00EC7580">
        <w:rPr>
          <w:rFonts w:asciiTheme="majorBidi" w:eastAsia="仿宋" w:hAnsiTheme="majorBidi" w:cstheme="majorBidi"/>
          <w:b/>
          <w:color w:val="000000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990" w:tblpY="1008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353"/>
        <w:gridCol w:w="1276"/>
      </w:tblGrid>
      <w:tr w:rsidR="00EC7580" w:rsidRPr="00EC7580" w:rsidTr="00F27C53">
        <w:tc>
          <w:tcPr>
            <w:tcW w:w="1701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lastRenderedPageBreak/>
              <w:t>总评构成（</w:t>
            </w: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1+X</w:t>
            </w: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353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276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EC7580" w:rsidRPr="00EC7580" w:rsidTr="00F27C53">
        <w:tc>
          <w:tcPr>
            <w:tcW w:w="1701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353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期终作品呈现－</w:t>
            </w: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15</w:t>
            </w: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分钟自选小品</w:t>
            </w:r>
          </w:p>
          <w:p w:rsidR="00EC7580" w:rsidRPr="00EC7580" w:rsidRDefault="00EC7580" w:rsidP="00F27C53">
            <w:pPr>
              <w:spacing w:line="360" w:lineRule="auto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要求小品规格：</w:t>
            </w:r>
          </w:p>
          <w:p w:rsidR="00EC7580" w:rsidRPr="00EC7580" w:rsidRDefault="00EC7580" w:rsidP="00F27C53">
            <w:pPr>
              <w:spacing w:line="360" w:lineRule="auto"/>
              <w:ind w:firstLine="435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（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1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）有一个小小的故事情节（事件）</w:t>
            </w:r>
          </w:p>
          <w:p w:rsidR="00EC7580" w:rsidRPr="00EC7580" w:rsidRDefault="00EC7580" w:rsidP="00F27C53">
            <w:pPr>
              <w:spacing w:line="360" w:lineRule="auto"/>
              <w:ind w:firstLine="435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（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2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）有矛盾、有障碍、有高潮（冲突）</w:t>
            </w:r>
          </w:p>
          <w:p w:rsidR="00EC7580" w:rsidRPr="00EC7580" w:rsidRDefault="00EC7580" w:rsidP="00F27C53">
            <w:pPr>
              <w:spacing w:line="360" w:lineRule="auto"/>
              <w:ind w:firstLine="435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（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3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）事件要有铺垫，矛盾发展要有层次，克服矛盾要有过程（层次）</w:t>
            </w:r>
          </w:p>
          <w:p w:rsidR="00EC7580" w:rsidRPr="00EC7580" w:rsidRDefault="00EC7580" w:rsidP="00F27C53">
            <w:pPr>
              <w:spacing w:line="360" w:lineRule="auto"/>
              <w:ind w:firstLine="435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（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4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）有头有尾（完整）</w:t>
            </w:r>
          </w:p>
          <w:p w:rsidR="00EC7580" w:rsidRPr="00EC7580" w:rsidRDefault="00EC7580" w:rsidP="00F27C53">
            <w:pPr>
              <w:spacing w:line="360" w:lineRule="auto"/>
              <w:ind w:firstLine="435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（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5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）有思想性（主题）</w:t>
            </w:r>
          </w:p>
          <w:p w:rsidR="00EC7580" w:rsidRPr="00EC7580" w:rsidRDefault="00EC7580" w:rsidP="00F27C53">
            <w:pPr>
              <w:spacing w:line="360" w:lineRule="auto"/>
              <w:ind w:firstLine="435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（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6</w:t>
            </w:r>
            <w:r w:rsidRPr="00EC7580">
              <w:rPr>
                <w:rFonts w:asciiTheme="majorBidi" w:eastAsiaTheme="minorEastAsia" w:hAnsiTheme="majorBidi" w:cstheme="majorBidi"/>
                <w:sz w:val="21"/>
                <w:szCs w:val="21"/>
              </w:rPr>
              <w:t>）空间设置要合情合理（布景）</w:t>
            </w:r>
          </w:p>
        </w:tc>
        <w:tc>
          <w:tcPr>
            <w:tcW w:w="1276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50%</w:t>
            </w:r>
          </w:p>
        </w:tc>
      </w:tr>
      <w:tr w:rsidR="00EC7580" w:rsidRPr="00EC7580" w:rsidTr="00F27C53">
        <w:trPr>
          <w:trHeight w:val="632"/>
        </w:trPr>
        <w:tc>
          <w:tcPr>
            <w:tcW w:w="1701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353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平日单元作品呈现－</w:t>
            </w: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15</w:t>
            </w: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分钟命题小品</w:t>
            </w:r>
          </w:p>
        </w:tc>
        <w:tc>
          <w:tcPr>
            <w:tcW w:w="1276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EC7580" w:rsidRPr="00EC7580" w:rsidTr="00F27C53">
        <w:tc>
          <w:tcPr>
            <w:tcW w:w="1701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353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课堂交流和表现－即兴表演</w:t>
            </w:r>
          </w:p>
        </w:tc>
        <w:tc>
          <w:tcPr>
            <w:tcW w:w="1276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EC7580" w:rsidRPr="00EC7580" w:rsidTr="00F27C53">
        <w:tc>
          <w:tcPr>
            <w:tcW w:w="1701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353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课外实践与拓展资料－人物观察模仿训练</w:t>
            </w:r>
          </w:p>
        </w:tc>
        <w:tc>
          <w:tcPr>
            <w:tcW w:w="1276" w:type="dxa"/>
          </w:tcPr>
          <w:p w:rsidR="00EC7580" w:rsidRPr="00EC7580" w:rsidRDefault="00EC7580" w:rsidP="00E266DD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C758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 w:rsidR="00EC7580" w:rsidRPr="00EC7580" w:rsidRDefault="00EC7580" w:rsidP="00EC7580">
      <w:pPr>
        <w:snapToGrid w:val="0"/>
        <w:spacing w:line="360" w:lineRule="auto"/>
        <w:rPr>
          <w:rFonts w:asciiTheme="majorBidi" w:eastAsiaTheme="minorEastAsia" w:hAnsiTheme="majorBidi" w:cstheme="majorBidi"/>
          <w:color w:val="000000"/>
          <w:lang w:eastAsia="zh-CN"/>
        </w:rPr>
      </w:pPr>
    </w:p>
    <w:p w:rsidR="00EC7580" w:rsidRPr="00EC7580" w:rsidRDefault="00EC7580" w:rsidP="00E266D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sz w:val="20"/>
          <w:szCs w:val="20"/>
          <w:lang w:eastAsia="zh-CN"/>
        </w:rPr>
      </w:pPr>
    </w:p>
    <w:p w:rsidR="00EC7580" w:rsidRPr="00EC7580" w:rsidRDefault="00EC7580" w:rsidP="00E266DD">
      <w:pPr>
        <w:tabs>
          <w:tab w:val="left" w:pos="3210"/>
          <w:tab w:val="left" w:pos="7560"/>
        </w:tabs>
        <w:spacing w:beforeLines="20" w:line="360" w:lineRule="auto"/>
        <w:ind w:firstLineChars="50" w:firstLine="120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EC7580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Pr="00EC7580">
        <w:rPr>
          <w:rFonts w:asciiTheme="majorBidi" w:eastAsia="仿宋" w:hAnsiTheme="majorBidi" w:cstheme="majorBidi"/>
          <w:color w:val="000000"/>
          <w:position w:val="-20"/>
          <w:lang w:eastAsia="zh-CN"/>
        </w:rPr>
        <w:t>顾闻</w:t>
      </w:r>
      <w:r w:rsidR="00EA15DF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 </w:t>
      </w:r>
      <w:r w:rsidRPr="00EC7580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EC7580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Pr="00EC7580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EA15DF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</w:t>
      </w:r>
      <w:r w:rsidRPr="00EC7580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Pr="00EC7580">
        <w:rPr>
          <w:rFonts w:asciiTheme="majorBidi" w:eastAsia="仿宋" w:hAnsiTheme="majorBidi" w:cstheme="majorBidi"/>
          <w:color w:val="000000"/>
          <w:position w:val="-20"/>
          <w:lang w:eastAsia="zh-CN"/>
        </w:rPr>
        <w:t>2018.3</w:t>
      </w:r>
    </w:p>
    <w:p w:rsidR="00FC23AA" w:rsidRPr="00EC7580" w:rsidRDefault="00FC23AA" w:rsidP="00EC758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sectPr w:rsidR="00FC23AA" w:rsidRPr="00EC7580" w:rsidSect="00E266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4E" w:rsidRDefault="00A8374E">
      <w:r>
        <w:separator/>
      </w:r>
    </w:p>
  </w:endnote>
  <w:endnote w:type="continuationSeparator" w:id="1">
    <w:p w:rsidR="00A8374E" w:rsidRDefault="00A8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E266D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50D3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50D3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C23AA" w:rsidRDefault="00850D3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850D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266D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266D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A15D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 w:rsidR="00E266D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C23AA" w:rsidRDefault="00850D35" w:rsidP="00E266D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4E" w:rsidRDefault="00A8374E">
      <w:r>
        <w:separator/>
      </w:r>
    </w:p>
  </w:footnote>
  <w:footnote w:type="continuationSeparator" w:id="1">
    <w:p w:rsidR="00A8374E" w:rsidRDefault="00A83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850D35" w:rsidP="00E266D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E266DD" w:rsidP="00E266D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266D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266DD" w:rsidRDefault="00EA15D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6D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D3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74E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6DD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5DF"/>
    <w:rsid w:val="00EA36A4"/>
    <w:rsid w:val="00EA5341"/>
    <w:rsid w:val="00EA54AF"/>
    <w:rsid w:val="00EB4D8A"/>
    <w:rsid w:val="00EB65D8"/>
    <w:rsid w:val="00EB752B"/>
    <w:rsid w:val="00EC7382"/>
    <w:rsid w:val="00EC7580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696"/>
    <w:rsid w:val="00FA57E1"/>
    <w:rsid w:val="00FA6A7E"/>
    <w:rsid w:val="00FB15A4"/>
    <w:rsid w:val="00FB1F55"/>
    <w:rsid w:val="00FB4AE3"/>
    <w:rsid w:val="00FC23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D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2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266DD"/>
  </w:style>
  <w:style w:type="character" w:styleId="a6">
    <w:name w:val="Hyperlink"/>
    <w:rsid w:val="00E266DD"/>
    <w:rPr>
      <w:color w:val="0000FF"/>
      <w:u w:val="single"/>
    </w:rPr>
  </w:style>
  <w:style w:type="table" w:styleId="a7">
    <w:name w:val="Table Grid"/>
    <w:basedOn w:val="a1"/>
    <w:qFormat/>
    <w:rsid w:val="00E266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266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FCC4515-5207-4A72-8537-3381DF11C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1289</Characters>
  <Application>Microsoft Office Word</Application>
  <DocSecurity>0</DocSecurity>
  <Lines>10</Lines>
  <Paragraphs>3</Paragraphs>
  <ScaleCrop>false</ScaleCrop>
  <Company>CMT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</cp:revision>
  <cp:lastPrinted>2015-03-18T03:45:00Z</cp:lastPrinted>
  <dcterms:created xsi:type="dcterms:W3CDTF">2018-03-14T05:25:00Z</dcterms:created>
  <dcterms:modified xsi:type="dcterms:W3CDTF">2018-03-18T06:55:00Z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