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D7" w:rsidRDefault="00835B0A">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bookmarkStart w:id="0" w:name="_GoBack"/>
      <w:bookmarkEnd w:id="0"/>
      <w:r w:rsidR="00B5244F" w:rsidRPr="00B5244F">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535E7" w:rsidRDefault="00835B0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 xml:space="preserve">      </w:t>
      </w:r>
    </w:p>
    <w:p w:rsidR="00872AD7" w:rsidRDefault="008B36C9" w:rsidP="00872AD7">
      <w:pPr>
        <w:spacing w:line="288" w:lineRule="auto"/>
        <w:jc w:val="center"/>
        <w:rPr>
          <w:b/>
          <w:sz w:val="28"/>
          <w:szCs w:val="30"/>
        </w:rPr>
      </w:pPr>
      <w:r>
        <w:rPr>
          <w:rFonts w:ascii="宋体" w:hAnsi="宋体" w:cs="宋体" w:hint="eastAsia"/>
          <w:sz w:val="24"/>
          <w:szCs w:val="24"/>
        </w:rPr>
        <w:t>【</w:t>
      </w:r>
      <w:r w:rsidR="003E2E2F">
        <w:rPr>
          <w:rFonts w:ascii="宋体" w:hAnsi="宋体" w:cs="宋体" w:hint="eastAsia"/>
          <w:sz w:val="24"/>
          <w:szCs w:val="24"/>
        </w:rPr>
        <w:t>经典电视节目读解</w:t>
      </w:r>
      <w:r>
        <w:rPr>
          <w:rFonts w:ascii="宋体" w:hAnsi="宋体" w:cs="宋体" w:hint="eastAsia"/>
          <w:sz w:val="24"/>
          <w:szCs w:val="24"/>
        </w:rPr>
        <w:t>】</w:t>
      </w:r>
    </w:p>
    <w:p w:rsidR="00872AD7" w:rsidRDefault="00872AD7" w:rsidP="008B36C9">
      <w:pPr>
        <w:spacing w:beforeLines="50" w:afterLines="50" w:line="288" w:lineRule="auto"/>
        <w:ind w:firstLineChars="150" w:firstLine="360"/>
        <w:jc w:val="center"/>
        <w:rPr>
          <w:rFonts w:ascii="黑体" w:eastAsia="黑体" w:hAnsi="宋体"/>
          <w:sz w:val="24"/>
        </w:rPr>
      </w:pPr>
      <w:r>
        <w:rPr>
          <w:rFonts w:ascii="黑体" w:eastAsia="黑体" w:hAnsi="宋体" w:hint="eastAsia"/>
          <w:sz w:val="24"/>
        </w:rPr>
        <w:t>【</w:t>
      </w:r>
      <w:r w:rsidR="003E2E2F">
        <w:rPr>
          <w:rFonts w:ascii="黑体" w:eastAsia="黑体" w:hAnsi="宋体" w:hint="eastAsia"/>
          <w:sz w:val="24"/>
        </w:rPr>
        <w:t>The learning of TV shows</w:t>
      </w:r>
      <w:r>
        <w:rPr>
          <w:rFonts w:ascii="黑体" w:eastAsia="黑体" w:hAnsi="宋体" w:hint="eastAsia"/>
          <w:sz w:val="24"/>
        </w:rPr>
        <w:t>】</w:t>
      </w:r>
    </w:p>
    <w:p w:rsidR="00872AD7" w:rsidRDefault="00872AD7" w:rsidP="008B36C9">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72AD7" w:rsidRDefault="00872AD7" w:rsidP="00872AD7">
      <w:pPr>
        <w:snapToGrid w:val="0"/>
        <w:spacing w:line="288" w:lineRule="auto"/>
        <w:ind w:firstLineChars="196" w:firstLine="394"/>
        <w:rPr>
          <w:color w:val="000000"/>
          <w:sz w:val="20"/>
          <w:szCs w:val="20"/>
        </w:rPr>
      </w:pPr>
      <w:r>
        <w:rPr>
          <w:b/>
          <w:bCs/>
          <w:color w:val="000000"/>
          <w:sz w:val="20"/>
          <w:szCs w:val="20"/>
        </w:rPr>
        <w:t>课程代码：</w:t>
      </w:r>
      <w:r w:rsidR="003E2E2F">
        <w:rPr>
          <w:rFonts w:hint="eastAsia"/>
          <w:color w:val="000000"/>
          <w:sz w:val="20"/>
          <w:szCs w:val="20"/>
        </w:rPr>
        <w:t>2030425</w:t>
      </w:r>
    </w:p>
    <w:p w:rsidR="00872AD7" w:rsidRDefault="00872AD7" w:rsidP="00872AD7">
      <w:pPr>
        <w:snapToGrid w:val="0"/>
        <w:spacing w:line="288" w:lineRule="auto"/>
        <w:ind w:firstLineChars="196" w:firstLine="394"/>
        <w:rPr>
          <w:color w:val="000000"/>
          <w:szCs w:val="21"/>
        </w:rPr>
      </w:pPr>
      <w:r>
        <w:rPr>
          <w:b/>
          <w:bCs/>
          <w:color w:val="000000"/>
          <w:sz w:val="20"/>
          <w:szCs w:val="20"/>
        </w:rPr>
        <w:t>课程学分：</w:t>
      </w:r>
      <w:r>
        <w:rPr>
          <w:rFonts w:hint="eastAsia"/>
          <w:b/>
          <w:bCs/>
          <w:color w:val="000000"/>
          <w:sz w:val="20"/>
          <w:szCs w:val="20"/>
        </w:rPr>
        <w:t>2</w:t>
      </w:r>
    </w:p>
    <w:p w:rsidR="00872AD7" w:rsidRDefault="00872AD7" w:rsidP="00872AD7">
      <w:pPr>
        <w:snapToGrid w:val="0"/>
        <w:spacing w:line="288" w:lineRule="auto"/>
        <w:ind w:firstLineChars="196" w:firstLine="394"/>
        <w:rPr>
          <w:color w:val="000000"/>
          <w:szCs w:val="21"/>
        </w:rPr>
      </w:pPr>
      <w:r>
        <w:rPr>
          <w:b/>
          <w:bCs/>
          <w:color w:val="000000"/>
          <w:sz w:val="20"/>
          <w:szCs w:val="20"/>
        </w:rPr>
        <w:t>面向专业：</w:t>
      </w:r>
      <w:r w:rsidR="00A66170">
        <w:rPr>
          <w:rFonts w:hint="eastAsia"/>
          <w:b/>
          <w:bCs/>
          <w:color w:val="000000"/>
          <w:sz w:val="20"/>
          <w:szCs w:val="20"/>
        </w:rPr>
        <w:t>传播</w:t>
      </w:r>
      <w:r w:rsidR="003E2E2F">
        <w:rPr>
          <w:rFonts w:hint="eastAsia"/>
          <w:b/>
          <w:bCs/>
          <w:color w:val="000000"/>
          <w:sz w:val="20"/>
          <w:szCs w:val="20"/>
        </w:rPr>
        <w:t>艺术</w:t>
      </w:r>
    </w:p>
    <w:p w:rsidR="00872AD7" w:rsidRDefault="00872AD7" w:rsidP="00872AD7">
      <w:pPr>
        <w:snapToGrid w:val="0"/>
        <w:spacing w:line="288" w:lineRule="auto"/>
        <w:ind w:firstLineChars="196" w:firstLine="394"/>
        <w:rPr>
          <w:b/>
          <w:bCs/>
          <w:color w:val="000000"/>
          <w:sz w:val="20"/>
          <w:szCs w:val="20"/>
        </w:rPr>
      </w:pPr>
      <w:r>
        <w:rPr>
          <w:b/>
          <w:bCs/>
          <w:color w:val="000000"/>
          <w:sz w:val="20"/>
          <w:szCs w:val="20"/>
        </w:rPr>
        <w:t>课程性质：</w:t>
      </w:r>
      <w:r w:rsidR="003E2E2F">
        <w:rPr>
          <w:rFonts w:hint="eastAsia"/>
          <w:b/>
          <w:bCs/>
          <w:color w:val="000000"/>
          <w:sz w:val="20"/>
          <w:szCs w:val="20"/>
        </w:rPr>
        <w:t>必修</w:t>
      </w:r>
    </w:p>
    <w:p w:rsidR="00872AD7" w:rsidRDefault="00872AD7" w:rsidP="00872AD7">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新闻传播学院</w:t>
      </w:r>
    </w:p>
    <w:p w:rsidR="003E2E2F" w:rsidRPr="003E2E2F" w:rsidRDefault="003E2E2F" w:rsidP="003E2E2F">
      <w:pPr>
        <w:snapToGrid w:val="0"/>
        <w:spacing w:line="288" w:lineRule="auto"/>
        <w:ind w:firstLineChars="196" w:firstLine="394"/>
        <w:rPr>
          <w:color w:val="000000"/>
          <w:sz w:val="20"/>
          <w:szCs w:val="20"/>
        </w:rPr>
      </w:pPr>
      <w:r>
        <w:rPr>
          <w:b/>
          <w:bCs/>
          <w:color w:val="000000"/>
          <w:sz w:val="20"/>
          <w:szCs w:val="20"/>
        </w:rPr>
        <w:t>使用教材：</w:t>
      </w:r>
      <w:r>
        <w:rPr>
          <w:rFonts w:hint="eastAsia"/>
          <w:bCs/>
          <w:color w:val="000000"/>
          <w:sz w:val="20"/>
          <w:szCs w:val="20"/>
        </w:rPr>
        <w:t>《实用播音教程</w:t>
      </w:r>
      <w:r>
        <w:rPr>
          <w:rFonts w:hint="eastAsia"/>
          <w:bCs/>
          <w:color w:val="000000"/>
          <w:sz w:val="20"/>
          <w:szCs w:val="20"/>
        </w:rPr>
        <w:t>4</w:t>
      </w:r>
      <w:r>
        <w:rPr>
          <w:rFonts w:hint="eastAsia"/>
          <w:bCs/>
          <w:color w:val="000000"/>
          <w:sz w:val="20"/>
          <w:szCs w:val="20"/>
        </w:rPr>
        <w:t>》</w:t>
      </w:r>
      <w:r>
        <w:rPr>
          <w:rFonts w:hint="eastAsia"/>
          <w:bCs/>
          <w:color w:val="000000"/>
          <w:sz w:val="20"/>
          <w:szCs w:val="20"/>
        </w:rPr>
        <w:t xml:space="preserve"> </w:t>
      </w:r>
      <w:r>
        <w:rPr>
          <w:rFonts w:hint="eastAsia"/>
          <w:bCs/>
          <w:color w:val="000000"/>
          <w:sz w:val="20"/>
          <w:szCs w:val="20"/>
        </w:rPr>
        <w:t>罗莉</w:t>
      </w:r>
      <w:r>
        <w:rPr>
          <w:rFonts w:hint="eastAsia"/>
          <w:bCs/>
          <w:color w:val="000000"/>
          <w:sz w:val="20"/>
          <w:szCs w:val="20"/>
        </w:rPr>
        <w:t xml:space="preserve"> </w:t>
      </w:r>
      <w:r>
        <w:rPr>
          <w:rFonts w:hint="eastAsia"/>
          <w:bCs/>
          <w:color w:val="000000"/>
          <w:sz w:val="20"/>
          <w:szCs w:val="20"/>
        </w:rPr>
        <w:t>中国传媒大学出版社</w:t>
      </w:r>
    </w:p>
    <w:p w:rsidR="003E2E2F" w:rsidRDefault="003E2E2F" w:rsidP="003E2E2F">
      <w:pPr>
        <w:snapToGrid w:val="0"/>
        <w:spacing w:line="288" w:lineRule="auto"/>
        <w:ind w:firstLineChars="196" w:firstLine="394"/>
        <w:rPr>
          <w:color w:val="000000"/>
          <w:sz w:val="20"/>
          <w:szCs w:val="20"/>
        </w:rPr>
      </w:pPr>
      <w:r>
        <w:rPr>
          <w:rFonts w:hint="eastAsia"/>
          <w:b/>
          <w:bCs/>
          <w:color w:val="000000"/>
          <w:sz w:val="20"/>
          <w:szCs w:val="20"/>
        </w:rPr>
        <w:t>参考</w:t>
      </w:r>
      <w:r w:rsidR="00872AD7">
        <w:rPr>
          <w:b/>
          <w:bCs/>
          <w:color w:val="000000"/>
          <w:sz w:val="20"/>
          <w:szCs w:val="20"/>
        </w:rPr>
        <w:t>教材：</w:t>
      </w:r>
    </w:p>
    <w:p w:rsidR="003E2E2F" w:rsidRDefault="003E2E2F" w:rsidP="003E2E2F">
      <w:pPr>
        <w:snapToGrid w:val="0"/>
        <w:spacing w:line="288" w:lineRule="auto"/>
        <w:rPr>
          <w:color w:val="000000"/>
          <w:sz w:val="20"/>
          <w:szCs w:val="20"/>
        </w:rPr>
      </w:pPr>
      <w:r>
        <w:rPr>
          <w:rFonts w:hint="eastAsia"/>
          <w:color w:val="000000"/>
          <w:sz w:val="20"/>
          <w:szCs w:val="20"/>
        </w:rPr>
        <w:t>《语音发声（第三版）》</w:t>
      </w:r>
      <w:r>
        <w:rPr>
          <w:rFonts w:hint="eastAsia"/>
          <w:color w:val="000000"/>
          <w:sz w:val="20"/>
          <w:szCs w:val="20"/>
        </w:rPr>
        <w:t xml:space="preserve"> </w:t>
      </w:r>
      <w:r>
        <w:rPr>
          <w:rFonts w:hint="eastAsia"/>
          <w:color w:val="000000"/>
          <w:sz w:val="20"/>
          <w:szCs w:val="20"/>
        </w:rPr>
        <w:t>张颂</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rFonts w:hint="eastAsia"/>
          <w:color w:val="000000"/>
          <w:sz w:val="20"/>
          <w:szCs w:val="20"/>
        </w:rPr>
        <w:t>中国传媒大学出版社</w:t>
      </w:r>
    </w:p>
    <w:p w:rsidR="003E2E2F" w:rsidRDefault="003E2E2F" w:rsidP="003E2E2F">
      <w:pPr>
        <w:snapToGrid w:val="0"/>
        <w:spacing w:line="288" w:lineRule="auto"/>
        <w:rPr>
          <w:color w:val="000000"/>
          <w:sz w:val="20"/>
          <w:szCs w:val="20"/>
        </w:rPr>
      </w:pPr>
      <w:r>
        <w:rPr>
          <w:rFonts w:hint="eastAsia"/>
          <w:color w:val="000000"/>
          <w:sz w:val="20"/>
          <w:szCs w:val="20"/>
        </w:rPr>
        <w:t>《播音发声学》</w:t>
      </w:r>
      <w:r>
        <w:rPr>
          <w:rFonts w:hint="eastAsia"/>
          <w:color w:val="000000"/>
          <w:sz w:val="20"/>
          <w:szCs w:val="20"/>
        </w:rPr>
        <w:t xml:space="preserve"> </w:t>
      </w:r>
      <w:r>
        <w:rPr>
          <w:rFonts w:hint="eastAsia"/>
          <w:color w:val="000000"/>
          <w:sz w:val="20"/>
          <w:szCs w:val="20"/>
        </w:rPr>
        <w:t>徐恒</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rFonts w:hint="eastAsia"/>
          <w:color w:val="000000"/>
          <w:sz w:val="20"/>
          <w:szCs w:val="20"/>
        </w:rPr>
        <w:t>中国传媒大傲雪出版社</w:t>
      </w:r>
    </w:p>
    <w:p w:rsidR="003E2E2F" w:rsidRDefault="003E2E2F" w:rsidP="003E2E2F">
      <w:pPr>
        <w:snapToGrid w:val="0"/>
        <w:spacing w:line="288" w:lineRule="auto"/>
        <w:rPr>
          <w:color w:val="000000"/>
          <w:sz w:val="20"/>
          <w:szCs w:val="20"/>
        </w:rPr>
      </w:pPr>
      <w:r>
        <w:rPr>
          <w:rFonts w:hint="eastAsia"/>
          <w:color w:val="000000"/>
          <w:sz w:val="20"/>
          <w:szCs w:val="20"/>
        </w:rPr>
        <w:t>《普通话语音基础与播音发声训练》</w:t>
      </w:r>
      <w:r>
        <w:rPr>
          <w:rFonts w:hint="eastAsia"/>
          <w:color w:val="000000"/>
          <w:sz w:val="20"/>
          <w:szCs w:val="20"/>
        </w:rPr>
        <w:t xml:space="preserve"> </w:t>
      </w:r>
      <w:r>
        <w:rPr>
          <w:rFonts w:hint="eastAsia"/>
          <w:color w:val="000000"/>
          <w:sz w:val="20"/>
          <w:szCs w:val="20"/>
        </w:rPr>
        <w:t>田园曲</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rFonts w:hint="eastAsia"/>
          <w:color w:val="000000"/>
          <w:sz w:val="20"/>
          <w:szCs w:val="20"/>
        </w:rPr>
        <w:t>科学出版社</w:t>
      </w:r>
    </w:p>
    <w:p w:rsidR="00872AD7" w:rsidRDefault="003E2E2F" w:rsidP="003E2E2F">
      <w:pPr>
        <w:snapToGrid w:val="0"/>
        <w:spacing w:line="288" w:lineRule="auto"/>
        <w:rPr>
          <w:color w:val="000000"/>
          <w:sz w:val="20"/>
          <w:szCs w:val="20"/>
        </w:rPr>
      </w:pPr>
      <w:r>
        <w:rPr>
          <w:rFonts w:hint="eastAsia"/>
          <w:color w:val="000000"/>
          <w:sz w:val="20"/>
          <w:szCs w:val="20"/>
        </w:rPr>
        <w:t>《播音与主持实训教程》</w:t>
      </w:r>
      <w:r>
        <w:rPr>
          <w:rFonts w:hint="eastAsia"/>
          <w:color w:val="000000"/>
          <w:sz w:val="20"/>
          <w:szCs w:val="20"/>
        </w:rPr>
        <w:t xml:space="preserve"> </w:t>
      </w:r>
      <w:r>
        <w:rPr>
          <w:rFonts w:hint="eastAsia"/>
          <w:color w:val="000000"/>
          <w:sz w:val="20"/>
          <w:szCs w:val="20"/>
        </w:rPr>
        <w:t>高虹著</w:t>
      </w:r>
      <w:r>
        <w:rPr>
          <w:rFonts w:hint="eastAsia"/>
          <w:color w:val="000000"/>
          <w:sz w:val="20"/>
          <w:szCs w:val="20"/>
        </w:rPr>
        <w:t xml:space="preserve"> </w:t>
      </w:r>
      <w:r>
        <w:rPr>
          <w:rFonts w:hint="eastAsia"/>
          <w:color w:val="000000"/>
          <w:sz w:val="20"/>
          <w:szCs w:val="20"/>
        </w:rPr>
        <w:t>清华大学出版社</w:t>
      </w:r>
    </w:p>
    <w:p w:rsidR="00872AD7" w:rsidRDefault="00872AD7" w:rsidP="00872AD7">
      <w:pPr>
        <w:snapToGrid w:val="0"/>
        <w:spacing w:line="288" w:lineRule="auto"/>
        <w:rPr>
          <w:color w:val="000000"/>
          <w:sz w:val="20"/>
          <w:szCs w:val="20"/>
          <w:highlight w:val="yellow"/>
        </w:rPr>
      </w:pPr>
    </w:p>
    <w:p w:rsidR="00872AD7" w:rsidRDefault="00872AD7" w:rsidP="00872AD7">
      <w:pPr>
        <w:adjustRightInd w:val="0"/>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rsidR="00872AD7" w:rsidRPr="00D17BBA" w:rsidRDefault="00872AD7" w:rsidP="00872AD7">
      <w:pPr>
        <w:adjustRightInd w:val="0"/>
        <w:snapToGrid w:val="0"/>
        <w:spacing w:line="288" w:lineRule="auto"/>
        <w:ind w:firstLineChars="196" w:firstLine="394"/>
        <w:rPr>
          <w:color w:val="000000"/>
          <w:sz w:val="20"/>
          <w:szCs w:val="20"/>
        </w:rPr>
      </w:pPr>
      <w:r>
        <w:rPr>
          <w:rFonts w:hint="eastAsia"/>
          <w:b/>
          <w:bCs/>
          <w:color w:val="000000"/>
          <w:sz w:val="20"/>
          <w:szCs w:val="20"/>
        </w:rPr>
        <w:t>课程网站网址：</w:t>
      </w:r>
      <w:r>
        <w:rPr>
          <w:rFonts w:hint="eastAsia"/>
          <w:bCs/>
          <w:color w:val="000000"/>
          <w:sz w:val="20"/>
          <w:szCs w:val="20"/>
        </w:rPr>
        <w:t>http://il.gench.edu.cn/-web/fusionportal</w:t>
      </w:r>
    </w:p>
    <w:p w:rsidR="00872AD7" w:rsidRDefault="00872AD7" w:rsidP="008B36C9">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872AD7" w:rsidRDefault="00872AD7" w:rsidP="00872AD7">
      <w:pPr>
        <w:snapToGrid w:val="0"/>
        <w:spacing w:line="288" w:lineRule="auto"/>
        <w:ind w:firstLineChars="200" w:firstLine="400"/>
        <w:rPr>
          <w:color w:val="000000"/>
          <w:sz w:val="20"/>
          <w:szCs w:val="20"/>
        </w:rPr>
      </w:pPr>
      <w:r>
        <w:rPr>
          <w:rFonts w:hint="eastAsia"/>
          <w:color w:val="000000"/>
          <w:sz w:val="20"/>
          <w:szCs w:val="20"/>
        </w:rPr>
        <w:t>通过本课程的教学，</w:t>
      </w:r>
      <w:r w:rsidR="003E2E2F">
        <w:rPr>
          <w:rFonts w:hint="eastAsia"/>
          <w:color w:val="000000"/>
          <w:sz w:val="20"/>
          <w:szCs w:val="20"/>
        </w:rPr>
        <w:t>与学生共同探索作为节目主持人，在不同的电视节目中所扮演的角色，如何能够成为一个优秀的电视节目主持人，对于成熟的电视节目、电视节目主持人，能在他们身上学习到即将进入岗位的经验。</w:t>
      </w:r>
    </w:p>
    <w:p w:rsidR="003E2E2F" w:rsidRDefault="003E2E2F" w:rsidP="003E2E2F">
      <w:pPr>
        <w:snapToGrid w:val="0"/>
        <w:spacing w:line="288" w:lineRule="auto"/>
        <w:ind w:firstLineChars="200" w:firstLine="400"/>
        <w:rPr>
          <w:color w:val="000000"/>
          <w:sz w:val="20"/>
          <w:szCs w:val="20"/>
        </w:rPr>
      </w:pPr>
      <w:r>
        <w:rPr>
          <w:rFonts w:hint="eastAsia"/>
          <w:color w:val="000000"/>
          <w:sz w:val="20"/>
          <w:szCs w:val="20"/>
        </w:rPr>
        <w:t>课程主要内容主要分为三个方面——新闻播音员、娱乐节目、综艺节目主持人、谈话节目主持人进行学习，将分单元与学生探讨如何成为一个优秀的</w:t>
      </w:r>
      <w:r w:rsidR="0029188D">
        <w:rPr>
          <w:rFonts w:hint="eastAsia"/>
          <w:color w:val="000000"/>
          <w:sz w:val="20"/>
          <w:szCs w:val="20"/>
        </w:rPr>
        <w:t>新闻播音员、娱乐节目、综艺节目主持人、谈话节目主持人。</w:t>
      </w:r>
    </w:p>
    <w:p w:rsidR="00872AD7" w:rsidRDefault="00872AD7" w:rsidP="00872AD7">
      <w:pPr>
        <w:snapToGrid w:val="0"/>
        <w:spacing w:line="288" w:lineRule="auto"/>
        <w:ind w:firstLineChars="200" w:firstLine="400"/>
        <w:rPr>
          <w:color w:val="000000"/>
          <w:sz w:val="20"/>
          <w:szCs w:val="20"/>
        </w:rPr>
      </w:pPr>
    </w:p>
    <w:p w:rsidR="00872AD7" w:rsidRDefault="00872AD7" w:rsidP="0029188D">
      <w:pPr>
        <w:snapToGrid w:val="0"/>
        <w:spacing w:line="288" w:lineRule="auto"/>
        <w:rPr>
          <w:color w:val="000000"/>
          <w:sz w:val="20"/>
          <w:szCs w:val="20"/>
        </w:rPr>
      </w:pPr>
    </w:p>
    <w:p w:rsidR="00872AD7" w:rsidRDefault="00872AD7" w:rsidP="008B36C9">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72AD7" w:rsidRDefault="00A66170" w:rsidP="00872AD7">
      <w:pPr>
        <w:snapToGrid w:val="0"/>
        <w:spacing w:line="288" w:lineRule="auto"/>
        <w:ind w:firstLineChars="200" w:firstLine="400"/>
        <w:rPr>
          <w:color w:val="000000"/>
          <w:sz w:val="20"/>
          <w:szCs w:val="20"/>
        </w:rPr>
      </w:pPr>
      <w:r>
        <w:rPr>
          <w:rFonts w:hint="eastAsia"/>
          <w:color w:val="000000"/>
          <w:sz w:val="20"/>
          <w:szCs w:val="20"/>
        </w:rPr>
        <w:t>适合传播</w:t>
      </w:r>
      <w:r w:rsidR="0029188D">
        <w:rPr>
          <w:rFonts w:hint="eastAsia"/>
          <w:color w:val="000000"/>
          <w:sz w:val="20"/>
          <w:szCs w:val="20"/>
        </w:rPr>
        <w:t>艺术大三</w:t>
      </w:r>
      <w:r w:rsidR="00872AD7">
        <w:rPr>
          <w:rFonts w:hint="eastAsia"/>
          <w:color w:val="000000"/>
          <w:sz w:val="20"/>
          <w:szCs w:val="20"/>
        </w:rPr>
        <w:t>年级的学生。</w:t>
      </w:r>
      <w:r w:rsidR="0029188D">
        <w:rPr>
          <w:rFonts w:hint="eastAsia"/>
          <w:color w:val="000000"/>
          <w:sz w:val="20"/>
          <w:szCs w:val="20"/>
        </w:rPr>
        <w:t>已完成播音与主持相关的基础课程</w:t>
      </w:r>
      <w:r w:rsidR="00872AD7">
        <w:rPr>
          <w:rFonts w:hint="eastAsia"/>
          <w:color w:val="000000"/>
          <w:sz w:val="20"/>
          <w:szCs w:val="20"/>
        </w:rPr>
        <w:t>。</w:t>
      </w:r>
    </w:p>
    <w:p w:rsidR="00872AD7" w:rsidRDefault="00872AD7" w:rsidP="00872AD7">
      <w:pPr>
        <w:snapToGrid w:val="0"/>
        <w:spacing w:line="288" w:lineRule="auto"/>
        <w:ind w:firstLineChars="200" w:firstLine="400"/>
        <w:rPr>
          <w:color w:val="000000"/>
          <w:sz w:val="20"/>
          <w:szCs w:val="20"/>
        </w:rPr>
      </w:pPr>
    </w:p>
    <w:p w:rsidR="00872AD7" w:rsidRDefault="00872AD7" w:rsidP="00872AD7">
      <w:pPr>
        <w:snapToGrid w:val="0"/>
        <w:spacing w:line="288" w:lineRule="auto"/>
        <w:ind w:firstLineChars="200" w:firstLine="400"/>
        <w:rPr>
          <w:color w:val="000000"/>
          <w:sz w:val="20"/>
          <w:szCs w:val="20"/>
        </w:rPr>
      </w:pPr>
    </w:p>
    <w:p w:rsidR="00872AD7" w:rsidRDefault="00872AD7" w:rsidP="00872AD7">
      <w:pPr>
        <w:snapToGrid w:val="0"/>
        <w:spacing w:line="288" w:lineRule="auto"/>
        <w:ind w:firstLineChars="200" w:firstLine="400"/>
        <w:rPr>
          <w:color w:val="000000"/>
          <w:sz w:val="20"/>
          <w:szCs w:val="20"/>
        </w:rPr>
      </w:pPr>
    </w:p>
    <w:p w:rsidR="00872AD7" w:rsidRDefault="00872AD7" w:rsidP="00872AD7">
      <w:pPr>
        <w:snapToGrid w:val="0"/>
        <w:spacing w:line="288" w:lineRule="auto"/>
        <w:ind w:firstLineChars="200" w:firstLine="400"/>
        <w:rPr>
          <w:color w:val="000000"/>
          <w:sz w:val="20"/>
          <w:szCs w:val="20"/>
        </w:rPr>
      </w:pPr>
    </w:p>
    <w:p w:rsidR="00872AD7" w:rsidRDefault="00872AD7" w:rsidP="008B36C9">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03" w:type="dxa"/>
        <w:tblLook w:val="04A0"/>
      </w:tblPr>
      <w:tblGrid>
        <w:gridCol w:w="700"/>
        <w:gridCol w:w="900"/>
        <w:gridCol w:w="6387"/>
        <w:gridCol w:w="416"/>
      </w:tblGrid>
      <w:tr w:rsidR="004F2EB1" w:rsidRPr="00A46D7D" w:rsidTr="00711236">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Pr>
                <w:color w:val="000000"/>
                <w:kern w:val="0"/>
                <w:sz w:val="20"/>
                <w:szCs w:val="20"/>
              </w:rPr>
              <w:sym w:font="Wingdings 2" w:char="F098"/>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能搜集、获取达到目标所需要的学习资源，实施学习计划、反思学习计划、持</w:t>
            </w:r>
            <w:r w:rsidRPr="00A46D7D">
              <w:rPr>
                <w:rFonts w:ascii="宋体" w:hAnsi="宋体" w:hint="eastAsia"/>
                <w:color w:val="000000" w:themeColor="text1"/>
                <w:kern w:val="0"/>
                <w:sz w:val="18"/>
                <w:szCs w:val="18"/>
              </w:rPr>
              <w:lastRenderedPageBreak/>
              <w:t>续改进，达到学习目标。</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lastRenderedPageBreak/>
              <w:t xml:space="preserve">　</w:t>
            </w:r>
            <w:r w:rsidR="0029188D">
              <w:rPr>
                <w:color w:val="000000"/>
                <w:kern w:val="0"/>
                <w:sz w:val="20"/>
                <w:szCs w:val="20"/>
              </w:rPr>
              <w:lastRenderedPageBreak/>
              <w:sym w:font="Wingdings 2" w:char="F098"/>
            </w:r>
          </w:p>
        </w:tc>
      </w:tr>
      <w:tr w:rsidR="004F2EB1" w:rsidRPr="00A46D7D"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lastRenderedPageBreak/>
              <w:t>L031</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29188D" w:rsidP="00711236">
            <w:pPr>
              <w:widowControl/>
              <w:jc w:val="left"/>
              <w:rPr>
                <w:rFonts w:ascii="宋体" w:hAnsi="宋体"/>
                <w:color w:val="000000" w:themeColor="text1"/>
                <w:kern w:val="0"/>
                <w:sz w:val="18"/>
                <w:szCs w:val="18"/>
              </w:rPr>
            </w:pPr>
            <w:r>
              <w:rPr>
                <w:color w:val="000000"/>
                <w:kern w:val="0"/>
                <w:sz w:val="20"/>
                <w:szCs w:val="20"/>
              </w:rPr>
              <w:sym w:font="Wingdings 2" w:char="F098"/>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p>
        </w:tc>
      </w:tr>
      <w:tr w:rsidR="004F2EB1" w:rsidRPr="00A46D7D" w:rsidTr="00711236">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nil"/>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正文)" w:hAnsi="宋体 (正文)"/>
                <w:color w:val="000000" w:themeColor="text1"/>
                <w:kern w:val="0"/>
                <w:sz w:val="18"/>
                <w:szCs w:val="18"/>
              </w:rPr>
            </w:pPr>
            <w:r w:rsidRPr="00A46D7D">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auto"/>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auto"/>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nil"/>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2F21EB" w:rsidP="00711236">
            <w:pPr>
              <w:widowControl/>
              <w:jc w:val="left"/>
              <w:rPr>
                <w:rFonts w:ascii="宋体" w:hAnsi="宋体"/>
                <w:color w:val="000000" w:themeColor="text1"/>
                <w:kern w:val="0"/>
                <w:sz w:val="18"/>
                <w:szCs w:val="18"/>
              </w:rPr>
            </w:pPr>
            <w:r>
              <w:rPr>
                <w:color w:val="000000"/>
                <w:kern w:val="0"/>
                <w:sz w:val="20"/>
                <w:szCs w:val="20"/>
              </w:rPr>
              <w:sym w:font="Wingdings 2" w:char="F098"/>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2F21EB" w:rsidP="00711236">
            <w:pPr>
              <w:widowControl/>
              <w:jc w:val="left"/>
              <w:rPr>
                <w:rFonts w:ascii="宋体" w:hAnsi="宋体"/>
                <w:color w:val="000000" w:themeColor="text1"/>
                <w:kern w:val="0"/>
                <w:sz w:val="18"/>
                <w:szCs w:val="18"/>
              </w:rPr>
            </w:pPr>
            <w:r>
              <w:rPr>
                <w:color w:val="000000"/>
                <w:kern w:val="0"/>
                <w:sz w:val="20"/>
                <w:szCs w:val="20"/>
              </w:rPr>
              <w:sym w:font="Wingdings 2" w:char="F098"/>
            </w:r>
            <w:r w:rsidR="004F2EB1"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2F21EB" w:rsidP="00711236">
            <w:pPr>
              <w:widowControl/>
              <w:jc w:val="left"/>
              <w:rPr>
                <w:rFonts w:ascii="宋体" w:hAnsi="宋体"/>
                <w:color w:val="000000" w:themeColor="text1"/>
                <w:kern w:val="0"/>
                <w:sz w:val="18"/>
                <w:szCs w:val="18"/>
              </w:rPr>
            </w:pPr>
            <w:r>
              <w:rPr>
                <w:color w:val="000000"/>
                <w:kern w:val="0"/>
                <w:sz w:val="20"/>
                <w:szCs w:val="20"/>
              </w:rPr>
              <w:sym w:font="Wingdings 2" w:char="F098"/>
            </w:r>
            <w:r w:rsidR="004F2EB1"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4F2EB1" w:rsidRPr="00A46D7D"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A46D7D"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4F2EB1" w:rsidRPr="00A46D7D" w:rsidRDefault="004F2EB1" w:rsidP="00711236">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hideMark/>
          </w:tcPr>
          <w:p w:rsidR="004F2EB1" w:rsidRPr="00A46D7D" w:rsidRDefault="004F2EB1" w:rsidP="00711236">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bl>
    <w:p w:rsidR="004F2EB1" w:rsidRDefault="004F2EB1" w:rsidP="004F2EB1"/>
    <w:p w:rsidR="00872AD7" w:rsidRDefault="00872AD7" w:rsidP="004F2EB1">
      <w:pPr>
        <w:ind w:firstLineChars="200" w:firstLine="420"/>
      </w:pPr>
      <w:r>
        <w:rPr>
          <w:rFonts w:hint="eastAsia"/>
        </w:rPr>
        <w:t>备注：</w:t>
      </w:r>
      <w:r>
        <w:rPr>
          <w:rFonts w:hint="eastAsia"/>
        </w:rPr>
        <w:t>LO=</w:t>
      </w:r>
      <w:r>
        <w:t>learning outcomes</w:t>
      </w:r>
      <w:r>
        <w:rPr>
          <w:rFonts w:hint="eastAsia"/>
        </w:rPr>
        <w:t>（学习成果）</w:t>
      </w:r>
      <w:r w:rsidR="004F2EB1">
        <w:rPr>
          <w:color w:val="000000"/>
          <w:kern w:val="0"/>
          <w:sz w:val="20"/>
          <w:szCs w:val="20"/>
        </w:rPr>
        <w:sym w:font="Wingdings 2" w:char="F098"/>
      </w:r>
    </w:p>
    <w:p w:rsidR="00872AD7" w:rsidRDefault="00872AD7" w:rsidP="00872AD7"/>
    <w:p w:rsidR="00872AD7" w:rsidRPr="0018316F" w:rsidRDefault="00872AD7" w:rsidP="008B36C9">
      <w:pPr>
        <w:widowControl/>
        <w:spacing w:beforeLines="50" w:afterLines="50" w:line="288" w:lineRule="auto"/>
        <w:ind w:firstLineChars="150" w:firstLine="360"/>
        <w:jc w:val="left"/>
        <w:rPr>
          <w:rFonts w:ascii="黑体" w:eastAsia="黑体" w:hAnsi="宋体"/>
          <w:sz w:val="24"/>
        </w:rPr>
      </w:pPr>
      <w:r w:rsidRPr="0018316F">
        <w:rPr>
          <w:rFonts w:ascii="黑体" w:eastAsia="黑体" w:hAnsi="宋体" w:hint="eastAsia"/>
          <w:sz w:val="24"/>
        </w:rPr>
        <w:t>五、</w:t>
      </w:r>
      <w:r w:rsidRPr="0018316F">
        <w:rPr>
          <w:rFonts w:ascii="黑体" w:eastAsia="黑体" w:hAnsi="宋体"/>
          <w:sz w:val="24"/>
        </w:rPr>
        <w:t>课程</w:t>
      </w:r>
      <w:r w:rsidRPr="0018316F">
        <w:rPr>
          <w:rFonts w:ascii="黑体" w:eastAsia="黑体" w:hAnsi="宋体" w:hint="eastAsia"/>
          <w:sz w:val="24"/>
        </w:rPr>
        <w:t>目标/课程预期学习成果</w:t>
      </w:r>
      <w:r w:rsidRPr="0018316F">
        <w:rPr>
          <w:rFonts w:ascii="黑体" w:eastAsia="黑体" w:hAnsi="宋体"/>
          <w:sz w:val="24"/>
        </w:rPr>
        <w:t>（</w:t>
      </w:r>
      <w:r w:rsidRPr="0018316F">
        <w:rPr>
          <w:rFonts w:ascii="黑体" w:eastAsia="黑体" w:hAnsi="宋体" w:hint="eastAsia"/>
          <w:sz w:val="24"/>
        </w:rPr>
        <w:t>预期学习成果</w:t>
      </w:r>
      <w:r w:rsidRPr="0018316F">
        <w:rPr>
          <w:rFonts w:ascii="黑体" w:eastAsia="黑体" w:hAnsi="宋体"/>
          <w:sz w:val="24"/>
        </w:rPr>
        <w:t>要可测量/能够证明）</w:t>
      </w:r>
    </w:p>
    <w:p w:rsidR="00872AD7" w:rsidRPr="0018316F" w:rsidRDefault="00872AD7" w:rsidP="00872AD7">
      <w:pPr>
        <w:spacing w:line="360" w:lineRule="auto"/>
        <w:ind w:firstLineChars="250" w:firstLine="500"/>
        <w:rPr>
          <w:sz w:val="20"/>
          <w:szCs w:val="20"/>
        </w:rPr>
      </w:pPr>
      <w:r w:rsidRPr="0018316F">
        <w:rPr>
          <w:rFonts w:hint="eastAsia"/>
          <w:sz w:val="20"/>
          <w:szCs w:val="20"/>
        </w:rPr>
        <w:t>专业能力写到毕业要求层级（二级编码），通用能力写到指标点层级（三级编码），如果是</w:t>
      </w:r>
      <w:r w:rsidRPr="0018316F">
        <w:rPr>
          <w:rFonts w:hint="eastAsia"/>
          <w:sz w:val="20"/>
          <w:szCs w:val="20"/>
        </w:rPr>
        <w:lastRenderedPageBreak/>
        <w:t>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42"/>
      </w:tblGrid>
      <w:tr w:rsidR="00872AD7" w:rsidRPr="0018316F" w:rsidTr="00727011">
        <w:tc>
          <w:tcPr>
            <w:tcW w:w="535" w:type="dxa"/>
            <w:shd w:val="clear" w:color="auto" w:fill="auto"/>
          </w:tcPr>
          <w:p w:rsidR="00872AD7" w:rsidRPr="0018316F" w:rsidRDefault="00872AD7" w:rsidP="00727011">
            <w:pPr>
              <w:snapToGrid w:val="0"/>
              <w:spacing w:line="288" w:lineRule="auto"/>
              <w:jc w:val="center"/>
              <w:rPr>
                <w:rFonts w:asciiTheme="minorEastAsia" w:eastAsiaTheme="minorEastAsia" w:hAnsiTheme="minorEastAsia"/>
                <w:b/>
                <w:color w:val="000000"/>
                <w:szCs w:val="21"/>
              </w:rPr>
            </w:pPr>
            <w:r w:rsidRPr="0018316F">
              <w:rPr>
                <w:rFonts w:asciiTheme="minorEastAsia" w:eastAsiaTheme="minorEastAsia" w:hAnsiTheme="minorEastAsia" w:hint="eastAsia"/>
                <w:b/>
                <w:color w:val="000000"/>
                <w:szCs w:val="21"/>
              </w:rPr>
              <w:t>序号</w:t>
            </w:r>
          </w:p>
        </w:tc>
        <w:tc>
          <w:tcPr>
            <w:tcW w:w="1175" w:type="dxa"/>
            <w:shd w:val="clear" w:color="auto" w:fill="auto"/>
          </w:tcPr>
          <w:p w:rsidR="00872AD7" w:rsidRPr="0018316F" w:rsidRDefault="00872AD7" w:rsidP="00727011">
            <w:pPr>
              <w:snapToGrid w:val="0"/>
              <w:spacing w:line="288" w:lineRule="auto"/>
              <w:jc w:val="center"/>
              <w:rPr>
                <w:rFonts w:asciiTheme="minorEastAsia" w:eastAsiaTheme="minorEastAsia" w:hAnsiTheme="minorEastAsia"/>
                <w:b/>
                <w:color w:val="000000"/>
                <w:szCs w:val="21"/>
              </w:rPr>
            </w:pPr>
            <w:r w:rsidRPr="0018316F">
              <w:rPr>
                <w:rFonts w:asciiTheme="minorEastAsia" w:eastAsiaTheme="minorEastAsia" w:hAnsiTheme="minorEastAsia" w:hint="eastAsia"/>
                <w:b/>
                <w:color w:val="000000"/>
                <w:szCs w:val="21"/>
              </w:rPr>
              <w:t>课程预期</w:t>
            </w:r>
          </w:p>
          <w:p w:rsidR="00872AD7" w:rsidRPr="0018316F" w:rsidRDefault="00872AD7" w:rsidP="00727011">
            <w:pPr>
              <w:snapToGrid w:val="0"/>
              <w:spacing w:line="288" w:lineRule="auto"/>
              <w:jc w:val="center"/>
              <w:rPr>
                <w:rFonts w:asciiTheme="minorEastAsia" w:eastAsiaTheme="minorEastAsia" w:hAnsiTheme="minorEastAsia"/>
                <w:b/>
                <w:color w:val="000000"/>
                <w:szCs w:val="21"/>
              </w:rPr>
            </w:pPr>
            <w:r w:rsidRPr="0018316F">
              <w:rPr>
                <w:rFonts w:asciiTheme="minorEastAsia" w:eastAsiaTheme="minorEastAsia" w:hAnsiTheme="minorEastAsia" w:hint="eastAsia"/>
                <w:b/>
                <w:color w:val="000000"/>
                <w:szCs w:val="21"/>
              </w:rPr>
              <w:t>学习成果</w:t>
            </w:r>
          </w:p>
        </w:tc>
        <w:tc>
          <w:tcPr>
            <w:tcW w:w="2470" w:type="dxa"/>
            <w:shd w:val="clear" w:color="auto" w:fill="auto"/>
            <w:vAlign w:val="center"/>
          </w:tcPr>
          <w:p w:rsidR="00872AD7" w:rsidRPr="0018316F" w:rsidRDefault="00872AD7" w:rsidP="00727011">
            <w:pPr>
              <w:snapToGrid w:val="0"/>
              <w:spacing w:line="288" w:lineRule="auto"/>
              <w:jc w:val="center"/>
              <w:rPr>
                <w:rFonts w:asciiTheme="minorEastAsia" w:eastAsiaTheme="minorEastAsia" w:hAnsiTheme="minorEastAsia"/>
                <w:b/>
                <w:color w:val="000000"/>
                <w:szCs w:val="21"/>
              </w:rPr>
            </w:pPr>
            <w:r w:rsidRPr="0018316F">
              <w:rPr>
                <w:rFonts w:asciiTheme="minorEastAsia" w:eastAsiaTheme="minorEastAsia" w:hAnsiTheme="minorEastAsia" w:hint="eastAsia"/>
                <w:b/>
                <w:color w:val="000000"/>
                <w:szCs w:val="21"/>
              </w:rPr>
              <w:t>课程目标</w:t>
            </w:r>
          </w:p>
          <w:p w:rsidR="00872AD7" w:rsidRPr="0018316F" w:rsidRDefault="00872AD7" w:rsidP="00727011">
            <w:pPr>
              <w:snapToGrid w:val="0"/>
              <w:spacing w:line="288" w:lineRule="auto"/>
              <w:jc w:val="center"/>
              <w:rPr>
                <w:rFonts w:asciiTheme="minorEastAsia" w:eastAsiaTheme="minorEastAsia" w:hAnsiTheme="minorEastAsia"/>
                <w:b/>
                <w:color w:val="000000"/>
                <w:szCs w:val="21"/>
              </w:rPr>
            </w:pPr>
            <w:r w:rsidRPr="0018316F">
              <w:rPr>
                <w:rFonts w:asciiTheme="minorEastAsia" w:eastAsiaTheme="minorEastAsia" w:hAnsiTheme="minorEastAsia" w:hint="eastAsia"/>
                <w:b/>
                <w:color w:val="000000"/>
                <w:szCs w:val="21"/>
              </w:rPr>
              <w:t>（细化的预期学习成果）</w:t>
            </w:r>
          </w:p>
        </w:tc>
        <w:tc>
          <w:tcPr>
            <w:tcW w:w="2199" w:type="dxa"/>
            <w:shd w:val="clear" w:color="auto" w:fill="auto"/>
            <w:vAlign w:val="center"/>
          </w:tcPr>
          <w:p w:rsidR="00872AD7" w:rsidRPr="0018316F" w:rsidRDefault="00872AD7" w:rsidP="00727011">
            <w:pPr>
              <w:snapToGrid w:val="0"/>
              <w:spacing w:line="288" w:lineRule="auto"/>
              <w:jc w:val="center"/>
              <w:rPr>
                <w:rFonts w:asciiTheme="minorEastAsia" w:eastAsiaTheme="minorEastAsia" w:hAnsiTheme="minorEastAsia"/>
                <w:b/>
                <w:color w:val="000000"/>
                <w:szCs w:val="21"/>
              </w:rPr>
            </w:pPr>
            <w:r w:rsidRPr="0018316F">
              <w:rPr>
                <w:rFonts w:asciiTheme="minorEastAsia" w:eastAsiaTheme="minorEastAsia" w:hAnsiTheme="minorEastAsia" w:hint="eastAsia"/>
                <w:b/>
                <w:color w:val="000000"/>
                <w:szCs w:val="21"/>
              </w:rPr>
              <w:t>教与学方式</w:t>
            </w:r>
          </w:p>
        </w:tc>
        <w:tc>
          <w:tcPr>
            <w:tcW w:w="1242" w:type="dxa"/>
            <w:shd w:val="clear" w:color="auto" w:fill="auto"/>
            <w:vAlign w:val="center"/>
          </w:tcPr>
          <w:p w:rsidR="00872AD7" w:rsidRPr="0018316F" w:rsidRDefault="00872AD7" w:rsidP="00727011">
            <w:pPr>
              <w:snapToGrid w:val="0"/>
              <w:spacing w:line="288" w:lineRule="auto"/>
              <w:jc w:val="center"/>
              <w:rPr>
                <w:rFonts w:asciiTheme="minorEastAsia" w:eastAsiaTheme="minorEastAsia" w:hAnsiTheme="minorEastAsia"/>
                <w:b/>
                <w:color w:val="000000"/>
                <w:szCs w:val="21"/>
              </w:rPr>
            </w:pPr>
            <w:r w:rsidRPr="0018316F">
              <w:rPr>
                <w:rFonts w:asciiTheme="minorEastAsia" w:eastAsiaTheme="minorEastAsia" w:hAnsiTheme="minorEastAsia" w:hint="eastAsia"/>
                <w:b/>
                <w:color w:val="000000"/>
                <w:szCs w:val="21"/>
              </w:rPr>
              <w:t>评价方式</w:t>
            </w:r>
          </w:p>
        </w:tc>
      </w:tr>
      <w:tr w:rsidR="00872AD7" w:rsidTr="00727011">
        <w:tc>
          <w:tcPr>
            <w:tcW w:w="535" w:type="dxa"/>
            <w:shd w:val="clear" w:color="auto" w:fill="auto"/>
          </w:tcPr>
          <w:p w:rsidR="00872AD7" w:rsidRPr="0018316F" w:rsidRDefault="00872AD7" w:rsidP="00727011">
            <w:pPr>
              <w:rPr>
                <w:rFonts w:asciiTheme="minorEastAsia" w:eastAsiaTheme="minorEastAsia" w:hAnsiTheme="minorEastAsia" w:cs="宋体"/>
                <w:color w:val="000000"/>
                <w:kern w:val="0"/>
                <w:szCs w:val="21"/>
              </w:rPr>
            </w:pPr>
            <w:r w:rsidRPr="0018316F">
              <w:rPr>
                <w:rFonts w:asciiTheme="minorEastAsia" w:eastAsiaTheme="minorEastAsia" w:hAnsiTheme="minorEastAsia" w:cs="宋体" w:hint="eastAsia"/>
                <w:color w:val="000000"/>
                <w:kern w:val="0"/>
                <w:szCs w:val="21"/>
              </w:rPr>
              <w:t>1</w:t>
            </w:r>
          </w:p>
        </w:tc>
        <w:tc>
          <w:tcPr>
            <w:tcW w:w="1175" w:type="dxa"/>
            <w:shd w:val="clear" w:color="auto" w:fill="auto"/>
            <w:vAlign w:val="center"/>
          </w:tcPr>
          <w:p w:rsidR="00872AD7" w:rsidRPr="0018316F" w:rsidRDefault="00872AD7" w:rsidP="00727011">
            <w:pPr>
              <w:rPr>
                <w:rFonts w:asciiTheme="minorEastAsia" w:eastAsiaTheme="minorEastAsia" w:hAnsiTheme="minorEastAsia" w:cs="宋体"/>
                <w:color w:val="000000"/>
                <w:kern w:val="0"/>
                <w:szCs w:val="21"/>
              </w:rPr>
            </w:pPr>
            <w:r w:rsidRPr="0018316F">
              <w:rPr>
                <w:rFonts w:asciiTheme="minorEastAsia" w:eastAsiaTheme="minorEastAsia" w:hAnsiTheme="minorEastAsia" w:cs="宋体" w:hint="eastAsia"/>
                <w:color w:val="000000"/>
                <w:kern w:val="0"/>
                <w:szCs w:val="21"/>
              </w:rPr>
              <w:t>LO211</w:t>
            </w:r>
          </w:p>
        </w:tc>
        <w:tc>
          <w:tcPr>
            <w:tcW w:w="2470" w:type="dxa"/>
            <w:shd w:val="clear" w:color="auto" w:fill="auto"/>
          </w:tcPr>
          <w:p w:rsidR="00872AD7" w:rsidRPr="0018316F" w:rsidRDefault="00A845DF" w:rsidP="00A845DF">
            <w:pPr>
              <w:rPr>
                <w:rFonts w:asciiTheme="minorEastAsia" w:eastAsiaTheme="minorEastAsia" w:hAnsiTheme="minorEastAsia" w:cs="宋体"/>
                <w:color w:val="000000"/>
                <w:kern w:val="0"/>
                <w:szCs w:val="21"/>
              </w:rPr>
            </w:pPr>
            <w:r w:rsidRPr="00A46D7D">
              <w:rPr>
                <w:rFonts w:ascii="宋体" w:hAnsi="宋体" w:hint="eastAsia"/>
                <w:color w:val="000000" w:themeColor="text1"/>
                <w:kern w:val="0"/>
                <w:sz w:val="18"/>
                <w:szCs w:val="18"/>
              </w:rPr>
              <w:t>能根据需要确定学习目标，并设计学习计划。</w:t>
            </w:r>
          </w:p>
        </w:tc>
        <w:tc>
          <w:tcPr>
            <w:tcW w:w="2199" w:type="dxa"/>
            <w:shd w:val="clear" w:color="auto" w:fill="auto"/>
          </w:tcPr>
          <w:p w:rsidR="00872AD7" w:rsidRPr="0018316F" w:rsidRDefault="00872AD7" w:rsidP="00727011">
            <w:pPr>
              <w:snapToGrid w:val="0"/>
              <w:spacing w:line="288" w:lineRule="auto"/>
              <w:jc w:val="center"/>
              <w:rPr>
                <w:rFonts w:asciiTheme="minorEastAsia" w:eastAsiaTheme="minorEastAsia" w:hAnsiTheme="minorEastAsia"/>
                <w:szCs w:val="21"/>
              </w:rPr>
            </w:pPr>
            <w:r w:rsidRPr="0018316F">
              <w:rPr>
                <w:rFonts w:asciiTheme="minorEastAsia" w:eastAsiaTheme="minorEastAsia" w:hAnsiTheme="minorEastAsia" w:hint="eastAsia"/>
                <w:szCs w:val="21"/>
              </w:rPr>
              <w:t>从课后布置的练习中得以体现</w:t>
            </w:r>
          </w:p>
        </w:tc>
        <w:tc>
          <w:tcPr>
            <w:tcW w:w="1242" w:type="dxa"/>
            <w:shd w:val="clear" w:color="auto" w:fill="auto"/>
          </w:tcPr>
          <w:p w:rsidR="00872AD7" w:rsidRPr="002731C8" w:rsidRDefault="00872AD7" w:rsidP="00A845DF">
            <w:pPr>
              <w:snapToGrid w:val="0"/>
              <w:spacing w:line="288" w:lineRule="auto"/>
              <w:jc w:val="center"/>
              <w:rPr>
                <w:rFonts w:asciiTheme="minorEastAsia" w:eastAsiaTheme="minorEastAsia" w:hAnsiTheme="minorEastAsia"/>
                <w:szCs w:val="21"/>
              </w:rPr>
            </w:pPr>
            <w:r w:rsidRPr="0018316F">
              <w:rPr>
                <w:rFonts w:asciiTheme="minorEastAsia" w:eastAsiaTheme="minorEastAsia" w:hAnsiTheme="minorEastAsia" w:hint="eastAsia"/>
                <w:szCs w:val="21"/>
              </w:rPr>
              <w:t>在X1中体现，</w:t>
            </w:r>
            <w:r w:rsidR="00A845DF">
              <w:rPr>
                <w:rFonts w:asciiTheme="minorEastAsia" w:eastAsiaTheme="minorEastAsia" w:hAnsiTheme="minorEastAsia" w:hint="eastAsia"/>
                <w:szCs w:val="21"/>
              </w:rPr>
              <w:t>X1的考核内容是将学生分组进行主持人的学习研究，并以演讲的形式与大家分享。</w:t>
            </w:r>
          </w:p>
        </w:tc>
      </w:tr>
      <w:tr w:rsidR="00872AD7" w:rsidTr="00727011">
        <w:tc>
          <w:tcPr>
            <w:tcW w:w="535" w:type="dxa"/>
            <w:vMerge w:val="restart"/>
            <w:shd w:val="clear" w:color="auto" w:fill="auto"/>
          </w:tcPr>
          <w:p w:rsidR="00872AD7" w:rsidRPr="002731C8" w:rsidRDefault="00872AD7"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cs="宋体" w:hint="eastAsia"/>
                <w:color w:val="000000"/>
                <w:kern w:val="0"/>
                <w:szCs w:val="21"/>
              </w:rPr>
              <w:t>2</w:t>
            </w:r>
          </w:p>
        </w:tc>
        <w:tc>
          <w:tcPr>
            <w:tcW w:w="1175" w:type="dxa"/>
            <w:vMerge w:val="restart"/>
            <w:shd w:val="clear" w:color="auto" w:fill="auto"/>
          </w:tcPr>
          <w:p w:rsidR="00872AD7" w:rsidRPr="002731C8" w:rsidRDefault="00A845DF" w:rsidP="00727011">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LO212</w:t>
            </w: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cs="宋体" w:hint="eastAsia"/>
                <w:color w:val="000000"/>
                <w:kern w:val="0"/>
                <w:szCs w:val="21"/>
              </w:rPr>
              <w:t>L031</w:t>
            </w:r>
            <w:r w:rsidR="00A845DF">
              <w:rPr>
                <w:rFonts w:asciiTheme="minorEastAsia" w:eastAsiaTheme="minorEastAsia" w:hAnsiTheme="minorEastAsia" w:cs="宋体" w:hint="eastAsia"/>
                <w:color w:val="000000"/>
                <w:kern w:val="0"/>
                <w:szCs w:val="21"/>
              </w:rPr>
              <w:t>1</w:t>
            </w:r>
          </w:p>
        </w:tc>
        <w:tc>
          <w:tcPr>
            <w:tcW w:w="2470" w:type="dxa"/>
            <w:shd w:val="clear" w:color="auto" w:fill="auto"/>
          </w:tcPr>
          <w:p w:rsidR="00872AD7" w:rsidRPr="002731C8" w:rsidRDefault="00A845DF" w:rsidP="00727011">
            <w:pPr>
              <w:rPr>
                <w:rFonts w:asciiTheme="minorEastAsia" w:eastAsiaTheme="minorEastAsia" w:hAnsiTheme="minorEastAsia" w:cs="宋体"/>
                <w:color w:val="000000"/>
                <w:kern w:val="0"/>
                <w:szCs w:val="21"/>
              </w:rPr>
            </w:pPr>
            <w:r w:rsidRPr="00A46D7D">
              <w:rPr>
                <w:rFonts w:ascii="宋体" w:hAnsi="宋体" w:hint="eastAsia"/>
                <w:color w:val="000000" w:themeColor="text1"/>
                <w:kern w:val="0"/>
                <w:sz w:val="18"/>
                <w:szCs w:val="18"/>
              </w:rPr>
              <w:t>能搜集、获取达到目标所需要的学习资源，实施学习计划、反思学习计划、持续改进，达到学习目标。</w:t>
            </w:r>
          </w:p>
        </w:tc>
        <w:tc>
          <w:tcPr>
            <w:tcW w:w="2199" w:type="dxa"/>
            <w:shd w:val="clear" w:color="auto" w:fill="auto"/>
          </w:tcPr>
          <w:p w:rsidR="00872AD7" w:rsidRPr="002731C8" w:rsidRDefault="00A845DF" w:rsidP="00A845DF">
            <w:pPr>
              <w:snapToGrid w:val="0"/>
              <w:spacing w:line="288" w:lineRule="auto"/>
              <w:jc w:val="center"/>
              <w:rPr>
                <w:rFonts w:asciiTheme="minorEastAsia" w:eastAsiaTheme="minorEastAsia" w:hAnsiTheme="minorEastAsia"/>
                <w:szCs w:val="21"/>
              </w:rPr>
            </w:pPr>
            <w:r w:rsidRPr="0018316F">
              <w:rPr>
                <w:rFonts w:asciiTheme="minorEastAsia" w:eastAsiaTheme="minorEastAsia" w:hAnsiTheme="minorEastAsia" w:hint="eastAsia"/>
                <w:szCs w:val="21"/>
              </w:rPr>
              <w:t>从课后布置的练习中得以体现</w:t>
            </w:r>
          </w:p>
        </w:tc>
        <w:tc>
          <w:tcPr>
            <w:tcW w:w="1242" w:type="dxa"/>
            <w:shd w:val="clear" w:color="auto" w:fill="auto"/>
          </w:tcPr>
          <w:p w:rsidR="00872AD7" w:rsidRPr="002731C8" w:rsidRDefault="00A845DF" w:rsidP="00727011">
            <w:pPr>
              <w:snapToGrid w:val="0"/>
              <w:spacing w:line="288" w:lineRule="auto"/>
              <w:jc w:val="center"/>
              <w:rPr>
                <w:rFonts w:asciiTheme="minorEastAsia" w:eastAsiaTheme="minorEastAsia" w:hAnsiTheme="minorEastAsia"/>
                <w:szCs w:val="21"/>
              </w:rPr>
            </w:pPr>
            <w:r w:rsidRPr="0018316F">
              <w:rPr>
                <w:rFonts w:asciiTheme="minorEastAsia" w:eastAsiaTheme="minorEastAsia" w:hAnsiTheme="minorEastAsia" w:hint="eastAsia"/>
                <w:szCs w:val="21"/>
              </w:rPr>
              <w:t>在X1中体现，</w:t>
            </w:r>
            <w:r>
              <w:rPr>
                <w:rFonts w:asciiTheme="minorEastAsia" w:eastAsiaTheme="minorEastAsia" w:hAnsiTheme="minorEastAsia" w:hint="eastAsia"/>
                <w:szCs w:val="21"/>
              </w:rPr>
              <w:t>X1的考核内容是将学生分组进行主持人的学习研究，并以演讲的形式与大家分享。</w:t>
            </w:r>
          </w:p>
        </w:tc>
      </w:tr>
      <w:tr w:rsidR="00872AD7" w:rsidTr="00727011">
        <w:tc>
          <w:tcPr>
            <w:tcW w:w="535" w:type="dxa"/>
            <w:vMerge/>
            <w:shd w:val="clear" w:color="auto" w:fill="auto"/>
          </w:tcPr>
          <w:p w:rsidR="00872AD7" w:rsidRPr="002731C8" w:rsidRDefault="00872AD7" w:rsidP="00727011">
            <w:pPr>
              <w:rPr>
                <w:rFonts w:asciiTheme="minorEastAsia" w:eastAsiaTheme="minorEastAsia" w:hAnsiTheme="minorEastAsia" w:cs="宋体"/>
                <w:color w:val="000000"/>
                <w:kern w:val="0"/>
                <w:szCs w:val="21"/>
              </w:rPr>
            </w:pPr>
          </w:p>
        </w:tc>
        <w:tc>
          <w:tcPr>
            <w:tcW w:w="1175" w:type="dxa"/>
            <w:vMerge/>
            <w:shd w:val="clear" w:color="auto" w:fill="auto"/>
          </w:tcPr>
          <w:p w:rsidR="00872AD7" w:rsidRPr="002731C8" w:rsidRDefault="00872AD7" w:rsidP="00727011">
            <w:pPr>
              <w:rPr>
                <w:rFonts w:asciiTheme="minorEastAsia" w:eastAsiaTheme="minorEastAsia" w:hAnsiTheme="minorEastAsia" w:cs="宋体"/>
                <w:color w:val="000000"/>
                <w:kern w:val="0"/>
                <w:szCs w:val="21"/>
              </w:rPr>
            </w:pPr>
          </w:p>
        </w:tc>
        <w:tc>
          <w:tcPr>
            <w:tcW w:w="2470" w:type="dxa"/>
            <w:shd w:val="clear" w:color="auto" w:fill="auto"/>
          </w:tcPr>
          <w:p w:rsidR="00872AD7" w:rsidRPr="002731C8" w:rsidRDefault="00A845DF" w:rsidP="00727011">
            <w:pPr>
              <w:rPr>
                <w:rFonts w:asciiTheme="minorEastAsia" w:eastAsiaTheme="minorEastAsia" w:hAnsiTheme="minorEastAsia" w:cs="宋体"/>
                <w:color w:val="000000"/>
                <w:kern w:val="0"/>
                <w:szCs w:val="21"/>
              </w:rPr>
            </w:pPr>
            <w:r w:rsidRPr="00A46D7D">
              <w:rPr>
                <w:rFonts w:ascii="宋体" w:hAnsi="宋体" w:hint="eastAsia"/>
                <w:color w:val="000000" w:themeColor="text1"/>
                <w:kern w:val="0"/>
                <w:sz w:val="18"/>
                <w:szCs w:val="18"/>
              </w:rPr>
              <w:t>从海量信息中准确进行有针对性的采集，去芜存菁。</w:t>
            </w:r>
          </w:p>
        </w:tc>
        <w:tc>
          <w:tcPr>
            <w:tcW w:w="2199" w:type="dxa"/>
            <w:shd w:val="clear" w:color="auto" w:fill="auto"/>
          </w:tcPr>
          <w:p w:rsidR="00872AD7" w:rsidRPr="002731C8" w:rsidRDefault="00A845DF" w:rsidP="00727011">
            <w:pPr>
              <w:snapToGrid w:val="0"/>
              <w:spacing w:line="288" w:lineRule="auto"/>
              <w:jc w:val="center"/>
              <w:rPr>
                <w:rFonts w:asciiTheme="minorEastAsia" w:eastAsiaTheme="minorEastAsia" w:hAnsiTheme="minorEastAsia"/>
                <w:szCs w:val="21"/>
              </w:rPr>
            </w:pPr>
            <w:r w:rsidRPr="0018316F">
              <w:rPr>
                <w:rFonts w:asciiTheme="minorEastAsia" w:eastAsiaTheme="minorEastAsia" w:hAnsiTheme="minorEastAsia" w:hint="eastAsia"/>
                <w:szCs w:val="21"/>
              </w:rPr>
              <w:t>从课后布置的练习中得以体现</w:t>
            </w:r>
          </w:p>
        </w:tc>
        <w:tc>
          <w:tcPr>
            <w:tcW w:w="1242" w:type="dxa"/>
            <w:shd w:val="clear" w:color="auto" w:fill="auto"/>
          </w:tcPr>
          <w:p w:rsidR="00872AD7" w:rsidRPr="002731C8" w:rsidRDefault="00872AD7" w:rsidP="00A845DF">
            <w:pPr>
              <w:snapToGrid w:val="0"/>
              <w:spacing w:line="288" w:lineRule="auto"/>
              <w:jc w:val="center"/>
              <w:rPr>
                <w:rFonts w:asciiTheme="minorEastAsia" w:eastAsiaTheme="minorEastAsia" w:hAnsiTheme="minorEastAsia"/>
                <w:szCs w:val="21"/>
              </w:rPr>
            </w:pPr>
            <w:r w:rsidRPr="002731C8">
              <w:rPr>
                <w:rFonts w:asciiTheme="minorEastAsia" w:eastAsiaTheme="minorEastAsia" w:hAnsiTheme="minorEastAsia" w:hint="eastAsia"/>
                <w:szCs w:val="21"/>
              </w:rPr>
              <w:t>在X1X2X3中体现，</w:t>
            </w:r>
            <w:r w:rsidR="00A845DF">
              <w:rPr>
                <w:rFonts w:asciiTheme="minorEastAsia" w:eastAsiaTheme="minorEastAsia" w:hAnsiTheme="minorEastAsia" w:hint="eastAsia"/>
                <w:szCs w:val="21"/>
              </w:rPr>
              <w:t>现在的电视节目种类繁多，学生学习的对象也很多，学生需要有选择地去学习节目的种类和主持人。</w:t>
            </w:r>
          </w:p>
        </w:tc>
      </w:tr>
      <w:tr w:rsidR="002731C8" w:rsidTr="00F83D08">
        <w:tc>
          <w:tcPr>
            <w:tcW w:w="535" w:type="dxa"/>
            <w:vMerge w:val="restart"/>
            <w:shd w:val="clear" w:color="auto" w:fill="auto"/>
          </w:tcPr>
          <w:p w:rsidR="002731C8" w:rsidRPr="002731C8" w:rsidRDefault="002731C8"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cs="宋体" w:hint="eastAsia"/>
                <w:color w:val="000000"/>
                <w:kern w:val="0"/>
                <w:szCs w:val="21"/>
              </w:rPr>
              <w:t>3</w:t>
            </w:r>
          </w:p>
        </w:tc>
        <w:tc>
          <w:tcPr>
            <w:tcW w:w="1175" w:type="dxa"/>
            <w:vMerge w:val="restart"/>
            <w:shd w:val="clear" w:color="auto" w:fill="auto"/>
          </w:tcPr>
          <w:p w:rsidR="002731C8" w:rsidRPr="002731C8" w:rsidRDefault="002731C8"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cs="宋体" w:hint="eastAsia"/>
                <w:color w:val="000000"/>
                <w:kern w:val="0"/>
                <w:szCs w:val="21"/>
              </w:rPr>
              <w:t>LO711</w:t>
            </w: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p>
          <w:p w:rsidR="002731C8" w:rsidRPr="002731C8" w:rsidRDefault="002731C8"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cs="宋体"/>
                <w:color w:val="000000"/>
                <w:kern w:val="0"/>
                <w:szCs w:val="21"/>
              </w:rPr>
              <w:t>L</w:t>
            </w:r>
            <w:r w:rsidRPr="002731C8">
              <w:rPr>
                <w:rFonts w:asciiTheme="minorEastAsia" w:eastAsiaTheme="minorEastAsia" w:hAnsiTheme="minorEastAsia" w:cs="宋体" w:hint="eastAsia"/>
                <w:color w:val="000000"/>
                <w:kern w:val="0"/>
                <w:szCs w:val="21"/>
              </w:rPr>
              <w:t>0712</w:t>
            </w:r>
          </w:p>
        </w:tc>
        <w:tc>
          <w:tcPr>
            <w:tcW w:w="2470" w:type="dxa"/>
            <w:shd w:val="clear" w:color="auto" w:fill="auto"/>
            <w:vAlign w:val="center"/>
          </w:tcPr>
          <w:p w:rsidR="002731C8" w:rsidRPr="002731C8" w:rsidRDefault="002731C8" w:rsidP="00711236">
            <w:pPr>
              <w:widowControl/>
              <w:jc w:val="left"/>
              <w:rPr>
                <w:rFonts w:asciiTheme="minorEastAsia" w:eastAsiaTheme="minorEastAsia" w:hAnsiTheme="minorEastAsia"/>
                <w:color w:val="000000" w:themeColor="text1"/>
                <w:kern w:val="0"/>
                <w:szCs w:val="21"/>
              </w:rPr>
            </w:pPr>
            <w:r w:rsidRPr="002731C8">
              <w:rPr>
                <w:rFonts w:asciiTheme="minorEastAsia" w:eastAsiaTheme="minorEastAsia" w:hAnsiTheme="minorEastAsia" w:hint="eastAsia"/>
                <w:color w:val="000000" w:themeColor="text1"/>
                <w:kern w:val="0"/>
                <w:szCs w:val="21"/>
              </w:rPr>
              <w:lastRenderedPageBreak/>
              <w:t>爱党爱国：了解祖国的优秀传统文化和革命历史，构建爱党爱国的理想信</w:t>
            </w:r>
            <w:r w:rsidRPr="002731C8">
              <w:rPr>
                <w:rFonts w:asciiTheme="minorEastAsia" w:eastAsiaTheme="minorEastAsia" w:hAnsiTheme="minorEastAsia" w:hint="eastAsia"/>
                <w:color w:val="000000" w:themeColor="text1"/>
                <w:kern w:val="0"/>
                <w:szCs w:val="21"/>
              </w:rPr>
              <w:lastRenderedPageBreak/>
              <w:t>念。</w:t>
            </w:r>
          </w:p>
        </w:tc>
        <w:tc>
          <w:tcPr>
            <w:tcW w:w="2199" w:type="dxa"/>
            <w:shd w:val="clear" w:color="auto" w:fill="auto"/>
          </w:tcPr>
          <w:p w:rsidR="002731C8" w:rsidRPr="002731C8" w:rsidRDefault="002731C8" w:rsidP="00727011">
            <w:pPr>
              <w:snapToGrid w:val="0"/>
              <w:spacing w:line="288" w:lineRule="auto"/>
              <w:jc w:val="center"/>
              <w:rPr>
                <w:rFonts w:asciiTheme="minorEastAsia" w:eastAsiaTheme="minorEastAsia" w:hAnsiTheme="minorEastAsia"/>
                <w:szCs w:val="21"/>
              </w:rPr>
            </w:pPr>
            <w:r w:rsidRPr="002731C8">
              <w:rPr>
                <w:rFonts w:asciiTheme="minorEastAsia" w:eastAsiaTheme="minorEastAsia" w:hAnsiTheme="minorEastAsia" w:hint="eastAsia"/>
                <w:szCs w:val="21"/>
              </w:rPr>
              <w:lastRenderedPageBreak/>
              <w:t>强调学习</w:t>
            </w:r>
          </w:p>
        </w:tc>
        <w:tc>
          <w:tcPr>
            <w:tcW w:w="1242" w:type="dxa"/>
            <w:shd w:val="clear" w:color="auto" w:fill="auto"/>
          </w:tcPr>
          <w:p w:rsidR="002731C8" w:rsidRPr="002731C8" w:rsidRDefault="002731C8" w:rsidP="00727011">
            <w:pPr>
              <w:snapToGrid w:val="0"/>
              <w:spacing w:line="288" w:lineRule="auto"/>
              <w:jc w:val="center"/>
              <w:rPr>
                <w:rFonts w:asciiTheme="minorEastAsia" w:eastAsiaTheme="minorEastAsia" w:hAnsiTheme="minorEastAsia"/>
                <w:szCs w:val="21"/>
              </w:rPr>
            </w:pPr>
            <w:r w:rsidRPr="002731C8">
              <w:rPr>
                <w:rFonts w:asciiTheme="minorEastAsia" w:eastAsiaTheme="minorEastAsia" w:hAnsiTheme="minorEastAsia" w:hint="eastAsia"/>
                <w:szCs w:val="21"/>
              </w:rPr>
              <w:t>在X1X2X3中体现，是否尊重本</w:t>
            </w:r>
            <w:r w:rsidRPr="002731C8">
              <w:rPr>
                <w:rFonts w:asciiTheme="minorEastAsia" w:eastAsiaTheme="minorEastAsia" w:hAnsiTheme="minorEastAsia" w:hint="eastAsia"/>
                <w:szCs w:val="21"/>
              </w:rPr>
              <w:lastRenderedPageBreak/>
              <w:t>职，并且牢记一个活动策划者需要在国家与党的政策下完成一系列活动。若可以得分。</w:t>
            </w:r>
          </w:p>
        </w:tc>
      </w:tr>
      <w:tr w:rsidR="002731C8" w:rsidTr="00727011">
        <w:tc>
          <w:tcPr>
            <w:tcW w:w="535" w:type="dxa"/>
            <w:vMerge/>
            <w:shd w:val="clear" w:color="auto" w:fill="auto"/>
          </w:tcPr>
          <w:p w:rsidR="002731C8" w:rsidRPr="002731C8" w:rsidRDefault="002731C8" w:rsidP="00727011">
            <w:pPr>
              <w:rPr>
                <w:rFonts w:asciiTheme="minorEastAsia" w:eastAsiaTheme="minorEastAsia" w:hAnsiTheme="minorEastAsia" w:cs="宋体"/>
                <w:color w:val="000000"/>
                <w:kern w:val="0"/>
                <w:szCs w:val="21"/>
              </w:rPr>
            </w:pPr>
          </w:p>
        </w:tc>
        <w:tc>
          <w:tcPr>
            <w:tcW w:w="1175" w:type="dxa"/>
            <w:vMerge/>
            <w:shd w:val="clear" w:color="auto" w:fill="auto"/>
          </w:tcPr>
          <w:p w:rsidR="002731C8" w:rsidRPr="002731C8" w:rsidRDefault="002731C8" w:rsidP="00727011">
            <w:pPr>
              <w:rPr>
                <w:rFonts w:asciiTheme="minorEastAsia" w:eastAsiaTheme="minorEastAsia" w:hAnsiTheme="minorEastAsia" w:cs="宋体"/>
                <w:color w:val="000000"/>
                <w:kern w:val="0"/>
                <w:szCs w:val="21"/>
              </w:rPr>
            </w:pPr>
          </w:p>
        </w:tc>
        <w:tc>
          <w:tcPr>
            <w:tcW w:w="2470" w:type="dxa"/>
            <w:shd w:val="clear" w:color="auto" w:fill="auto"/>
          </w:tcPr>
          <w:p w:rsidR="002731C8" w:rsidRPr="002731C8" w:rsidRDefault="002731C8"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hint="eastAsia"/>
                <w:color w:val="000000" w:themeColor="text1"/>
                <w:kern w:val="0"/>
                <w:szCs w:val="21"/>
              </w:rPr>
              <w:t>助人为乐：富于爱心，懂得感恩，具备助人为乐的品质。</w:t>
            </w:r>
          </w:p>
        </w:tc>
        <w:tc>
          <w:tcPr>
            <w:tcW w:w="2199" w:type="dxa"/>
            <w:shd w:val="clear" w:color="auto" w:fill="auto"/>
          </w:tcPr>
          <w:p w:rsidR="002731C8" w:rsidRPr="002731C8" w:rsidRDefault="002731C8" w:rsidP="00727011">
            <w:pPr>
              <w:snapToGrid w:val="0"/>
              <w:spacing w:line="288" w:lineRule="auto"/>
              <w:jc w:val="center"/>
              <w:rPr>
                <w:rFonts w:asciiTheme="minorEastAsia" w:eastAsiaTheme="minorEastAsia" w:hAnsiTheme="minorEastAsia"/>
                <w:szCs w:val="21"/>
              </w:rPr>
            </w:pPr>
            <w:r w:rsidRPr="002731C8">
              <w:rPr>
                <w:rFonts w:asciiTheme="minorEastAsia" w:eastAsiaTheme="minorEastAsia" w:hAnsiTheme="minorEastAsia" w:hint="eastAsia"/>
                <w:szCs w:val="21"/>
              </w:rPr>
              <w:t>服务社会心理</w:t>
            </w:r>
          </w:p>
        </w:tc>
        <w:tc>
          <w:tcPr>
            <w:tcW w:w="1242" w:type="dxa"/>
            <w:shd w:val="clear" w:color="auto" w:fill="auto"/>
          </w:tcPr>
          <w:p w:rsidR="002731C8" w:rsidRPr="002731C8" w:rsidRDefault="002731C8" w:rsidP="00727011">
            <w:pPr>
              <w:snapToGrid w:val="0"/>
              <w:spacing w:line="288" w:lineRule="auto"/>
              <w:jc w:val="center"/>
              <w:rPr>
                <w:rFonts w:asciiTheme="minorEastAsia" w:eastAsiaTheme="minorEastAsia" w:hAnsiTheme="minorEastAsia"/>
                <w:szCs w:val="21"/>
              </w:rPr>
            </w:pPr>
            <w:r w:rsidRPr="002731C8">
              <w:rPr>
                <w:rFonts w:asciiTheme="minorEastAsia" w:eastAsiaTheme="minorEastAsia" w:hAnsiTheme="minorEastAsia" w:hint="eastAsia"/>
                <w:szCs w:val="21"/>
              </w:rPr>
              <w:t>是否有小组团队精神，是否有优良的品质，在进行活动策划时是否有互助精神，有可得分。</w:t>
            </w:r>
          </w:p>
        </w:tc>
      </w:tr>
      <w:tr w:rsidR="002731C8" w:rsidTr="00727011">
        <w:tc>
          <w:tcPr>
            <w:tcW w:w="535" w:type="dxa"/>
            <w:shd w:val="clear" w:color="auto" w:fill="auto"/>
          </w:tcPr>
          <w:p w:rsidR="002731C8" w:rsidRPr="002731C8" w:rsidRDefault="002731C8" w:rsidP="00727011">
            <w:pPr>
              <w:rPr>
                <w:rFonts w:asciiTheme="minorEastAsia" w:eastAsiaTheme="minorEastAsia" w:hAnsiTheme="minorEastAsia" w:cs="宋体"/>
                <w:color w:val="000000"/>
                <w:kern w:val="0"/>
                <w:szCs w:val="21"/>
              </w:rPr>
            </w:pPr>
          </w:p>
        </w:tc>
        <w:tc>
          <w:tcPr>
            <w:tcW w:w="1175" w:type="dxa"/>
            <w:shd w:val="clear" w:color="auto" w:fill="auto"/>
          </w:tcPr>
          <w:p w:rsidR="002731C8" w:rsidRPr="002731C8" w:rsidRDefault="002731C8"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cs="宋体" w:hint="eastAsia"/>
                <w:color w:val="000000"/>
                <w:kern w:val="0"/>
                <w:szCs w:val="21"/>
              </w:rPr>
              <w:t>LO713</w:t>
            </w:r>
          </w:p>
        </w:tc>
        <w:tc>
          <w:tcPr>
            <w:tcW w:w="2470" w:type="dxa"/>
            <w:shd w:val="clear" w:color="auto" w:fill="auto"/>
          </w:tcPr>
          <w:p w:rsidR="002731C8" w:rsidRPr="002731C8" w:rsidRDefault="002731C8" w:rsidP="00727011">
            <w:pPr>
              <w:rPr>
                <w:rFonts w:asciiTheme="minorEastAsia" w:eastAsiaTheme="minorEastAsia" w:hAnsiTheme="minorEastAsia" w:cs="宋体"/>
                <w:color w:val="000000"/>
                <w:kern w:val="0"/>
                <w:szCs w:val="21"/>
              </w:rPr>
            </w:pPr>
            <w:r w:rsidRPr="002731C8">
              <w:rPr>
                <w:rFonts w:asciiTheme="minorEastAsia" w:eastAsiaTheme="minorEastAsia" w:hAnsiTheme="minorEastAsia" w:hint="eastAsia"/>
                <w:color w:val="000000" w:themeColor="text1"/>
                <w:kern w:val="0"/>
                <w:szCs w:val="21"/>
              </w:rPr>
              <w:t>奉献社会：具有服务企业、服务社会的意愿和行为能力。</w:t>
            </w:r>
          </w:p>
        </w:tc>
        <w:tc>
          <w:tcPr>
            <w:tcW w:w="2199" w:type="dxa"/>
            <w:shd w:val="clear" w:color="auto" w:fill="auto"/>
          </w:tcPr>
          <w:p w:rsidR="002731C8" w:rsidRPr="002731C8" w:rsidRDefault="007616F0" w:rsidP="00727011">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课堂强调</w:t>
            </w:r>
          </w:p>
        </w:tc>
        <w:tc>
          <w:tcPr>
            <w:tcW w:w="1242" w:type="dxa"/>
            <w:shd w:val="clear" w:color="auto" w:fill="auto"/>
          </w:tcPr>
          <w:p w:rsidR="002731C8" w:rsidRPr="002731C8" w:rsidRDefault="002731C8" w:rsidP="00727011">
            <w:pPr>
              <w:snapToGrid w:val="0"/>
              <w:spacing w:line="288" w:lineRule="auto"/>
              <w:jc w:val="center"/>
              <w:rPr>
                <w:rFonts w:asciiTheme="minorEastAsia" w:eastAsiaTheme="minorEastAsia" w:hAnsiTheme="minorEastAsia"/>
                <w:szCs w:val="21"/>
              </w:rPr>
            </w:pPr>
            <w:r w:rsidRPr="002731C8">
              <w:rPr>
                <w:rFonts w:asciiTheme="minorEastAsia" w:eastAsiaTheme="minorEastAsia" w:hAnsiTheme="minorEastAsia" w:hint="eastAsia"/>
                <w:szCs w:val="21"/>
              </w:rPr>
              <w:t>在X1X2X3中体现，了解一个活动策划是否是由于某个活动。若可以正确判断并有强烈的社会责任感与服务意识可以得分，否则失分。</w:t>
            </w:r>
          </w:p>
        </w:tc>
      </w:tr>
    </w:tbl>
    <w:p w:rsidR="00872AD7" w:rsidRDefault="00872AD7" w:rsidP="00872AD7">
      <w:pPr>
        <w:snapToGrid w:val="0"/>
        <w:spacing w:line="288" w:lineRule="auto"/>
        <w:ind w:leftChars="200" w:left="420"/>
        <w:rPr>
          <w:rFonts w:ascii="黑体" w:eastAsia="黑体" w:hAnsi="宋体"/>
          <w:sz w:val="24"/>
        </w:rPr>
      </w:pPr>
    </w:p>
    <w:p w:rsidR="00872AD7" w:rsidRDefault="00872AD7" w:rsidP="00872AD7">
      <w:pPr>
        <w:snapToGrid w:val="0"/>
        <w:spacing w:line="288" w:lineRule="auto"/>
        <w:ind w:leftChars="200" w:left="420"/>
        <w:rPr>
          <w:rFonts w:ascii="黑体" w:eastAsia="黑体" w:hAnsi="宋体"/>
          <w:sz w:val="24"/>
        </w:rPr>
      </w:pPr>
    </w:p>
    <w:p w:rsidR="00872AD7" w:rsidRDefault="00872AD7" w:rsidP="00872AD7">
      <w:pPr>
        <w:snapToGrid w:val="0"/>
        <w:spacing w:line="288" w:lineRule="auto"/>
        <w:ind w:leftChars="200" w:left="420"/>
        <w:rPr>
          <w:rFonts w:ascii="黑体" w:eastAsia="黑体" w:hAnsi="宋体"/>
          <w:sz w:val="24"/>
        </w:rPr>
      </w:pPr>
    </w:p>
    <w:p w:rsidR="00872AD7" w:rsidRDefault="00872AD7" w:rsidP="00872AD7">
      <w:pPr>
        <w:snapToGrid w:val="0"/>
        <w:spacing w:line="288" w:lineRule="auto"/>
        <w:ind w:leftChars="200" w:left="420"/>
        <w:rPr>
          <w:rFonts w:ascii="黑体" w:eastAsia="黑体" w:hAnsi="宋体"/>
          <w:sz w:val="24"/>
        </w:rPr>
      </w:pPr>
    </w:p>
    <w:p w:rsidR="00872AD7" w:rsidRDefault="00872AD7" w:rsidP="00872AD7">
      <w:pPr>
        <w:snapToGrid w:val="0"/>
        <w:spacing w:line="288" w:lineRule="auto"/>
        <w:ind w:leftChars="200" w:left="420"/>
        <w:rPr>
          <w:rFonts w:ascii="黑体" w:eastAsia="黑体" w:hAnsi="宋体"/>
          <w:sz w:val="24"/>
        </w:rPr>
      </w:pPr>
    </w:p>
    <w:p w:rsidR="00872AD7" w:rsidRDefault="00872AD7" w:rsidP="008B36C9">
      <w:pPr>
        <w:widowControl/>
        <w:spacing w:beforeLines="50" w:afterLines="50" w:line="288" w:lineRule="auto"/>
        <w:ind w:firstLineChars="150" w:firstLine="360"/>
        <w:jc w:val="left"/>
        <w:rPr>
          <w:rFonts w:ascii="黑体" w:eastAsia="黑体" w:hAnsi="宋体"/>
          <w:sz w:val="24"/>
        </w:rPr>
      </w:pPr>
      <w:r w:rsidRPr="008858D9">
        <w:rPr>
          <w:rFonts w:ascii="黑体" w:eastAsia="黑体" w:hAnsi="宋体" w:hint="eastAsia"/>
          <w:sz w:val="24"/>
        </w:rPr>
        <w:t>六、</w:t>
      </w:r>
      <w:r w:rsidRPr="008858D9">
        <w:rPr>
          <w:rFonts w:ascii="黑体" w:eastAsia="黑体" w:hAnsi="宋体"/>
          <w:sz w:val="24"/>
        </w:rPr>
        <w:t>课程内容</w:t>
      </w:r>
    </w:p>
    <w:p w:rsidR="00872AD7" w:rsidRDefault="00872AD7" w:rsidP="00872AD7">
      <w:pPr>
        <w:snapToGrid w:val="0"/>
        <w:spacing w:line="288" w:lineRule="auto"/>
        <w:rPr>
          <w:bCs/>
          <w:sz w:val="20"/>
          <w:szCs w:val="20"/>
        </w:rPr>
      </w:pPr>
      <w:r>
        <w:rPr>
          <w:rFonts w:hint="eastAsia"/>
          <w:bCs/>
          <w:sz w:val="20"/>
          <w:szCs w:val="20"/>
        </w:rPr>
        <w:t xml:space="preserve">  </w:t>
      </w:r>
      <w:r>
        <w:rPr>
          <w:rFonts w:hint="eastAsia"/>
          <w:bCs/>
          <w:sz w:val="20"/>
          <w:szCs w:val="20"/>
        </w:rPr>
        <w:t>本学期一共有</w:t>
      </w:r>
      <w:r>
        <w:rPr>
          <w:rFonts w:hint="eastAsia"/>
          <w:bCs/>
          <w:sz w:val="20"/>
          <w:szCs w:val="20"/>
        </w:rPr>
        <w:t>32</w:t>
      </w:r>
      <w:r>
        <w:rPr>
          <w:rFonts w:hint="eastAsia"/>
          <w:bCs/>
          <w:sz w:val="20"/>
          <w:szCs w:val="20"/>
        </w:rPr>
        <w:t>个课时，分成</w:t>
      </w:r>
      <w:r>
        <w:rPr>
          <w:rFonts w:hint="eastAsia"/>
          <w:bCs/>
          <w:sz w:val="20"/>
          <w:szCs w:val="20"/>
        </w:rPr>
        <w:t>3</w:t>
      </w:r>
      <w:r>
        <w:rPr>
          <w:rFonts w:hint="eastAsia"/>
          <w:bCs/>
          <w:sz w:val="20"/>
          <w:szCs w:val="20"/>
        </w:rPr>
        <w:t>个单元完成。</w:t>
      </w:r>
    </w:p>
    <w:p w:rsidR="00872AD7" w:rsidRDefault="00872AD7" w:rsidP="00872AD7">
      <w:pPr>
        <w:snapToGrid w:val="0"/>
        <w:spacing w:line="288" w:lineRule="auto"/>
        <w:rPr>
          <w:bCs/>
          <w:sz w:val="20"/>
          <w:szCs w:val="20"/>
        </w:rPr>
      </w:pPr>
      <w:r>
        <w:rPr>
          <w:rFonts w:hint="eastAsia"/>
          <w:bCs/>
          <w:sz w:val="20"/>
          <w:szCs w:val="20"/>
        </w:rPr>
        <w:t>第一单元</w:t>
      </w:r>
      <w:r w:rsidR="00A845DF">
        <w:rPr>
          <w:rFonts w:hint="eastAsia"/>
          <w:bCs/>
          <w:sz w:val="20"/>
          <w:szCs w:val="20"/>
        </w:rPr>
        <w:t>新闻播音员</w:t>
      </w:r>
      <w:r w:rsidR="005B2A4E">
        <w:rPr>
          <w:rFonts w:hint="eastAsia"/>
          <w:bCs/>
          <w:sz w:val="20"/>
          <w:szCs w:val="20"/>
        </w:rPr>
        <w:t>（理论课时：</w:t>
      </w:r>
      <w:r w:rsidR="004D443E">
        <w:rPr>
          <w:rFonts w:hint="eastAsia"/>
          <w:bCs/>
          <w:sz w:val="20"/>
          <w:szCs w:val="20"/>
        </w:rPr>
        <w:t>6</w:t>
      </w:r>
      <w:r w:rsidR="005B2A4E">
        <w:rPr>
          <w:rFonts w:hint="eastAsia"/>
          <w:bCs/>
          <w:sz w:val="20"/>
          <w:szCs w:val="20"/>
        </w:rPr>
        <w:t xml:space="preserve"> </w:t>
      </w:r>
      <w:r w:rsidR="005B2A4E">
        <w:rPr>
          <w:rFonts w:hint="eastAsia"/>
          <w:bCs/>
          <w:sz w:val="20"/>
          <w:szCs w:val="20"/>
        </w:rPr>
        <w:t>实践课时：</w:t>
      </w:r>
      <w:r w:rsidR="004D443E">
        <w:rPr>
          <w:rFonts w:hint="eastAsia"/>
          <w:bCs/>
          <w:sz w:val="20"/>
          <w:szCs w:val="20"/>
        </w:rPr>
        <w:t>6</w:t>
      </w:r>
      <w:r w:rsidR="005B2A4E">
        <w:rPr>
          <w:rFonts w:hint="eastAsia"/>
          <w:bCs/>
          <w:sz w:val="20"/>
          <w:szCs w:val="20"/>
        </w:rPr>
        <w:t>）</w:t>
      </w:r>
    </w:p>
    <w:p w:rsidR="00872AD7" w:rsidRDefault="002F21EB" w:rsidP="00872AD7">
      <w:pPr>
        <w:snapToGrid w:val="0"/>
        <w:spacing w:line="288" w:lineRule="auto"/>
        <w:rPr>
          <w:bCs/>
          <w:sz w:val="20"/>
          <w:szCs w:val="20"/>
        </w:rPr>
      </w:pPr>
      <w:r>
        <w:rPr>
          <w:rFonts w:hint="eastAsia"/>
          <w:bCs/>
          <w:sz w:val="20"/>
          <w:szCs w:val="20"/>
        </w:rPr>
        <w:t>能力要求：</w:t>
      </w:r>
      <w:r w:rsidR="005B2A4E">
        <w:rPr>
          <w:rFonts w:hint="eastAsia"/>
          <w:bCs/>
          <w:sz w:val="20"/>
          <w:szCs w:val="20"/>
        </w:rPr>
        <w:t>这个单元是学生</w:t>
      </w:r>
      <w:r w:rsidR="00A845DF">
        <w:rPr>
          <w:rFonts w:hint="eastAsia"/>
          <w:bCs/>
          <w:sz w:val="20"/>
          <w:szCs w:val="20"/>
        </w:rPr>
        <w:t>了解一个新闻播音员应该具体具备的素质，作为新闻类主持人理解并</w:t>
      </w:r>
      <w:r w:rsidR="00A845DF">
        <w:rPr>
          <w:rFonts w:hint="eastAsia"/>
          <w:bCs/>
          <w:sz w:val="20"/>
          <w:szCs w:val="20"/>
        </w:rPr>
        <w:lastRenderedPageBreak/>
        <w:t>牢记为何播音员和主持人是党和政府的喉舌</w:t>
      </w:r>
      <w:r w:rsidR="006062BB">
        <w:rPr>
          <w:rFonts w:hint="eastAsia"/>
          <w:bCs/>
          <w:sz w:val="20"/>
          <w:szCs w:val="20"/>
        </w:rPr>
        <w:t>，掌握新闻播音员在播出节目时所带有的情感，播出时的样态，对于不同新闻的处理以及基调的变化。</w:t>
      </w:r>
    </w:p>
    <w:p w:rsidR="002F21EB" w:rsidRDefault="002F21EB" w:rsidP="00872AD7">
      <w:pPr>
        <w:snapToGrid w:val="0"/>
        <w:spacing w:line="288" w:lineRule="auto"/>
        <w:rPr>
          <w:bCs/>
          <w:sz w:val="20"/>
          <w:szCs w:val="20"/>
        </w:rPr>
      </w:pPr>
      <w:r>
        <w:rPr>
          <w:rFonts w:hint="eastAsia"/>
          <w:bCs/>
          <w:sz w:val="20"/>
          <w:szCs w:val="20"/>
        </w:rPr>
        <w:t>知识点：</w:t>
      </w:r>
      <w:r w:rsidR="006062BB">
        <w:rPr>
          <w:rFonts w:hint="eastAsia"/>
          <w:bCs/>
          <w:sz w:val="20"/>
          <w:szCs w:val="20"/>
        </w:rPr>
        <w:t>此单元最重要的就是了解作为新闻播音员主持人的样态、情感、基调变化</w:t>
      </w:r>
      <w:r>
        <w:rPr>
          <w:rFonts w:hint="eastAsia"/>
          <w:bCs/>
          <w:sz w:val="20"/>
          <w:szCs w:val="20"/>
        </w:rPr>
        <w:t>。</w:t>
      </w:r>
    </w:p>
    <w:tbl>
      <w:tblPr>
        <w:tblStyle w:val="a5"/>
        <w:tblW w:w="0" w:type="auto"/>
        <w:tblLook w:val="04A0"/>
      </w:tblPr>
      <w:tblGrid>
        <w:gridCol w:w="2840"/>
        <w:gridCol w:w="2841"/>
        <w:gridCol w:w="2841"/>
      </w:tblGrid>
      <w:tr w:rsidR="008858D9" w:rsidTr="008858D9">
        <w:tc>
          <w:tcPr>
            <w:tcW w:w="2840" w:type="dxa"/>
          </w:tcPr>
          <w:p w:rsidR="008858D9" w:rsidRDefault="008858D9" w:rsidP="00872AD7">
            <w:pPr>
              <w:snapToGrid w:val="0"/>
              <w:spacing w:line="288" w:lineRule="auto"/>
              <w:rPr>
                <w:bCs/>
                <w:sz w:val="20"/>
                <w:szCs w:val="20"/>
              </w:rPr>
            </w:pPr>
          </w:p>
        </w:tc>
        <w:tc>
          <w:tcPr>
            <w:tcW w:w="2841" w:type="dxa"/>
          </w:tcPr>
          <w:p w:rsidR="008858D9" w:rsidRDefault="008858D9" w:rsidP="00872AD7">
            <w:pPr>
              <w:snapToGrid w:val="0"/>
              <w:spacing w:line="288" w:lineRule="auto"/>
              <w:rPr>
                <w:bCs/>
                <w:sz w:val="20"/>
                <w:szCs w:val="20"/>
              </w:rPr>
            </w:pPr>
            <w:r>
              <w:rPr>
                <w:rFonts w:hint="eastAsia"/>
                <w:bCs/>
                <w:sz w:val="20"/>
                <w:szCs w:val="20"/>
              </w:rPr>
              <w:t>理论课</w:t>
            </w:r>
          </w:p>
        </w:tc>
        <w:tc>
          <w:tcPr>
            <w:tcW w:w="2841" w:type="dxa"/>
          </w:tcPr>
          <w:p w:rsidR="008858D9" w:rsidRDefault="008858D9" w:rsidP="00872AD7">
            <w:pPr>
              <w:snapToGrid w:val="0"/>
              <w:spacing w:line="288" w:lineRule="auto"/>
              <w:rPr>
                <w:bCs/>
                <w:sz w:val="20"/>
                <w:szCs w:val="20"/>
              </w:rPr>
            </w:pPr>
            <w:r>
              <w:rPr>
                <w:rFonts w:hint="eastAsia"/>
                <w:bCs/>
                <w:sz w:val="20"/>
                <w:szCs w:val="20"/>
              </w:rPr>
              <w:t>实践课</w:t>
            </w:r>
          </w:p>
        </w:tc>
      </w:tr>
      <w:tr w:rsidR="008858D9" w:rsidTr="008858D9">
        <w:tc>
          <w:tcPr>
            <w:tcW w:w="2840" w:type="dxa"/>
          </w:tcPr>
          <w:p w:rsidR="008858D9" w:rsidRDefault="008858D9" w:rsidP="00872AD7">
            <w:pPr>
              <w:snapToGrid w:val="0"/>
              <w:spacing w:line="288" w:lineRule="auto"/>
              <w:rPr>
                <w:bCs/>
                <w:sz w:val="20"/>
                <w:szCs w:val="20"/>
              </w:rPr>
            </w:pPr>
            <w:r>
              <w:rPr>
                <w:rFonts w:hint="eastAsia"/>
                <w:bCs/>
                <w:sz w:val="20"/>
                <w:szCs w:val="20"/>
              </w:rPr>
              <w:t>第一课时</w:t>
            </w:r>
          </w:p>
        </w:tc>
        <w:tc>
          <w:tcPr>
            <w:tcW w:w="2841" w:type="dxa"/>
          </w:tcPr>
          <w:p w:rsidR="008858D9" w:rsidRDefault="008858D9" w:rsidP="00872AD7">
            <w:pPr>
              <w:snapToGrid w:val="0"/>
              <w:spacing w:line="288" w:lineRule="auto"/>
              <w:rPr>
                <w:bCs/>
                <w:sz w:val="20"/>
                <w:szCs w:val="20"/>
              </w:rPr>
            </w:pPr>
            <w:r>
              <w:rPr>
                <w:rFonts w:hint="eastAsia"/>
                <w:bCs/>
                <w:sz w:val="20"/>
                <w:szCs w:val="20"/>
              </w:rPr>
              <w:t>课程总览</w:t>
            </w:r>
          </w:p>
        </w:tc>
        <w:tc>
          <w:tcPr>
            <w:tcW w:w="2841" w:type="dxa"/>
          </w:tcPr>
          <w:p w:rsidR="008858D9" w:rsidRDefault="004D443E" w:rsidP="00872AD7">
            <w:pPr>
              <w:snapToGrid w:val="0"/>
              <w:spacing w:line="288" w:lineRule="auto"/>
              <w:rPr>
                <w:bCs/>
                <w:sz w:val="20"/>
                <w:szCs w:val="20"/>
              </w:rPr>
            </w:pPr>
            <w:r>
              <w:rPr>
                <w:rFonts w:hint="eastAsia"/>
                <w:bCs/>
                <w:sz w:val="20"/>
                <w:szCs w:val="20"/>
              </w:rPr>
              <w:t>课程总览</w:t>
            </w:r>
          </w:p>
        </w:tc>
      </w:tr>
      <w:tr w:rsidR="008858D9" w:rsidTr="008858D9">
        <w:tc>
          <w:tcPr>
            <w:tcW w:w="2840" w:type="dxa"/>
          </w:tcPr>
          <w:p w:rsidR="008858D9" w:rsidRDefault="008858D9" w:rsidP="00872AD7">
            <w:pPr>
              <w:snapToGrid w:val="0"/>
              <w:spacing w:line="288" w:lineRule="auto"/>
              <w:rPr>
                <w:bCs/>
                <w:sz w:val="20"/>
                <w:szCs w:val="20"/>
              </w:rPr>
            </w:pPr>
            <w:r>
              <w:rPr>
                <w:rFonts w:hint="eastAsia"/>
                <w:bCs/>
                <w:sz w:val="20"/>
                <w:szCs w:val="20"/>
              </w:rPr>
              <w:t>第二课时</w:t>
            </w:r>
          </w:p>
        </w:tc>
        <w:tc>
          <w:tcPr>
            <w:tcW w:w="2841" w:type="dxa"/>
          </w:tcPr>
          <w:p w:rsidR="008858D9" w:rsidRDefault="004D443E" w:rsidP="00872AD7">
            <w:pPr>
              <w:snapToGrid w:val="0"/>
              <w:spacing w:line="288" w:lineRule="auto"/>
              <w:rPr>
                <w:bCs/>
                <w:sz w:val="20"/>
                <w:szCs w:val="20"/>
              </w:rPr>
            </w:pPr>
            <w:r>
              <w:rPr>
                <w:rFonts w:hint="eastAsia"/>
                <w:bCs/>
                <w:sz w:val="20"/>
                <w:szCs w:val="20"/>
              </w:rPr>
              <w:t>新闻节目播音员解读</w:t>
            </w:r>
            <w:r>
              <w:rPr>
                <w:rFonts w:hint="eastAsia"/>
                <w:bCs/>
                <w:sz w:val="20"/>
                <w:szCs w:val="20"/>
              </w:rPr>
              <w:t>1</w:t>
            </w:r>
          </w:p>
        </w:tc>
        <w:tc>
          <w:tcPr>
            <w:tcW w:w="2841" w:type="dxa"/>
          </w:tcPr>
          <w:p w:rsidR="008858D9" w:rsidRDefault="004D443E" w:rsidP="00872AD7">
            <w:pPr>
              <w:snapToGrid w:val="0"/>
              <w:spacing w:line="288" w:lineRule="auto"/>
              <w:rPr>
                <w:bCs/>
                <w:sz w:val="20"/>
                <w:szCs w:val="20"/>
              </w:rPr>
            </w:pPr>
            <w:r>
              <w:rPr>
                <w:rFonts w:hint="eastAsia"/>
                <w:bCs/>
                <w:sz w:val="20"/>
                <w:szCs w:val="20"/>
              </w:rPr>
              <w:t>学生演讲</w:t>
            </w:r>
            <w:r>
              <w:rPr>
                <w:rFonts w:hint="eastAsia"/>
                <w:bCs/>
                <w:sz w:val="20"/>
                <w:szCs w:val="20"/>
              </w:rPr>
              <w:t>+</w:t>
            </w:r>
            <w:r>
              <w:rPr>
                <w:rFonts w:hint="eastAsia"/>
                <w:bCs/>
                <w:sz w:val="20"/>
                <w:szCs w:val="20"/>
              </w:rPr>
              <w:t>讨论</w:t>
            </w:r>
            <w:r>
              <w:rPr>
                <w:rFonts w:hint="eastAsia"/>
                <w:bCs/>
                <w:sz w:val="20"/>
                <w:szCs w:val="20"/>
              </w:rPr>
              <w:t>1</w:t>
            </w:r>
          </w:p>
        </w:tc>
      </w:tr>
      <w:tr w:rsidR="004D443E" w:rsidTr="008858D9">
        <w:tc>
          <w:tcPr>
            <w:tcW w:w="2840" w:type="dxa"/>
          </w:tcPr>
          <w:p w:rsidR="004D443E" w:rsidRDefault="004D443E" w:rsidP="00872AD7">
            <w:pPr>
              <w:snapToGrid w:val="0"/>
              <w:spacing w:line="288" w:lineRule="auto"/>
              <w:rPr>
                <w:bCs/>
                <w:sz w:val="20"/>
                <w:szCs w:val="20"/>
              </w:rPr>
            </w:pPr>
            <w:r>
              <w:rPr>
                <w:rFonts w:hint="eastAsia"/>
                <w:bCs/>
                <w:sz w:val="20"/>
                <w:szCs w:val="20"/>
              </w:rPr>
              <w:t>第三课时</w:t>
            </w:r>
          </w:p>
        </w:tc>
        <w:tc>
          <w:tcPr>
            <w:tcW w:w="2841" w:type="dxa"/>
          </w:tcPr>
          <w:p w:rsidR="004D443E" w:rsidRDefault="004D443E" w:rsidP="00872AD7">
            <w:pPr>
              <w:snapToGrid w:val="0"/>
              <w:spacing w:line="288" w:lineRule="auto"/>
              <w:rPr>
                <w:bCs/>
                <w:sz w:val="20"/>
                <w:szCs w:val="20"/>
              </w:rPr>
            </w:pPr>
            <w:r>
              <w:rPr>
                <w:rFonts w:hint="eastAsia"/>
                <w:bCs/>
                <w:sz w:val="20"/>
                <w:szCs w:val="20"/>
              </w:rPr>
              <w:t>新闻节目播音员解读</w:t>
            </w:r>
            <w:r>
              <w:rPr>
                <w:rFonts w:hint="eastAsia"/>
                <w:bCs/>
                <w:sz w:val="20"/>
                <w:szCs w:val="20"/>
              </w:rPr>
              <w:t>2</w:t>
            </w:r>
          </w:p>
        </w:tc>
        <w:tc>
          <w:tcPr>
            <w:tcW w:w="2841" w:type="dxa"/>
          </w:tcPr>
          <w:p w:rsidR="004D443E" w:rsidRDefault="004D443E">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2</w:t>
            </w:r>
          </w:p>
        </w:tc>
      </w:tr>
      <w:tr w:rsidR="004D443E" w:rsidTr="008858D9">
        <w:tc>
          <w:tcPr>
            <w:tcW w:w="2840" w:type="dxa"/>
          </w:tcPr>
          <w:p w:rsidR="004D443E" w:rsidRDefault="004D443E" w:rsidP="00872AD7">
            <w:pPr>
              <w:snapToGrid w:val="0"/>
              <w:spacing w:line="288" w:lineRule="auto"/>
              <w:rPr>
                <w:bCs/>
                <w:sz w:val="20"/>
                <w:szCs w:val="20"/>
              </w:rPr>
            </w:pPr>
            <w:r>
              <w:rPr>
                <w:rFonts w:hint="eastAsia"/>
                <w:bCs/>
                <w:sz w:val="20"/>
                <w:szCs w:val="20"/>
              </w:rPr>
              <w:t>第四课时</w:t>
            </w:r>
          </w:p>
        </w:tc>
        <w:tc>
          <w:tcPr>
            <w:tcW w:w="2841" w:type="dxa"/>
          </w:tcPr>
          <w:p w:rsidR="004D443E" w:rsidRDefault="004D443E" w:rsidP="00872AD7">
            <w:pPr>
              <w:snapToGrid w:val="0"/>
              <w:spacing w:line="288" w:lineRule="auto"/>
              <w:rPr>
                <w:bCs/>
                <w:sz w:val="20"/>
                <w:szCs w:val="20"/>
              </w:rPr>
            </w:pPr>
            <w:r>
              <w:rPr>
                <w:rFonts w:hint="eastAsia"/>
                <w:bCs/>
                <w:sz w:val="20"/>
                <w:szCs w:val="20"/>
              </w:rPr>
              <w:t>新闻节目播音员解读</w:t>
            </w:r>
            <w:r>
              <w:rPr>
                <w:rFonts w:hint="eastAsia"/>
                <w:bCs/>
                <w:sz w:val="20"/>
                <w:szCs w:val="20"/>
              </w:rPr>
              <w:t>3</w:t>
            </w:r>
          </w:p>
        </w:tc>
        <w:tc>
          <w:tcPr>
            <w:tcW w:w="2841" w:type="dxa"/>
          </w:tcPr>
          <w:p w:rsidR="004D443E" w:rsidRDefault="004D443E">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3</w:t>
            </w:r>
          </w:p>
        </w:tc>
      </w:tr>
      <w:tr w:rsidR="004D443E" w:rsidTr="008858D9">
        <w:tc>
          <w:tcPr>
            <w:tcW w:w="2840" w:type="dxa"/>
          </w:tcPr>
          <w:p w:rsidR="004D443E" w:rsidRDefault="004D443E" w:rsidP="00872AD7">
            <w:pPr>
              <w:snapToGrid w:val="0"/>
              <w:spacing w:line="288" w:lineRule="auto"/>
              <w:rPr>
                <w:bCs/>
                <w:sz w:val="20"/>
                <w:szCs w:val="20"/>
              </w:rPr>
            </w:pPr>
            <w:r>
              <w:rPr>
                <w:rFonts w:hint="eastAsia"/>
                <w:bCs/>
                <w:sz w:val="20"/>
                <w:szCs w:val="20"/>
              </w:rPr>
              <w:t>第五课时</w:t>
            </w:r>
          </w:p>
        </w:tc>
        <w:tc>
          <w:tcPr>
            <w:tcW w:w="2841" w:type="dxa"/>
          </w:tcPr>
          <w:p w:rsidR="004D443E" w:rsidRDefault="004D443E" w:rsidP="00872AD7">
            <w:pPr>
              <w:snapToGrid w:val="0"/>
              <w:spacing w:line="288" w:lineRule="auto"/>
              <w:rPr>
                <w:bCs/>
                <w:sz w:val="20"/>
                <w:szCs w:val="20"/>
              </w:rPr>
            </w:pPr>
            <w:r>
              <w:rPr>
                <w:rFonts w:hint="eastAsia"/>
                <w:bCs/>
                <w:sz w:val="20"/>
                <w:szCs w:val="20"/>
              </w:rPr>
              <w:t>新闻节目播音员解读</w:t>
            </w:r>
            <w:r>
              <w:rPr>
                <w:rFonts w:hint="eastAsia"/>
                <w:bCs/>
                <w:sz w:val="20"/>
                <w:szCs w:val="20"/>
              </w:rPr>
              <w:t>4</w:t>
            </w:r>
          </w:p>
        </w:tc>
        <w:tc>
          <w:tcPr>
            <w:tcW w:w="2841" w:type="dxa"/>
          </w:tcPr>
          <w:p w:rsidR="004D443E" w:rsidRDefault="004D443E">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4</w:t>
            </w:r>
          </w:p>
        </w:tc>
      </w:tr>
      <w:tr w:rsidR="004D443E" w:rsidTr="008858D9">
        <w:tc>
          <w:tcPr>
            <w:tcW w:w="2840" w:type="dxa"/>
          </w:tcPr>
          <w:p w:rsidR="004D443E" w:rsidRDefault="004D443E" w:rsidP="00872AD7">
            <w:pPr>
              <w:snapToGrid w:val="0"/>
              <w:spacing w:line="288" w:lineRule="auto"/>
              <w:rPr>
                <w:bCs/>
                <w:sz w:val="20"/>
                <w:szCs w:val="20"/>
              </w:rPr>
            </w:pPr>
            <w:r>
              <w:rPr>
                <w:rFonts w:hint="eastAsia"/>
                <w:bCs/>
                <w:sz w:val="20"/>
                <w:szCs w:val="20"/>
              </w:rPr>
              <w:t>第五课时</w:t>
            </w:r>
          </w:p>
        </w:tc>
        <w:tc>
          <w:tcPr>
            <w:tcW w:w="2841" w:type="dxa"/>
          </w:tcPr>
          <w:p w:rsidR="004D443E" w:rsidRDefault="004D443E" w:rsidP="00872AD7">
            <w:pPr>
              <w:snapToGrid w:val="0"/>
              <w:spacing w:line="288" w:lineRule="auto"/>
              <w:rPr>
                <w:bCs/>
                <w:sz w:val="20"/>
                <w:szCs w:val="20"/>
              </w:rPr>
            </w:pPr>
            <w:r>
              <w:rPr>
                <w:rFonts w:hint="eastAsia"/>
                <w:bCs/>
                <w:sz w:val="20"/>
                <w:szCs w:val="20"/>
              </w:rPr>
              <w:t>新闻节目播音员解读</w:t>
            </w:r>
            <w:r>
              <w:rPr>
                <w:rFonts w:hint="eastAsia"/>
                <w:bCs/>
                <w:sz w:val="20"/>
                <w:szCs w:val="20"/>
              </w:rPr>
              <w:t>5</w:t>
            </w:r>
          </w:p>
        </w:tc>
        <w:tc>
          <w:tcPr>
            <w:tcW w:w="2841" w:type="dxa"/>
          </w:tcPr>
          <w:p w:rsidR="004D443E" w:rsidRPr="00E77EC2" w:rsidRDefault="004D443E">
            <w:pPr>
              <w:rPr>
                <w:bCs/>
                <w:sz w:val="20"/>
                <w:szCs w:val="20"/>
              </w:rPr>
            </w:pPr>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5</w:t>
            </w:r>
          </w:p>
        </w:tc>
      </w:tr>
    </w:tbl>
    <w:p w:rsidR="004D443E" w:rsidRDefault="003F2835" w:rsidP="00872AD7">
      <w:pPr>
        <w:snapToGrid w:val="0"/>
        <w:spacing w:line="288" w:lineRule="auto"/>
        <w:rPr>
          <w:bCs/>
          <w:sz w:val="20"/>
          <w:szCs w:val="20"/>
        </w:rPr>
      </w:pPr>
      <w:r>
        <w:rPr>
          <w:rFonts w:hint="eastAsia"/>
          <w:bCs/>
          <w:sz w:val="20"/>
          <w:szCs w:val="20"/>
        </w:rPr>
        <w:t>重点：</w:t>
      </w:r>
      <w:r w:rsidR="004D443E">
        <w:rPr>
          <w:rFonts w:hint="eastAsia"/>
          <w:bCs/>
          <w:sz w:val="20"/>
          <w:szCs w:val="20"/>
        </w:rPr>
        <w:t>播音员与主持人是党和政府的喉舌。</w:t>
      </w:r>
    </w:p>
    <w:p w:rsidR="003F2835" w:rsidRDefault="003F2835" w:rsidP="00872AD7">
      <w:pPr>
        <w:snapToGrid w:val="0"/>
        <w:spacing w:line="288" w:lineRule="auto"/>
        <w:rPr>
          <w:bCs/>
          <w:sz w:val="20"/>
          <w:szCs w:val="20"/>
        </w:rPr>
      </w:pPr>
      <w:r>
        <w:rPr>
          <w:rFonts w:hint="eastAsia"/>
          <w:bCs/>
          <w:sz w:val="20"/>
          <w:szCs w:val="20"/>
        </w:rPr>
        <w:t>难点：</w:t>
      </w:r>
      <w:r w:rsidR="004D443E">
        <w:rPr>
          <w:rFonts w:hint="eastAsia"/>
          <w:bCs/>
          <w:sz w:val="20"/>
          <w:szCs w:val="20"/>
        </w:rPr>
        <w:t>针对与国家相关的问题如何进行情感、基调的处理。</w:t>
      </w:r>
    </w:p>
    <w:p w:rsidR="008858D9" w:rsidRDefault="008858D9" w:rsidP="00872AD7">
      <w:pPr>
        <w:snapToGrid w:val="0"/>
        <w:spacing w:line="288" w:lineRule="auto"/>
        <w:rPr>
          <w:bCs/>
          <w:sz w:val="20"/>
          <w:szCs w:val="20"/>
        </w:rPr>
      </w:pPr>
    </w:p>
    <w:p w:rsidR="00872AD7" w:rsidRDefault="00872AD7" w:rsidP="00872AD7">
      <w:pPr>
        <w:snapToGrid w:val="0"/>
        <w:spacing w:line="288" w:lineRule="auto"/>
        <w:rPr>
          <w:bCs/>
          <w:sz w:val="20"/>
          <w:szCs w:val="20"/>
        </w:rPr>
      </w:pPr>
      <w:r>
        <w:rPr>
          <w:rFonts w:hint="eastAsia"/>
          <w:bCs/>
          <w:sz w:val="20"/>
          <w:szCs w:val="20"/>
        </w:rPr>
        <w:t>第二单元</w:t>
      </w:r>
      <w:r>
        <w:rPr>
          <w:rFonts w:hint="eastAsia"/>
          <w:bCs/>
          <w:sz w:val="20"/>
          <w:szCs w:val="20"/>
        </w:rPr>
        <w:t xml:space="preserve"> </w:t>
      </w:r>
      <w:r w:rsidR="004D443E">
        <w:rPr>
          <w:rFonts w:hint="eastAsia"/>
          <w:bCs/>
          <w:sz w:val="20"/>
          <w:szCs w:val="20"/>
        </w:rPr>
        <w:t>娱乐节目主持人</w:t>
      </w:r>
      <w:r w:rsidR="005B2A4E">
        <w:rPr>
          <w:rFonts w:hint="eastAsia"/>
          <w:bCs/>
          <w:sz w:val="20"/>
          <w:szCs w:val="20"/>
        </w:rPr>
        <w:t>（理论课时：</w:t>
      </w:r>
      <w:r w:rsidR="008858D9">
        <w:rPr>
          <w:rFonts w:hint="eastAsia"/>
          <w:bCs/>
          <w:sz w:val="20"/>
          <w:szCs w:val="20"/>
        </w:rPr>
        <w:t>5</w:t>
      </w:r>
      <w:r w:rsidR="005B2A4E">
        <w:rPr>
          <w:rFonts w:hint="eastAsia"/>
          <w:bCs/>
          <w:sz w:val="20"/>
          <w:szCs w:val="20"/>
        </w:rPr>
        <w:t xml:space="preserve"> </w:t>
      </w:r>
      <w:r w:rsidR="005B2A4E">
        <w:rPr>
          <w:rFonts w:hint="eastAsia"/>
          <w:bCs/>
          <w:sz w:val="20"/>
          <w:szCs w:val="20"/>
        </w:rPr>
        <w:t>实践课时</w:t>
      </w:r>
      <w:r w:rsidR="008858D9">
        <w:rPr>
          <w:rFonts w:hint="eastAsia"/>
          <w:bCs/>
          <w:sz w:val="20"/>
          <w:szCs w:val="20"/>
        </w:rPr>
        <w:t>5</w:t>
      </w:r>
      <w:r w:rsidR="005B2A4E">
        <w:rPr>
          <w:rFonts w:hint="eastAsia"/>
          <w:bCs/>
          <w:sz w:val="20"/>
          <w:szCs w:val="20"/>
        </w:rPr>
        <w:t>）</w:t>
      </w:r>
    </w:p>
    <w:p w:rsidR="004D443E" w:rsidRDefault="004D443E" w:rsidP="004D443E">
      <w:pPr>
        <w:snapToGrid w:val="0"/>
        <w:spacing w:line="288" w:lineRule="auto"/>
        <w:rPr>
          <w:bCs/>
          <w:sz w:val="20"/>
          <w:szCs w:val="20"/>
        </w:rPr>
      </w:pPr>
      <w:r>
        <w:rPr>
          <w:rFonts w:hint="eastAsia"/>
          <w:bCs/>
          <w:sz w:val="20"/>
          <w:szCs w:val="20"/>
        </w:rPr>
        <w:t>能力要求：这个单元是学生了解一个娱乐节目主持人应该具体具备的素质，作为娱乐、综艺类主持人理解并牢记为何播音员和主持人是党和政府的喉舌，掌握娱乐、综艺节目主持人在播出节目时所带有的情感，播出时的样态，对于不同新闻的处理以及基调的变化。</w:t>
      </w:r>
    </w:p>
    <w:p w:rsidR="002F21EB" w:rsidRDefault="004D443E" w:rsidP="00872AD7">
      <w:pPr>
        <w:snapToGrid w:val="0"/>
        <w:spacing w:line="288" w:lineRule="auto"/>
        <w:rPr>
          <w:bCs/>
          <w:sz w:val="20"/>
          <w:szCs w:val="20"/>
        </w:rPr>
      </w:pPr>
      <w:r>
        <w:rPr>
          <w:rFonts w:hint="eastAsia"/>
          <w:bCs/>
          <w:sz w:val="20"/>
          <w:szCs w:val="20"/>
        </w:rPr>
        <w:t>知识点：此单元最重要的就是了解作为新闻播音员主持人的样态、情感、基调变化</w:t>
      </w:r>
      <w:r w:rsidR="002F21EB">
        <w:rPr>
          <w:rFonts w:hint="eastAsia"/>
          <w:bCs/>
          <w:sz w:val="20"/>
          <w:szCs w:val="20"/>
        </w:rPr>
        <w:t>。</w:t>
      </w:r>
    </w:p>
    <w:tbl>
      <w:tblPr>
        <w:tblStyle w:val="a5"/>
        <w:tblW w:w="0" w:type="auto"/>
        <w:tblLook w:val="04A0"/>
      </w:tblPr>
      <w:tblGrid>
        <w:gridCol w:w="2840"/>
        <w:gridCol w:w="2841"/>
        <w:gridCol w:w="2841"/>
      </w:tblGrid>
      <w:tr w:rsidR="008858D9" w:rsidTr="008858D9">
        <w:tc>
          <w:tcPr>
            <w:tcW w:w="2840" w:type="dxa"/>
          </w:tcPr>
          <w:p w:rsidR="008858D9" w:rsidRDefault="008858D9" w:rsidP="00872AD7">
            <w:pPr>
              <w:snapToGrid w:val="0"/>
              <w:spacing w:line="288" w:lineRule="auto"/>
              <w:rPr>
                <w:bCs/>
                <w:sz w:val="20"/>
                <w:szCs w:val="20"/>
              </w:rPr>
            </w:pPr>
          </w:p>
        </w:tc>
        <w:tc>
          <w:tcPr>
            <w:tcW w:w="2841" w:type="dxa"/>
          </w:tcPr>
          <w:p w:rsidR="008858D9" w:rsidRDefault="008858D9" w:rsidP="00872AD7">
            <w:pPr>
              <w:snapToGrid w:val="0"/>
              <w:spacing w:line="288" w:lineRule="auto"/>
              <w:rPr>
                <w:bCs/>
                <w:sz w:val="20"/>
                <w:szCs w:val="20"/>
              </w:rPr>
            </w:pPr>
            <w:r>
              <w:rPr>
                <w:rFonts w:hint="eastAsia"/>
                <w:bCs/>
                <w:sz w:val="20"/>
                <w:szCs w:val="20"/>
              </w:rPr>
              <w:t>理论课</w:t>
            </w:r>
          </w:p>
        </w:tc>
        <w:tc>
          <w:tcPr>
            <w:tcW w:w="2841" w:type="dxa"/>
          </w:tcPr>
          <w:p w:rsidR="008858D9" w:rsidRDefault="008858D9" w:rsidP="00872AD7">
            <w:pPr>
              <w:snapToGrid w:val="0"/>
              <w:spacing w:line="288" w:lineRule="auto"/>
              <w:rPr>
                <w:bCs/>
                <w:sz w:val="20"/>
                <w:szCs w:val="20"/>
              </w:rPr>
            </w:pPr>
            <w:r>
              <w:rPr>
                <w:rFonts w:hint="eastAsia"/>
                <w:bCs/>
                <w:sz w:val="20"/>
                <w:szCs w:val="20"/>
              </w:rPr>
              <w:t>实践课</w:t>
            </w:r>
          </w:p>
        </w:tc>
      </w:tr>
      <w:tr w:rsidR="004D443E" w:rsidTr="008858D9">
        <w:tc>
          <w:tcPr>
            <w:tcW w:w="2840" w:type="dxa"/>
          </w:tcPr>
          <w:p w:rsidR="004D443E" w:rsidRDefault="004D443E" w:rsidP="00872AD7">
            <w:pPr>
              <w:snapToGrid w:val="0"/>
              <w:spacing w:line="288" w:lineRule="auto"/>
              <w:rPr>
                <w:bCs/>
                <w:sz w:val="20"/>
                <w:szCs w:val="20"/>
              </w:rPr>
            </w:pPr>
            <w:r>
              <w:rPr>
                <w:rFonts w:hint="eastAsia"/>
                <w:bCs/>
                <w:sz w:val="20"/>
                <w:szCs w:val="20"/>
              </w:rPr>
              <w:t>第一课时</w:t>
            </w:r>
          </w:p>
        </w:tc>
        <w:tc>
          <w:tcPr>
            <w:tcW w:w="2841" w:type="dxa"/>
          </w:tcPr>
          <w:p w:rsidR="004D443E" w:rsidRDefault="004D443E" w:rsidP="006856FB">
            <w:pPr>
              <w:snapToGrid w:val="0"/>
              <w:spacing w:line="288" w:lineRule="auto"/>
              <w:rPr>
                <w:bCs/>
                <w:sz w:val="20"/>
                <w:szCs w:val="20"/>
              </w:rPr>
            </w:pPr>
            <w:r>
              <w:rPr>
                <w:rFonts w:hint="eastAsia"/>
                <w:bCs/>
                <w:sz w:val="20"/>
                <w:szCs w:val="20"/>
              </w:rPr>
              <w:t>娱乐节目也主持人解读</w:t>
            </w:r>
            <w:r>
              <w:rPr>
                <w:rFonts w:hint="eastAsia"/>
                <w:bCs/>
                <w:sz w:val="20"/>
                <w:szCs w:val="20"/>
              </w:rPr>
              <w:t>1</w:t>
            </w:r>
          </w:p>
        </w:tc>
        <w:tc>
          <w:tcPr>
            <w:tcW w:w="2841" w:type="dxa"/>
          </w:tcPr>
          <w:p w:rsidR="004D443E" w:rsidRDefault="004D443E" w:rsidP="006856FB">
            <w:pPr>
              <w:snapToGrid w:val="0"/>
              <w:spacing w:line="288" w:lineRule="auto"/>
              <w:rPr>
                <w:bCs/>
                <w:sz w:val="20"/>
                <w:szCs w:val="20"/>
              </w:rPr>
            </w:pPr>
            <w:r>
              <w:rPr>
                <w:rFonts w:hint="eastAsia"/>
                <w:bCs/>
                <w:sz w:val="20"/>
                <w:szCs w:val="20"/>
              </w:rPr>
              <w:t>学生演讲</w:t>
            </w:r>
            <w:r>
              <w:rPr>
                <w:rFonts w:hint="eastAsia"/>
                <w:bCs/>
                <w:sz w:val="20"/>
                <w:szCs w:val="20"/>
              </w:rPr>
              <w:t>+</w:t>
            </w:r>
            <w:r>
              <w:rPr>
                <w:rFonts w:hint="eastAsia"/>
                <w:bCs/>
                <w:sz w:val="20"/>
                <w:szCs w:val="20"/>
              </w:rPr>
              <w:t>讨论</w:t>
            </w:r>
            <w:r>
              <w:rPr>
                <w:rFonts w:hint="eastAsia"/>
                <w:bCs/>
                <w:sz w:val="20"/>
                <w:szCs w:val="20"/>
              </w:rPr>
              <w:t>1</w:t>
            </w:r>
          </w:p>
        </w:tc>
      </w:tr>
      <w:tr w:rsidR="004D443E" w:rsidTr="008858D9">
        <w:tc>
          <w:tcPr>
            <w:tcW w:w="2840" w:type="dxa"/>
          </w:tcPr>
          <w:p w:rsidR="004D443E" w:rsidRDefault="004D443E" w:rsidP="00D7251A">
            <w:pPr>
              <w:snapToGrid w:val="0"/>
              <w:spacing w:line="288" w:lineRule="auto"/>
              <w:rPr>
                <w:bCs/>
                <w:sz w:val="20"/>
                <w:szCs w:val="20"/>
              </w:rPr>
            </w:pPr>
            <w:r>
              <w:rPr>
                <w:rFonts w:hint="eastAsia"/>
                <w:bCs/>
                <w:sz w:val="20"/>
                <w:szCs w:val="20"/>
              </w:rPr>
              <w:t>第二课时</w:t>
            </w:r>
          </w:p>
        </w:tc>
        <w:tc>
          <w:tcPr>
            <w:tcW w:w="2841" w:type="dxa"/>
          </w:tcPr>
          <w:p w:rsidR="004D443E" w:rsidRDefault="004D443E">
            <w:r w:rsidRPr="00AC3F31">
              <w:rPr>
                <w:rFonts w:hint="eastAsia"/>
                <w:bCs/>
                <w:sz w:val="20"/>
                <w:szCs w:val="20"/>
              </w:rPr>
              <w:t>娱乐节目也主持人解读</w:t>
            </w:r>
            <w:r>
              <w:rPr>
                <w:rFonts w:hint="eastAsia"/>
                <w:bCs/>
                <w:sz w:val="20"/>
                <w:szCs w:val="20"/>
              </w:rPr>
              <w:t>2</w:t>
            </w:r>
          </w:p>
        </w:tc>
        <w:tc>
          <w:tcPr>
            <w:tcW w:w="2841" w:type="dxa"/>
          </w:tcPr>
          <w:p w:rsidR="004D443E" w:rsidRDefault="004D443E" w:rsidP="006856FB">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2</w:t>
            </w:r>
          </w:p>
        </w:tc>
      </w:tr>
      <w:tr w:rsidR="004D443E" w:rsidTr="008858D9">
        <w:tc>
          <w:tcPr>
            <w:tcW w:w="2840" w:type="dxa"/>
          </w:tcPr>
          <w:p w:rsidR="004D443E" w:rsidRDefault="004D443E" w:rsidP="00D7251A">
            <w:pPr>
              <w:snapToGrid w:val="0"/>
              <w:spacing w:line="288" w:lineRule="auto"/>
              <w:rPr>
                <w:bCs/>
                <w:sz w:val="20"/>
                <w:szCs w:val="20"/>
              </w:rPr>
            </w:pPr>
            <w:r>
              <w:rPr>
                <w:rFonts w:hint="eastAsia"/>
                <w:bCs/>
                <w:sz w:val="20"/>
                <w:szCs w:val="20"/>
              </w:rPr>
              <w:t>第三课时</w:t>
            </w:r>
          </w:p>
        </w:tc>
        <w:tc>
          <w:tcPr>
            <w:tcW w:w="2841" w:type="dxa"/>
          </w:tcPr>
          <w:p w:rsidR="004D443E" w:rsidRDefault="004D443E">
            <w:r w:rsidRPr="00AC3F31">
              <w:rPr>
                <w:rFonts w:hint="eastAsia"/>
                <w:bCs/>
                <w:sz w:val="20"/>
                <w:szCs w:val="20"/>
              </w:rPr>
              <w:t>娱乐节目也主持人解读</w:t>
            </w:r>
            <w:r>
              <w:rPr>
                <w:rFonts w:hint="eastAsia"/>
                <w:bCs/>
                <w:sz w:val="20"/>
                <w:szCs w:val="20"/>
              </w:rPr>
              <w:t>3</w:t>
            </w:r>
          </w:p>
        </w:tc>
        <w:tc>
          <w:tcPr>
            <w:tcW w:w="2841" w:type="dxa"/>
          </w:tcPr>
          <w:p w:rsidR="004D443E" w:rsidRDefault="004D443E" w:rsidP="006856FB">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3</w:t>
            </w:r>
          </w:p>
        </w:tc>
      </w:tr>
      <w:tr w:rsidR="004D443E" w:rsidTr="008858D9">
        <w:tc>
          <w:tcPr>
            <w:tcW w:w="2840" w:type="dxa"/>
          </w:tcPr>
          <w:p w:rsidR="004D443E" w:rsidRDefault="004D443E" w:rsidP="00D7251A">
            <w:pPr>
              <w:snapToGrid w:val="0"/>
              <w:spacing w:line="288" w:lineRule="auto"/>
              <w:rPr>
                <w:bCs/>
                <w:sz w:val="20"/>
                <w:szCs w:val="20"/>
              </w:rPr>
            </w:pPr>
            <w:r>
              <w:rPr>
                <w:rFonts w:hint="eastAsia"/>
                <w:bCs/>
                <w:sz w:val="20"/>
                <w:szCs w:val="20"/>
              </w:rPr>
              <w:t>第四课时</w:t>
            </w:r>
          </w:p>
        </w:tc>
        <w:tc>
          <w:tcPr>
            <w:tcW w:w="2841" w:type="dxa"/>
          </w:tcPr>
          <w:p w:rsidR="004D443E" w:rsidRDefault="004D443E">
            <w:r w:rsidRPr="00AC3F31">
              <w:rPr>
                <w:rFonts w:hint="eastAsia"/>
                <w:bCs/>
                <w:sz w:val="20"/>
                <w:szCs w:val="20"/>
              </w:rPr>
              <w:t>娱乐节目也主持人解读</w:t>
            </w:r>
            <w:r>
              <w:rPr>
                <w:rFonts w:hint="eastAsia"/>
                <w:bCs/>
                <w:sz w:val="20"/>
                <w:szCs w:val="20"/>
              </w:rPr>
              <w:t>4</w:t>
            </w:r>
          </w:p>
        </w:tc>
        <w:tc>
          <w:tcPr>
            <w:tcW w:w="2841" w:type="dxa"/>
          </w:tcPr>
          <w:p w:rsidR="004D443E" w:rsidRDefault="004D443E" w:rsidP="006856FB">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4</w:t>
            </w:r>
          </w:p>
        </w:tc>
      </w:tr>
      <w:tr w:rsidR="004D443E" w:rsidTr="008858D9">
        <w:tc>
          <w:tcPr>
            <w:tcW w:w="2840" w:type="dxa"/>
          </w:tcPr>
          <w:p w:rsidR="004D443E" w:rsidRDefault="004D443E" w:rsidP="00D7251A">
            <w:pPr>
              <w:snapToGrid w:val="0"/>
              <w:spacing w:line="288" w:lineRule="auto"/>
              <w:rPr>
                <w:bCs/>
                <w:sz w:val="20"/>
                <w:szCs w:val="20"/>
              </w:rPr>
            </w:pPr>
            <w:r>
              <w:rPr>
                <w:rFonts w:hint="eastAsia"/>
                <w:bCs/>
                <w:sz w:val="20"/>
                <w:szCs w:val="20"/>
              </w:rPr>
              <w:t>第五课时</w:t>
            </w:r>
          </w:p>
        </w:tc>
        <w:tc>
          <w:tcPr>
            <w:tcW w:w="2841" w:type="dxa"/>
          </w:tcPr>
          <w:p w:rsidR="004D443E" w:rsidRDefault="004D443E">
            <w:r w:rsidRPr="00AC3F31">
              <w:rPr>
                <w:rFonts w:hint="eastAsia"/>
                <w:bCs/>
                <w:sz w:val="20"/>
                <w:szCs w:val="20"/>
              </w:rPr>
              <w:t>娱乐节目也主持人解读</w:t>
            </w:r>
            <w:r>
              <w:rPr>
                <w:rFonts w:hint="eastAsia"/>
                <w:bCs/>
                <w:sz w:val="20"/>
                <w:szCs w:val="20"/>
              </w:rPr>
              <w:t>5</w:t>
            </w:r>
          </w:p>
        </w:tc>
        <w:tc>
          <w:tcPr>
            <w:tcW w:w="2841" w:type="dxa"/>
          </w:tcPr>
          <w:p w:rsidR="004D443E" w:rsidRPr="00E77EC2" w:rsidRDefault="004D443E" w:rsidP="006856FB">
            <w:pPr>
              <w:rPr>
                <w:bCs/>
                <w:sz w:val="20"/>
                <w:szCs w:val="20"/>
              </w:rPr>
            </w:pPr>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5</w:t>
            </w:r>
          </w:p>
        </w:tc>
      </w:tr>
    </w:tbl>
    <w:p w:rsidR="008858D9" w:rsidRDefault="008858D9" w:rsidP="00872AD7">
      <w:pPr>
        <w:snapToGrid w:val="0"/>
        <w:spacing w:line="288" w:lineRule="auto"/>
        <w:rPr>
          <w:bCs/>
          <w:sz w:val="20"/>
          <w:szCs w:val="20"/>
        </w:rPr>
      </w:pPr>
    </w:p>
    <w:p w:rsidR="004D443E" w:rsidRDefault="004D443E" w:rsidP="004D443E">
      <w:pPr>
        <w:snapToGrid w:val="0"/>
        <w:spacing w:line="288" w:lineRule="auto"/>
        <w:rPr>
          <w:bCs/>
          <w:sz w:val="20"/>
          <w:szCs w:val="20"/>
        </w:rPr>
      </w:pPr>
      <w:r>
        <w:rPr>
          <w:rFonts w:hint="eastAsia"/>
          <w:bCs/>
          <w:sz w:val="20"/>
          <w:szCs w:val="20"/>
        </w:rPr>
        <w:t>重点：播音员与主持人是党和政府的喉舌。</w:t>
      </w:r>
    </w:p>
    <w:p w:rsidR="004D443E" w:rsidRDefault="004D443E" w:rsidP="004D443E">
      <w:pPr>
        <w:snapToGrid w:val="0"/>
        <w:spacing w:line="288" w:lineRule="auto"/>
        <w:rPr>
          <w:bCs/>
          <w:sz w:val="20"/>
          <w:szCs w:val="20"/>
        </w:rPr>
      </w:pPr>
      <w:r>
        <w:rPr>
          <w:rFonts w:hint="eastAsia"/>
          <w:bCs/>
          <w:sz w:val="20"/>
          <w:szCs w:val="20"/>
        </w:rPr>
        <w:t>难点：针对与国家相关的问题如何进行情感、基调的处理。</w:t>
      </w:r>
    </w:p>
    <w:p w:rsidR="0018316F" w:rsidRDefault="0018316F" w:rsidP="00872AD7">
      <w:pPr>
        <w:snapToGrid w:val="0"/>
        <w:spacing w:line="288" w:lineRule="auto"/>
        <w:rPr>
          <w:bCs/>
          <w:sz w:val="20"/>
          <w:szCs w:val="20"/>
        </w:rPr>
      </w:pPr>
    </w:p>
    <w:p w:rsidR="00872AD7" w:rsidRPr="00D17BBA" w:rsidRDefault="00872AD7" w:rsidP="00872AD7">
      <w:pPr>
        <w:snapToGrid w:val="0"/>
        <w:spacing w:line="288" w:lineRule="auto"/>
        <w:rPr>
          <w:bCs/>
          <w:sz w:val="20"/>
          <w:szCs w:val="20"/>
        </w:rPr>
      </w:pPr>
      <w:r>
        <w:rPr>
          <w:rFonts w:hint="eastAsia"/>
          <w:bCs/>
          <w:sz w:val="20"/>
          <w:szCs w:val="20"/>
        </w:rPr>
        <w:t>第三单元</w:t>
      </w:r>
      <w:r>
        <w:rPr>
          <w:rFonts w:hint="eastAsia"/>
          <w:bCs/>
          <w:sz w:val="20"/>
          <w:szCs w:val="20"/>
        </w:rPr>
        <w:t xml:space="preserve"> </w:t>
      </w:r>
      <w:r>
        <w:rPr>
          <w:rFonts w:hint="eastAsia"/>
          <w:bCs/>
          <w:sz w:val="20"/>
          <w:szCs w:val="20"/>
        </w:rPr>
        <w:t>时间与场地</w:t>
      </w:r>
      <w:r w:rsidR="005B2A4E">
        <w:rPr>
          <w:rFonts w:hint="eastAsia"/>
          <w:bCs/>
          <w:sz w:val="20"/>
          <w:szCs w:val="20"/>
        </w:rPr>
        <w:t xml:space="preserve"> </w:t>
      </w:r>
      <w:r w:rsidR="005B2A4E">
        <w:rPr>
          <w:rFonts w:hint="eastAsia"/>
          <w:bCs/>
          <w:sz w:val="20"/>
          <w:szCs w:val="20"/>
        </w:rPr>
        <w:t>（理论课时：</w:t>
      </w:r>
      <w:r w:rsidR="004D443E">
        <w:rPr>
          <w:rFonts w:hint="eastAsia"/>
          <w:bCs/>
          <w:sz w:val="20"/>
          <w:szCs w:val="20"/>
        </w:rPr>
        <w:t xml:space="preserve">5 </w:t>
      </w:r>
      <w:r w:rsidR="005B2A4E">
        <w:rPr>
          <w:rFonts w:hint="eastAsia"/>
          <w:bCs/>
          <w:sz w:val="20"/>
          <w:szCs w:val="20"/>
        </w:rPr>
        <w:t>实践课时：</w:t>
      </w:r>
      <w:r w:rsidR="004D443E">
        <w:rPr>
          <w:rFonts w:hint="eastAsia"/>
          <w:bCs/>
          <w:sz w:val="20"/>
          <w:szCs w:val="20"/>
        </w:rPr>
        <w:t>5</w:t>
      </w:r>
      <w:r w:rsidR="005B2A4E">
        <w:rPr>
          <w:rFonts w:hint="eastAsia"/>
          <w:bCs/>
          <w:sz w:val="20"/>
          <w:szCs w:val="20"/>
        </w:rPr>
        <w:t>）</w:t>
      </w:r>
    </w:p>
    <w:p w:rsidR="00C7457C" w:rsidRDefault="00C7457C" w:rsidP="00C7457C">
      <w:pPr>
        <w:snapToGrid w:val="0"/>
        <w:spacing w:line="288" w:lineRule="auto"/>
        <w:rPr>
          <w:bCs/>
          <w:sz w:val="20"/>
          <w:szCs w:val="20"/>
        </w:rPr>
      </w:pPr>
      <w:r>
        <w:rPr>
          <w:rFonts w:hint="eastAsia"/>
          <w:bCs/>
          <w:sz w:val="20"/>
          <w:szCs w:val="20"/>
        </w:rPr>
        <w:t>能力要求：这个单元是学生了解一个谈话节目主持人应该具体具备的素质，作为谈话类主持人理解并牢记为何播音员和主持人是党和政府的喉舌，掌握谈话节目主持人在播出节目时所带有的情感，播出时的样态，对于不同新闻的处理以及基调的变化。</w:t>
      </w:r>
    </w:p>
    <w:p w:rsidR="002F21EB" w:rsidRPr="00C7457C" w:rsidRDefault="00C7457C">
      <w:pPr>
        <w:snapToGrid w:val="0"/>
        <w:spacing w:line="288" w:lineRule="auto"/>
        <w:rPr>
          <w:bCs/>
          <w:sz w:val="20"/>
          <w:szCs w:val="20"/>
        </w:rPr>
      </w:pPr>
      <w:r>
        <w:rPr>
          <w:rFonts w:hint="eastAsia"/>
          <w:bCs/>
          <w:sz w:val="20"/>
          <w:szCs w:val="20"/>
        </w:rPr>
        <w:t>知识点：此单元最重要的就是了解作为新闻播音员主持人的样态、情感、基调变化。</w:t>
      </w:r>
    </w:p>
    <w:tbl>
      <w:tblPr>
        <w:tblStyle w:val="a5"/>
        <w:tblW w:w="0" w:type="auto"/>
        <w:tblLook w:val="04A0"/>
      </w:tblPr>
      <w:tblGrid>
        <w:gridCol w:w="2840"/>
        <w:gridCol w:w="2841"/>
        <w:gridCol w:w="2841"/>
      </w:tblGrid>
      <w:tr w:rsidR="0018316F" w:rsidTr="0018316F">
        <w:tc>
          <w:tcPr>
            <w:tcW w:w="2840" w:type="dxa"/>
          </w:tcPr>
          <w:p w:rsidR="0018316F" w:rsidRDefault="0018316F">
            <w:pPr>
              <w:snapToGrid w:val="0"/>
              <w:spacing w:line="288" w:lineRule="auto"/>
              <w:rPr>
                <w:rFonts w:ascii="宋体" w:hAnsi="宋体"/>
                <w:sz w:val="20"/>
                <w:szCs w:val="20"/>
              </w:rPr>
            </w:pPr>
          </w:p>
        </w:tc>
        <w:tc>
          <w:tcPr>
            <w:tcW w:w="2841" w:type="dxa"/>
          </w:tcPr>
          <w:p w:rsidR="0018316F" w:rsidRDefault="0018316F">
            <w:pPr>
              <w:snapToGrid w:val="0"/>
              <w:spacing w:line="288" w:lineRule="auto"/>
              <w:rPr>
                <w:rFonts w:ascii="宋体" w:hAnsi="宋体"/>
                <w:sz w:val="20"/>
                <w:szCs w:val="20"/>
              </w:rPr>
            </w:pPr>
            <w:r>
              <w:rPr>
                <w:rFonts w:ascii="宋体" w:hAnsi="宋体" w:hint="eastAsia"/>
                <w:sz w:val="20"/>
                <w:szCs w:val="20"/>
              </w:rPr>
              <w:t>实践课</w:t>
            </w:r>
          </w:p>
        </w:tc>
        <w:tc>
          <w:tcPr>
            <w:tcW w:w="2841" w:type="dxa"/>
          </w:tcPr>
          <w:p w:rsidR="0018316F" w:rsidRDefault="0018316F">
            <w:pPr>
              <w:snapToGrid w:val="0"/>
              <w:spacing w:line="288" w:lineRule="auto"/>
              <w:rPr>
                <w:rFonts w:ascii="宋体" w:hAnsi="宋体"/>
                <w:sz w:val="20"/>
                <w:szCs w:val="20"/>
              </w:rPr>
            </w:pPr>
            <w:r>
              <w:rPr>
                <w:rFonts w:ascii="宋体" w:hAnsi="宋体" w:hint="eastAsia"/>
                <w:sz w:val="20"/>
                <w:szCs w:val="20"/>
              </w:rPr>
              <w:t>理论课</w:t>
            </w:r>
          </w:p>
        </w:tc>
      </w:tr>
      <w:tr w:rsidR="00C7457C" w:rsidTr="0018316F">
        <w:tc>
          <w:tcPr>
            <w:tcW w:w="2840" w:type="dxa"/>
          </w:tcPr>
          <w:p w:rsidR="00C7457C" w:rsidRDefault="00C7457C" w:rsidP="00D7251A">
            <w:pPr>
              <w:snapToGrid w:val="0"/>
              <w:spacing w:line="288" w:lineRule="auto"/>
              <w:rPr>
                <w:bCs/>
                <w:sz w:val="20"/>
                <w:szCs w:val="20"/>
              </w:rPr>
            </w:pPr>
            <w:r>
              <w:rPr>
                <w:rFonts w:hint="eastAsia"/>
                <w:bCs/>
                <w:sz w:val="20"/>
                <w:szCs w:val="20"/>
              </w:rPr>
              <w:t>第一课时</w:t>
            </w:r>
          </w:p>
        </w:tc>
        <w:tc>
          <w:tcPr>
            <w:tcW w:w="2841" w:type="dxa"/>
          </w:tcPr>
          <w:p w:rsidR="00C7457C" w:rsidRDefault="00C7457C">
            <w:pPr>
              <w:snapToGrid w:val="0"/>
              <w:spacing w:line="288" w:lineRule="auto"/>
              <w:rPr>
                <w:rFonts w:ascii="宋体" w:hAnsi="宋体"/>
                <w:sz w:val="20"/>
                <w:szCs w:val="20"/>
              </w:rPr>
            </w:pPr>
            <w:r>
              <w:rPr>
                <w:rFonts w:hint="eastAsia"/>
                <w:bCs/>
                <w:sz w:val="20"/>
                <w:szCs w:val="20"/>
              </w:rPr>
              <w:t>谈话节目主持人解读</w:t>
            </w:r>
            <w:r>
              <w:rPr>
                <w:rFonts w:hint="eastAsia"/>
                <w:bCs/>
                <w:sz w:val="20"/>
                <w:szCs w:val="20"/>
              </w:rPr>
              <w:t>1</w:t>
            </w:r>
          </w:p>
        </w:tc>
        <w:tc>
          <w:tcPr>
            <w:tcW w:w="2841" w:type="dxa"/>
          </w:tcPr>
          <w:p w:rsidR="00C7457C" w:rsidRDefault="00C7457C" w:rsidP="006856FB">
            <w:pPr>
              <w:snapToGrid w:val="0"/>
              <w:spacing w:line="288" w:lineRule="auto"/>
              <w:rPr>
                <w:bCs/>
                <w:sz w:val="20"/>
                <w:szCs w:val="20"/>
              </w:rPr>
            </w:pPr>
            <w:r>
              <w:rPr>
                <w:rFonts w:hint="eastAsia"/>
                <w:bCs/>
                <w:sz w:val="20"/>
                <w:szCs w:val="20"/>
              </w:rPr>
              <w:t>学生演讲</w:t>
            </w:r>
            <w:r>
              <w:rPr>
                <w:rFonts w:hint="eastAsia"/>
                <w:bCs/>
                <w:sz w:val="20"/>
                <w:szCs w:val="20"/>
              </w:rPr>
              <w:t>+</w:t>
            </w:r>
            <w:r>
              <w:rPr>
                <w:rFonts w:hint="eastAsia"/>
                <w:bCs/>
                <w:sz w:val="20"/>
                <w:szCs w:val="20"/>
              </w:rPr>
              <w:t>讨论</w:t>
            </w:r>
            <w:r>
              <w:rPr>
                <w:rFonts w:hint="eastAsia"/>
                <w:bCs/>
                <w:sz w:val="20"/>
                <w:szCs w:val="20"/>
              </w:rPr>
              <w:t>1</w:t>
            </w:r>
          </w:p>
        </w:tc>
      </w:tr>
      <w:tr w:rsidR="00C7457C" w:rsidTr="0018316F">
        <w:tc>
          <w:tcPr>
            <w:tcW w:w="2840" w:type="dxa"/>
          </w:tcPr>
          <w:p w:rsidR="00C7457C" w:rsidRDefault="00C7457C" w:rsidP="00D7251A">
            <w:pPr>
              <w:snapToGrid w:val="0"/>
              <w:spacing w:line="288" w:lineRule="auto"/>
              <w:rPr>
                <w:bCs/>
                <w:sz w:val="20"/>
                <w:szCs w:val="20"/>
              </w:rPr>
            </w:pPr>
            <w:r>
              <w:rPr>
                <w:rFonts w:hint="eastAsia"/>
                <w:bCs/>
                <w:sz w:val="20"/>
                <w:szCs w:val="20"/>
              </w:rPr>
              <w:t>第二课时</w:t>
            </w:r>
          </w:p>
        </w:tc>
        <w:tc>
          <w:tcPr>
            <w:tcW w:w="2841" w:type="dxa"/>
          </w:tcPr>
          <w:p w:rsidR="00C7457C" w:rsidRDefault="00C7457C">
            <w:r w:rsidRPr="00ED488C">
              <w:rPr>
                <w:rFonts w:hint="eastAsia"/>
                <w:bCs/>
                <w:sz w:val="20"/>
                <w:szCs w:val="20"/>
              </w:rPr>
              <w:t>谈话节目主持人解读</w:t>
            </w:r>
            <w:r>
              <w:rPr>
                <w:rFonts w:hint="eastAsia"/>
                <w:bCs/>
                <w:sz w:val="20"/>
                <w:szCs w:val="20"/>
              </w:rPr>
              <w:t>2</w:t>
            </w:r>
          </w:p>
        </w:tc>
        <w:tc>
          <w:tcPr>
            <w:tcW w:w="2841" w:type="dxa"/>
          </w:tcPr>
          <w:p w:rsidR="00C7457C" w:rsidRDefault="00C7457C" w:rsidP="006856FB">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2</w:t>
            </w:r>
          </w:p>
        </w:tc>
      </w:tr>
      <w:tr w:rsidR="00C7457C" w:rsidTr="0018316F">
        <w:tc>
          <w:tcPr>
            <w:tcW w:w="2840" w:type="dxa"/>
          </w:tcPr>
          <w:p w:rsidR="00C7457C" w:rsidRDefault="00C7457C" w:rsidP="00D7251A">
            <w:pPr>
              <w:snapToGrid w:val="0"/>
              <w:spacing w:line="288" w:lineRule="auto"/>
              <w:rPr>
                <w:bCs/>
                <w:sz w:val="20"/>
                <w:szCs w:val="20"/>
              </w:rPr>
            </w:pPr>
            <w:r>
              <w:rPr>
                <w:rFonts w:hint="eastAsia"/>
                <w:bCs/>
                <w:sz w:val="20"/>
                <w:szCs w:val="20"/>
              </w:rPr>
              <w:t>第三课时</w:t>
            </w:r>
          </w:p>
        </w:tc>
        <w:tc>
          <w:tcPr>
            <w:tcW w:w="2841" w:type="dxa"/>
          </w:tcPr>
          <w:p w:rsidR="00C7457C" w:rsidRDefault="00C7457C">
            <w:r w:rsidRPr="00ED488C">
              <w:rPr>
                <w:rFonts w:hint="eastAsia"/>
                <w:bCs/>
                <w:sz w:val="20"/>
                <w:szCs w:val="20"/>
              </w:rPr>
              <w:t>谈话节目主持人解读</w:t>
            </w:r>
            <w:r>
              <w:rPr>
                <w:rFonts w:hint="eastAsia"/>
                <w:bCs/>
                <w:sz w:val="20"/>
                <w:szCs w:val="20"/>
              </w:rPr>
              <w:t>3</w:t>
            </w:r>
          </w:p>
        </w:tc>
        <w:tc>
          <w:tcPr>
            <w:tcW w:w="2841" w:type="dxa"/>
          </w:tcPr>
          <w:p w:rsidR="00C7457C" w:rsidRDefault="00C7457C" w:rsidP="006856FB">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3</w:t>
            </w:r>
          </w:p>
        </w:tc>
      </w:tr>
      <w:tr w:rsidR="00C7457C" w:rsidTr="0018316F">
        <w:tc>
          <w:tcPr>
            <w:tcW w:w="2840" w:type="dxa"/>
          </w:tcPr>
          <w:p w:rsidR="00C7457C" w:rsidRDefault="00C7457C" w:rsidP="00D7251A">
            <w:pPr>
              <w:snapToGrid w:val="0"/>
              <w:spacing w:line="288" w:lineRule="auto"/>
              <w:rPr>
                <w:bCs/>
                <w:sz w:val="20"/>
                <w:szCs w:val="20"/>
              </w:rPr>
            </w:pPr>
            <w:r>
              <w:rPr>
                <w:rFonts w:hint="eastAsia"/>
                <w:bCs/>
                <w:sz w:val="20"/>
                <w:szCs w:val="20"/>
              </w:rPr>
              <w:t>第四课时</w:t>
            </w:r>
          </w:p>
        </w:tc>
        <w:tc>
          <w:tcPr>
            <w:tcW w:w="2841" w:type="dxa"/>
          </w:tcPr>
          <w:p w:rsidR="00C7457C" w:rsidRDefault="00C7457C">
            <w:r w:rsidRPr="00ED488C">
              <w:rPr>
                <w:rFonts w:hint="eastAsia"/>
                <w:bCs/>
                <w:sz w:val="20"/>
                <w:szCs w:val="20"/>
              </w:rPr>
              <w:t>谈话节目主持人解读</w:t>
            </w:r>
            <w:r>
              <w:rPr>
                <w:rFonts w:hint="eastAsia"/>
                <w:bCs/>
                <w:sz w:val="20"/>
                <w:szCs w:val="20"/>
              </w:rPr>
              <w:t>4</w:t>
            </w:r>
          </w:p>
        </w:tc>
        <w:tc>
          <w:tcPr>
            <w:tcW w:w="2841" w:type="dxa"/>
          </w:tcPr>
          <w:p w:rsidR="00C7457C" w:rsidRDefault="00C7457C" w:rsidP="006856FB">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4</w:t>
            </w:r>
          </w:p>
        </w:tc>
      </w:tr>
      <w:tr w:rsidR="00C7457C" w:rsidTr="0018316F">
        <w:tc>
          <w:tcPr>
            <w:tcW w:w="2840" w:type="dxa"/>
          </w:tcPr>
          <w:p w:rsidR="00C7457C" w:rsidRDefault="00C7457C" w:rsidP="00D7251A">
            <w:pPr>
              <w:snapToGrid w:val="0"/>
              <w:spacing w:line="288" w:lineRule="auto"/>
              <w:rPr>
                <w:bCs/>
                <w:sz w:val="20"/>
                <w:szCs w:val="20"/>
              </w:rPr>
            </w:pPr>
            <w:r>
              <w:rPr>
                <w:rFonts w:hint="eastAsia"/>
                <w:bCs/>
                <w:sz w:val="20"/>
                <w:szCs w:val="20"/>
              </w:rPr>
              <w:t>第五课时</w:t>
            </w:r>
          </w:p>
        </w:tc>
        <w:tc>
          <w:tcPr>
            <w:tcW w:w="2841" w:type="dxa"/>
          </w:tcPr>
          <w:p w:rsidR="00C7457C" w:rsidRDefault="00C7457C">
            <w:r w:rsidRPr="00ED488C">
              <w:rPr>
                <w:rFonts w:hint="eastAsia"/>
                <w:bCs/>
                <w:sz w:val="20"/>
                <w:szCs w:val="20"/>
              </w:rPr>
              <w:t>谈话节目主持人解读</w:t>
            </w:r>
            <w:r>
              <w:rPr>
                <w:rFonts w:hint="eastAsia"/>
                <w:bCs/>
                <w:sz w:val="20"/>
                <w:szCs w:val="20"/>
              </w:rPr>
              <w:t>5</w:t>
            </w:r>
          </w:p>
        </w:tc>
        <w:tc>
          <w:tcPr>
            <w:tcW w:w="2841" w:type="dxa"/>
          </w:tcPr>
          <w:p w:rsidR="00C7457C" w:rsidRPr="00E77EC2" w:rsidRDefault="00C7457C" w:rsidP="006856FB">
            <w:pPr>
              <w:rPr>
                <w:bCs/>
                <w:sz w:val="20"/>
                <w:szCs w:val="20"/>
              </w:rPr>
            </w:pPr>
            <w:r w:rsidRPr="00E77EC2">
              <w:rPr>
                <w:rFonts w:hint="eastAsia"/>
                <w:bCs/>
                <w:sz w:val="20"/>
                <w:szCs w:val="20"/>
              </w:rPr>
              <w:t>学生演讲</w:t>
            </w:r>
            <w:r w:rsidRPr="00E77EC2">
              <w:rPr>
                <w:rFonts w:hint="eastAsia"/>
                <w:bCs/>
                <w:sz w:val="20"/>
                <w:szCs w:val="20"/>
              </w:rPr>
              <w:t>+</w:t>
            </w:r>
            <w:r w:rsidRPr="00E77EC2">
              <w:rPr>
                <w:rFonts w:hint="eastAsia"/>
                <w:bCs/>
                <w:sz w:val="20"/>
                <w:szCs w:val="20"/>
              </w:rPr>
              <w:t>讨论</w:t>
            </w:r>
            <w:r>
              <w:rPr>
                <w:rFonts w:hint="eastAsia"/>
                <w:bCs/>
                <w:sz w:val="20"/>
                <w:szCs w:val="20"/>
              </w:rPr>
              <w:t>5</w:t>
            </w:r>
          </w:p>
        </w:tc>
      </w:tr>
    </w:tbl>
    <w:p w:rsidR="0018316F" w:rsidRDefault="0018316F">
      <w:pPr>
        <w:snapToGrid w:val="0"/>
        <w:spacing w:line="288" w:lineRule="auto"/>
        <w:rPr>
          <w:rFonts w:ascii="宋体" w:hAnsi="宋体"/>
          <w:sz w:val="20"/>
          <w:szCs w:val="20"/>
        </w:rPr>
      </w:pPr>
    </w:p>
    <w:p w:rsidR="00C7457C" w:rsidRDefault="00C7457C" w:rsidP="00C7457C">
      <w:pPr>
        <w:snapToGrid w:val="0"/>
        <w:spacing w:line="288" w:lineRule="auto"/>
        <w:rPr>
          <w:bCs/>
          <w:sz w:val="20"/>
          <w:szCs w:val="20"/>
        </w:rPr>
      </w:pPr>
      <w:r>
        <w:rPr>
          <w:rFonts w:hint="eastAsia"/>
          <w:bCs/>
          <w:sz w:val="20"/>
          <w:szCs w:val="20"/>
        </w:rPr>
        <w:t>重点：播音员与主持人是党和政府的喉舌。</w:t>
      </w:r>
    </w:p>
    <w:p w:rsidR="00C7457C" w:rsidRDefault="00C7457C" w:rsidP="00C7457C">
      <w:pPr>
        <w:snapToGrid w:val="0"/>
        <w:spacing w:line="288" w:lineRule="auto"/>
        <w:rPr>
          <w:bCs/>
          <w:sz w:val="20"/>
          <w:szCs w:val="20"/>
        </w:rPr>
      </w:pPr>
      <w:r>
        <w:rPr>
          <w:rFonts w:hint="eastAsia"/>
          <w:bCs/>
          <w:sz w:val="20"/>
          <w:szCs w:val="20"/>
        </w:rPr>
        <w:t>难点：针对与国家相关的问题如何进行情感、基调的处理。</w:t>
      </w:r>
    </w:p>
    <w:p w:rsidR="00F535E7" w:rsidRDefault="00835B0A" w:rsidP="008B36C9">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F535E7" w:rsidRDefault="00835B0A">
      <w:pPr>
        <w:snapToGrid w:val="0"/>
        <w:spacing w:line="288" w:lineRule="auto"/>
        <w:ind w:right="26" w:firstLineChars="200" w:firstLine="400"/>
        <w:rPr>
          <w:sz w:val="20"/>
          <w:szCs w:val="20"/>
        </w:rPr>
      </w:pPr>
      <w:r>
        <w:rPr>
          <w:rFonts w:hint="eastAsia"/>
          <w:sz w:val="20"/>
          <w:szCs w:val="20"/>
        </w:rPr>
        <w:lastRenderedPageBreak/>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F535E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jc w:val="center"/>
              <w:rPr>
                <w:rFonts w:ascii="宋体" w:hAnsi="宋体"/>
                <w:sz w:val="20"/>
                <w:szCs w:val="20"/>
              </w:rPr>
            </w:pPr>
            <w:r>
              <w:rPr>
                <w:rFonts w:ascii="宋体" w:hAnsi="宋体" w:hint="eastAsia"/>
                <w:sz w:val="20"/>
                <w:szCs w:val="20"/>
              </w:rPr>
              <w:t>实验</w:t>
            </w:r>
          </w:p>
          <w:p w:rsidR="00F535E7" w:rsidRDefault="00835B0A">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F535E7" w:rsidRDefault="00835B0A">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F535E7" w:rsidRDefault="00835B0A">
            <w:pPr>
              <w:snapToGrid w:val="0"/>
              <w:jc w:val="center"/>
              <w:rPr>
                <w:rFonts w:ascii="宋体"/>
                <w:sz w:val="20"/>
                <w:szCs w:val="20"/>
              </w:rPr>
            </w:pPr>
            <w:r>
              <w:rPr>
                <w:rFonts w:ascii="宋体" w:hAnsi="宋体" w:hint="eastAsia"/>
                <w:sz w:val="20"/>
                <w:szCs w:val="20"/>
              </w:rPr>
              <w:t>备注</w:t>
            </w:r>
          </w:p>
        </w:tc>
      </w:tr>
      <w:tr w:rsidR="00872AD7" w:rsidTr="00C7457C">
        <w:trPr>
          <w:trHeight w:hRule="exact" w:val="97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28"/>
                <w:szCs w:val="28"/>
              </w:rPr>
            </w:pPr>
            <w:r>
              <w:rPr>
                <w:rFonts w:ascii="宋体" w:hint="eastAsia"/>
                <w:sz w:val="28"/>
                <w:szCs w:val="28"/>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28"/>
                <w:szCs w:val="28"/>
              </w:rPr>
            </w:pPr>
            <w:r>
              <w:rPr>
                <w:rFonts w:ascii="宋体" w:hint="eastAsia"/>
                <w:sz w:val="28"/>
                <w:szCs w:val="28"/>
              </w:rPr>
              <w:t>新闻播音员解读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28"/>
                <w:szCs w:val="28"/>
              </w:rPr>
            </w:pPr>
            <w:r>
              <w:rPr>
                <w:rFonts w:hint="eastAsia"/>
                <w:bCs/>
                <w:sz w:val="20"/>
                <w:szCs w:val="20"/>
              </w:rPr>
              <w:t>学生了解一个新闻节目主持人应该具体具备的素质。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16"/>
                <w:szCs w:val="16"/>
              </w:rPr>
            </w:pPr>
          </w:p>
        </w:tc>
      </w:tr>
      <w:tr w:rsidR="00872AD7" w:rsidTr="00872AD7">
        <w:trPr>
          <w:trHeight w:hRule="exact" w:val="10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28"/>
                <w:szCs w:val="28"/>
              </w:rPr>
            </w:pPr>
            <w:r>
              <w:rPr>
                <w:rFonts w:ascii="宋体" w:hint="eastAsia"/>
                <w:sz w:val="28"/>
                <w:szCs w:val="28"/>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28"/>
                <w:szCs w:val="28"/>
              </w:rPr>
            </w:pPr>
            <w:r>
              <w:rPr>
                <w:rFonts w:ascii="宋体" w:hint="eastAsia"/>
                <w:sz w:val="28"/>
                <w:szCs w:val="28"/>
              </w:rPr>
              <w:t>娱乐节目主持人解读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28"/>
                <w:szCs w:val="28"/>
              </w:rPr>
            </w:pPr>
            <w:r>
              <w:rPr>
                <w:rFonts w:hint="eastAsia"/>
                <w:bCs/>
                <w:sz w:val="20"/>
                <w:szCs w:val="20"/>
              </w:rPr>
              <w:t>学生了解一个娱乐节目主持人应该具体具备的素质。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16"/>
                <w:szCs w:val="16"/>
              </w:rPr>
            </w:pPr>
          </w:p>
        </w:tc>
      </w:tr>
      <w:tr w:rsidR="00872AD7" w:rsidTr="00872AD7">
        <w:trPr>
          <w:trHeight w:hRule="exact" w:val="10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28"/>
                <w:szCs w:val="28"/>
              </w:rPr>
            </w:pPr>
            <w:r>
              <w:rPr>
                <w:rFonts w:ascii="宋体" w:hint="eastAsia"/>
                <w:sz w:val="28"/>
                <w:szCs w:val="28"/>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28"/>
                <w:szCs w:val="28"/>
              </w:rPr>
            </w:pPr>
            <w:r>
              <w:rPr>
                <w:rFonts w:ascii="宋体" w:hint="eastAsia"/>
                <w:sz w:val="28"/>
                <w:szCs w:val="28"/>
              </w:rPr>
              <w:t>谈话节目主持人解读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28"/>
                <w:szCs w:val="28"/>
              </w:rPr>
            </w:pPr>
            <w:r>
              <w:rPr>
                <w:rFonts w:hint="eastAsia"/>
                <w:bCs/>
                <w:sz w:val="20"/>
                <w:szCs w:val="20"/>
              </w:rPr>
              <w:t>学生了解一个谈话节目主持人应该具体具备的素质。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Default="00C7457C" w:rsidP="008B36C9">
            <w:pPr>
              <w:snapToGrid w:val="0"/>
              <w:spacing w:beforeLines="50" w:afterLines="50"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872AD7" w:rsidRDefault="00872AD7" w:rsidP="008B36C9">
            <w:pPr>
              <w:snapToGrid w:val="0"/>
              <w:spacing w:beforeLines="50" w:afterLines="50" w:line="288" w:lineRule="auto"/>
              <w:jc w:val="center"/>
              <w:rPr>
                <w:rFonts w:ascii="宋体"/>
                <w:sz w:val="16"/>
                <w:szCs w:val="16"/>
              </w:rPr>
            </w:pPr>
          </w:p>
        </w:tc>
      </w:tr>
    </w:tbl>
    <w:p w:rsidR="00F535E7" w:rsidRDefault="00F535E7">
      <w:pPr>
        <w:snapToGrid w:val="0"/>
        <w:spacing w:line="288" w:lineRule="auto"/>
        <w:ind w:right="2520" w:firstLineChars="200" w:firstLine="400"/>
        <w:rPr>
          <w:sz w:val="20"/>
          <w:szCs w:val="20"/>
        </w:rPr>
      </w:pPr>
    </w:p>
    <w:p w:rsidR="00F535E7" w:rsidRDefault="00835B0A" w:rsidP="008B36C9">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F535E7" w:rsidRDefault="00835B0A">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F535E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835B0A">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F535E7" w:rsidRDefault="00835B0A">
            <w:pPr>
              <w:snapToGrid w:val="0"/>
              <w:rPr>
                <w:rFonts w:ascii="宋体"/>
                <w:sz w:val="20"/>
                <w:szCs w:val="20"/>
              </w:rPr>
            </w:pPr>
            <w:r>
              <w:rPr>
                <w:rFonts w:ascii="宋体" w:hAnsi="宋体" w:hint="eastAsia"/>
                <w:sz w:val="20"/>
                <w:szCs w:val="20"/>
              </w:rPr>
              <w:t>备注</w:t>
            </w:r>
          </w:p>
        </w:tc>
      </w:tr>
      <w:tr w:rsidR="00F535E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r>
      <w:tr w:rsidR="00F535E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r>
      <w:tr w:rsidR="00F535E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r>
      <w:tr w:rsidR="00F535E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r>
      <w:tr w:rsidR="00F535E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Default="00F535E7" w:rsidP="008B36C9">
            <w:pPr>
              <w:snapToGrid w:val="0"/>
              <w:spacing w:beforeLines="50" w:afterLines="50" w:line="288" w:lineRule="auto"/>
              <w:rPr>
                <w:rFonts w:ascii="宋体"/>
                <w:sz w:val="16"/>
                <w:szCs w:val="16"/>
              </w:rPr>
            </w:pPr>
          </w:p>
        </w:tc>
      </w:tr>
    </w:tbl>
    <w:p w:rsidR="00F535E7" w:rsidRDefault="00F535E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F535E7">
        <w:tc>
          <w:tcPr>
            <w:tcW w:w="1809" w:type="dxa"/>
            <w:shd w:val="clear" w:color="auto" w:fill="auto"/>
          </w:tcPr>
          <w:p w:rsidR="00F535E7" w:rsidRDefault="00835B0A" w:rsidP="008B36C9">
            <w:pPr>
              <w:snapToGrid w:val="0"/>
              <w:spacing w:beforeLines="50" w:afterLines="50"/>
              <w:rPr>
                <w:rFonts w:ascii="宋体" w:hAnsi="宋体"/>
                <w:bCs/>
                <w:color w:val="000000"/>
                <w:szCs w:val="20"/>
              </w:rPr>
            </w:pPr>
            <w:r>
              <w:rPr>
                <w:rFonts w:ascii="宋体" w:hAnsi="宋体" w:hint="eastAsia"/>
                <w:bCs/>
                <w:color w:val="000000"/>
                <w:szCs w:val="20"/>
              </w:rPr>
              <w:t>总评构成（</w:t>
            </w:r>
            <w:r w:rsidR="00872AD7">
              <w:rPr>
                <w:rFonts w:ascii="宋体" w:hAnsi="宋体" w:hint="eastAsia"/>
                <w:bCs/>
                <w:color w:val="000000"/>
                <w:szCs w:val="20"/>
              </w:rPr>
              <w:t>3</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535E7" w:rsidRDefault="00835B0A" w:rsidP="008B36C9">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535E7" w:rsidRDefault="00835B0A" w:rsidP="008B36C9">
            <w:pPr>
              <w:snapToGrid w:val="0"/>
              <w:spacing w:beforeLines="50" w:afterLines="50"/>
              <w:jc w:val="center"/>
              <w:rPr>
                <w:rFonts w:ascii="宋体" w:hAnsi="宋体"/>
                <w:bCs/>
                <w:color w:val="000000"/>
                <w:szCs w:val="20"/>
              </w:rPr>
            </w:pPr>
            <w:r>
              <w:rPr>
                <w:rFonts w:ascii="宋体" w:hAnsi="宋体" w:hint="eastAsia"/>
                <w:bCs/>
                <w:color w:val="000000"/>
                <w:szCs w:val="20"/>
                <w:highlight w:val="yellow"/>
              </w:rPr>
              <w:t>占比</w:t>
            </w:r>
          </w:p>
        </w:tc>
      </w:tr>
      <w:tr w:rsidR="00872AD7">
        <w:tc>
          <w:tcPr>
            <w:tcW w:w="1809" w:type="dxa"/>
            <w:shd w:val="clear" w:color="auto" w:fill="auto"/>
          </w:tcPr>
          <w:p w:rsidR="00872AD7" w:rsidRDefault="00872AD7" w:rsidP="008B36C9">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72AD7" w:rsidRDefault="00D6092C" w:rsidP="008B36C9">
            <w:pPr>
              <w:snapToGrid w:val="0"/>
              <w:spacing w:beforeLines="50" w:afterLines="50"/>
              <w:jc w:val="center"/>
              <w:rPr>
                <w:rFonts w:ascii="宋体" w:hAnsi="宋体"/>
                <w:bCs/>
                <w:color w:val="000000"/>
                <w:szCs w:val="20"/>
              </w:rPr>
            </w:pPr>
            <w:r>
              <w:rPr>
                <w:rFonts w:ascii="宋体" w:hint="eastAsia"/>
                <w:sz w:val="28"/>
                <w:szCs w:val="28"/>
              </w:rPr>
              <w:t>课堂展示</w:t>
            </w:r>
          </w:p>
        </w:tc>
        <w:tc>
          <w:tcPr>
            <w:tcW w:w="1843" w:type="dxa"/>
            <w:shd w:val="clear" w:color="auto" w:fill="auto"/>
          </w:tcPr>
          <w:p w:rsidR="00872AD7" w:rsidRDefault="009D321A" w:rsidP="008B36C9">
            <w:pPr>
              <w:snapToGrid w:val="0"/>
              <w:spacing w:beforeLines="50" w:afterLines="50"/>
              <w:jc w:val="center"/>
              <w:rPr>
                <w:rFonts w:ascii="宋体" w:hAnsi="宋体"/>
                <w:bCs/>
                <w:color w:val="000000"/>
                <w:szCs w:val="20"/>
              </w:rPr>
            </w:pPr>
            <w:r>
              <w:rPr>
                <w:rFonts w:ascii="宋体" w:hAnsi="宋体" w:hint="eastAsia"/>
                <w:bCs/>
                <w:color w:val="000000"/>
                <w:szCs w:val="20"/>
              </w:rPr>
              <w:t>7</w:t>
            </w:r>
            <w:r w:rsidR="00C7457C">
              <w:rPr>
                <w:rFonts w:ascii="宋体" w:hAnsi="宋体" w:hint="eastAsia"/>
                <w:bCs/>
                <w:color w:val="000000"/>
                <w:szCs w:val="20"/>
              </w:rPr>
              <w:t>0</w:t>
            </w:r>
          </w:p>
        </w:tc>
      </w:tr>
      <w:tr w:rsidR="00872AD7">
        <w:tc>
          <w:tcPr>
            <w:tcW w:w="1809" w:type="dxa"/>
            <w:shd w:val="clear" w:color="auto" w:fill="auto"/>
          </w:tcPr>
          <w:p w:rsidR="00872AD7" w:rsidRDefault="00872AD7" w:rsidP="008B36C9">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72AD7" w:rsidRDefault="00C7457C" w:rsidP="008B36C9">
            <w:pPr>
              <w:snapToGrid w:val="0"/>
              <w:spacing w:beforeLines="50" w:afterLines="50"/>
              <w:jc w:val="center"/>
              <w:rPr>
                <w:rFonts w:ascii="宋体" w:hAnsi="宋体"/>
                <w:bCs/>
                <w:color w:val="000000"/>
                <w:szCs w:val="20"/>
              </w:rPr>
            </w:pPr>
            <w:r>
              <w:rPr>
                <w:rFonts w:ascii="宋体" w:hint="eastAsia"/>
                <w:sz w:val="28"/>
                <w:szCs w:val="28"/>
              </w:rPr>
              <w:t>新闻播音员</w:t>
            </w:r>
            <w:r w:rsidR="0065071E">
              <w:rPr>
                <w:rFonts w:ascii="宋体" w:hint="eastAsia"/>
                <w:sz w:val="28"/>
                <w:szCs w:val="28"/>
              </w:rPr>
              <w:t>研究小论文</w:t>
            </w:r>
          </w:p>
        </w:tc>
        <w:tc>
          <w:tcPr>
            <w:tcW w:w="1843" w:type="dxa"/>
            <w:shd w:val="clear" w:color="auto" w:fill="auto"/>
          </w:tcPr>
          <w:p w:rsidR="00872AD7" w:rsidRDefault="00C7457C" w:rsidP="008B36C9">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872AD7">
        <w:tc>
          <w:tcPr>
            <w:tcW w:w="1809" w:type="dxa"/>
            <w:shd w:val="clear" w:color="auto" w:fill="auto"/>
          </w:tcPr>
          <w:p w:rsidR="00872AD7" w:rsidRDefault="00872AD7" w:rsidP="008B36C9">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72AD7" w:rsidRDefault="00C7457C" w:rsidP="008B36C9">
            <w:pPr>
              <w:snapToGrid w:val="0"/>
              <w:spacing w:beforeLines="50" w:afterLines="50"/>
              <w:jc w:val="center"/>
              <w:rPr>
                <w:rFonts w:ascii="宋体" w:hAnsi="宋体"/>
                <w:bCs/>
                <w:color w:val="000000"/>
                <w:szCs w:val="20"/>
              </w:rPr>
            </w:pPr>
            <w:r>
              <w:rPr>
                <w:rFonts w:ascii="宋体" w:hint="eastAsia"/>
                <w:sz w:val="28"/>
                <w:szCs w:val="28"/>
              </w:rPr>
              <w:t>主持人研究论文</w:t>
            </w:r>
          </w:p>
        </w:tc>
        <w:tc>
          <w:tcPr>
            <w:tcW w:w="1843" w:type="dxa"/>
            <w:shd w:val="clear" w:color="auto" w:fill="auto"/>
          </w:tcPr>
          <w:p w:rsidR="00872AD7" w:rsidRDefault="00C7457C" w:rsidP="008B36C9">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bl>
    <w:p w:rsidR="00F535E7" w:rsidRDefault="00835B0A">
      <w:pPr>
        <w:snapToGrid w:val="0"/>
        <w:spacing w:line="288" w:lineRule="auto"/>
        <w:ind w:right="2520" w:firstLineChars="200" w:firstLine="480"/>
        <w:rPr>
          <w:sz w:val="20"/>
          <w:szCs w:val="20"/>
        </w:rPr>
      </w:pPr>
      <w:r>
        <w:rPr>
          <w:rFonts w:ascii="黑体" w:eastAsia="黑体" w:hAnsi="宋体" w:hint="eastAsia"/>
          <w:sz w:val="24"/>
        </w:rPr>
        <w:t>八、评价方式与成绩</w:t>
      </w:r>
    </w:p>
    <w:p w:rsidR="00F535E7" w:rsidRDefault="00F535E7" w:rsidP="008B36C9">
      <w:pPr>
        <w:widowControl/>
        <w:spacing w:beforeLines="50" w:afterLines="50" w:line="288" w:lineRule="auto"/>
        <w:jc w:val="left"/>
        <w:rPr>
          <w:rFonts w:ascii="黑体" w:eastAsia="黑体" w:hAnsi="宋体"/>
          <w:sz w:val="24"/>
        </w:rPr>
      </w:pPr>
    </w:p>
    <w:p w:rsidR="00872AD7" w:rsidRDefault="00872AD7" w:rsidP="00872AD7">
      <w:pPr>
        <w:snapToGrid w:val="0"/>
        <w:spacing w:before="120" w:after="120" w:line="288" w:lineRule="auto"/>
        <w:ind w:firstLineChars="200" w:firstLine="400"/>
        <w:rPr>
          <w:rFonts w:ascii="宋体" w:hAnsi="宋体"/>
          <w:sz w:val="20"/>
          <w:szCs w:val="20"/>
        </w:rPr>
      </w:pPr>
      <w:r>
        <w:rPr>
          <w:rFonts w:ascii="宋体" w:hAnsi="宋体" w:hint="eastAsia"/>
          <w:sz w:val="20"/>
          <w:szCs w:val="20"/>
        </w:rPr>
        <w:t>X1采用的是小组项目报告形式，X</w:t>
      </w:r>
      <w:r w:rsidR="00C7457C">
        <w:rPr>
          <w:rFonts w:ascii="宋体" w:hAnsi="宋体" w:hint="eastAsia"/>
          <w:sz w:val="20"/>
          <w:szCs w:val="20"/>
        </w:rPr>
        <w:t>2X3采用论文的形式</w:t>
      </w:r>
      <w:r>
        <w:rPr>
          <w:rFonts w:ascii="宋体" w:hAnsi="宋体" w:hint="eastAsia"/>
          <w:sz w:val="20"/>
          <w:szCs w:val="20"/>
        </w:rPr>
        <w:t>。</w:t>
      </w:r>
      <w:r w:rsidR="00C7457C">
        <w:rPr>
          <w:rFonts w:ascii="宋体" w:hAnsi="宋体" w:hint="eastAsia"/>
          <w:sz w:val="20"/>
          <w:szCs w:val="20"/>
        </w:rPr>
        <w:t>X1主要是将学生分为两人一组</w:t>
      </w:r>
      <w:r w:rsidR="0065071E">
        <w:rPr>
          <w:rFonts w:ascii="宋体" w:hAnsi="宋体" w:hint="eastAsia"/>
          <w:sz w:val="20"/>
          <w:szCs w:val="20"/>
        </w:rPr>
        <w:t>进行学生自选的主持人、节目研究，时长为20分钟，于每节课前20分钟进行演讲，结束之后接受其他学生的提问。X2是小论文写作，以“当遇到领土主权争端问题时，播音员应该用怎样的情感去播送新闻”为题，完成500字小论文。X3是小论文写作，以“主持人精神”为题完成1200字论文写作。</w:t>
      </w:r>
    </w:p>
    <w:p w:rsidR="00F535E7" w:rsidRDefault="00F535E7">
      <w:pPr>
        <w:snapToGrid w:val="0"/>
        <w:spacing w:before="120" w:after="120" w:line="288" w:lineRule="auto"/>
        <w:ind w:firstLineChars="200" w:firstLine="400"/>
        <w:rPr>
          <w:rFonts w:ascii="宋体" w:hAnsi="宋体"/>
          <w:sz w:val="20"/>
          <w:szCs w:val="20"/>
          <w:highlight w:val="yellow"/>
        </w:rPr>
      </w:pPr>
    </w:p>
    <w:p w:rsidR="00F535E7" w:rsidRDefault="00F535E7">
      <w:pPr>
        <w:snapToGrid w:val="0"/>
        <w:spacing w:before="120" w:after="120" w:line="288" w:lineRule="auto"/>
        <w:ind w:firstLineChars="200" w:firstLine="400"/>
        <w:rPr>
          <w:rFonts w:ascii="宋体" w:hAnsi="宋体"/>
          <w:sz w:val="20"/>
          <w:szCs w:val="20"/>
          <w:highlight w:val="yellow"/>
        </w:rPr>
      </w:pPr>
    </w:p>
    <w:p w:rsidR="00F535E7" w:rsidRDefault="00835B0A">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872AD7">
        <w:rPr>
          <w:rFonts w:hint="eastAsia"/>
          <w:sz w:val="28"/>
          <w:szCs w:val="28"/>
        </w:rPr>
        <w:t>潘昱彤</w:t>
      </w:r>
      <w:r>
        <w:rPr>
          <w:rFonts w:hint="eastAsia"/>
          <w:sz w:val="28"/>
          <w:szCs w:val="28"/>
        </w:rPr>
        <w:t xml:space="preserve">              </w:t>
      </w:r>
      <w:r>
        <w:rPr>
          <w:rFonts w:hint="eastAsia"/>
          <w:sz w:val="28"/>
          <w:szCs w:val="28"/>
        </w:rPr>
        <w:t>系主任审核签名：</w:t>
      </w:r>
    </w:p>
    <w:p w:rsidR="00F535E7" w:rsidRDefault="00835B0A">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rsidR="00F535E7" w:rsidRDefault="00F535E7"/>
    <w:sectPr w:rsidR="00F535E7" w:rsidSect="00F53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6C" w:rsidRDefault="0029426C" w:rsidP="002731C8">
      <w:r>
        <w:separator/>
      </w:r>
    </w:p>
  </w:endnote>
  <w:endnote w:type="continuationSeparator" w:id="0">
    <w:p w:rsidR="0029426C" w:rsidRDefault="0029426C" w:rsidP="00273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charset w:val="02"/>
    <w:family w:val="roman"/>
    <w:pitch w:val="default"/>
    <w:sig w:usb0="00000000" w:usb1="00000000" w:usb2="00000000" w:usb3="00000000" w:csb0="80000000" w:csb1="00000000"/>
  </w:font>
  <w:font w:name="宋体 (正文)">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6C" w:rsidRDefault="0029426C" w:rsidP="002731C8">
      <w:r>
        <w:separator/>
      </w:r>
    </w:p>
  </w:footnote>
  <w:footnote w:type="continuationSeparator" w:id="0">
    <w:p w:rsidR="0029426C" w:rsidRDefault="0029426C" w:rsidP="00273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242A4"/>
    <w:rsid w:val="000F0C56"/>
    <w:rsid w:val="001072BC"/>
    <w:rsid w:val="00176A0D"/>
    <w:rsid w:val="0018316F"/>
    <w:rsid w:val="00256B39"/>
    <w:rsid w:val="0026033C"/>
    <w:rsid w:val="002731C8"/>
    <w:rsid w:val="0027640A"/>
    <w:rsid w:val="0029188D"/>
    <w:rsid w:val="0029426C"/>
    <w:rsid w:val="00294B44"/>
    <w:rsid w:val="002A6EDF"/>
    <w:rsid w:val="002E3721"/>
    <w:rsid w:val="002F21EB"/>
    <w:rsid w:val="00313BBA"/>
    <w:rsid w:val="0032602E"/>
    <w:rsid w:val="003367AE"/>
    <w:rsid w:val="003B1258"/>
    <w:rsid w:val="003E2E2F"/>
    <w:rsid w:val="003F2835"/>
    <w:rsid w:val="004100B0"/>
    <w:rsid w:val="00484545"/>
    <w:rsid w:val="004A6862"/>
    <w:rsid w:val="004D443E"/>
    <w:rsid w:val="004F2EB1"/>
    <w:rsid w:val="005467DC"/>
    <w:rsid w:val="00553D03"/>
    <w:rsid w:val="005B2A4E"/>
    <w:rsid w:val="005B2B6D"/>
    <w:rsid w:val="005B4B4E"/>
    <w:rsid w:val="00605A7B"/>
    <w:rsid w:val="006062BB"/>
    <w:rsid w:val="00624FE1"/>
    <w:rsid w:val="0065071E"/>
    <w:rsid w:val="006F2DE9"/>
    <w:rsid w:val="007208D6"/>
    <w:rsid w:val="007616F0"/>
    <w:rsid w:val="007D7F12"/>
    <w:rsid w:val="00835B0A"/>
    <w:rsid w:val="00861D92"/>
    <w:rsid w:val="00872AD7"/>
    <w:rsid w:val="008858D9"/>
    <w:rsid w:val="008B36C9"/>
    <w:rsid w:val="008B397C"/>
    <w:rsid w:val="008B47F4"/>
    <w:rsid w:val="00900019"/>
    <w:rsid w:val="00956B29"/>
    <w:rsid w:val="0099063E"/>
    <w:rsid w:val="009A69C5"/>
    <w:rsid w:val="009D2F5F"/>
    <w:rsid w:val="009D321A"/>
    <w:rsid w:val="00A47C73"/>
    <w:rsid w:val="00A66170"/>
    <w:rsid w:val="00A769B1"/>
    <w:rsid w:val="00A837D5"/>
    <w:rsid w:val="00A845DF"/>
    <w:rsid w:val="00AC4C45"/>
    <w:rsid w:val="00B2700D"/>
    <w:rsid w:val="00B46F21"/>
    <w:rsid w:val="00B511A5"/>
    <w:rsid w:val="00B5244F"/>
    <w:rsid w:val="00B736A7"/>
    <w:rsid w:val="00B7651F"/>
    <w:rsid w:val="00B951C6"/>
    <w:rsid w:val="00C56E09"/>
    <w:rsid w:val="00C65E2B"/>
    <w:rsid w:val="00C7457C"/>
    <w:rsid w:val="00CF096B"/>
    <w:rsid w:val="00D6092C"/>
    <w:rsid w:val="00DA39DB"/>
    <w:rsid w:val="00DB3AB4"/>
    <w:rsid w:val="00E16D30"/>
    <w:rsid w:val="00E30E16"/>
    <w:rsid w:val="00E33169"/>
    <w:rsid w:val="00E70904"/>
    <w:rsid w:val="00EF44B1"/>
    <w:rsid w:val="00F35AA0"/>
    <w:rsid w:val="00F535E7"/>
    <w:rsid w:val="00FA0D2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E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535E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535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535E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535E7"/>
    <w:rPr>
      <w:sz w:val="18"/>
      <w:szCs w:val="18"/>
    </w:rPr>
  </w:style>
  <w:style w:type="character" w:customStyle="1" w:styleId="Char">
    <w:name w:val="页脚 Char"/>
    <w:basedOn w:val="a0"/>
    <w:link w:val="a3"/>
    <w:uiPriority w:val="99"/>
    <w:semiHidden/>
    <w:qFormat/>
    <w:rsid w:val="00F535E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7</cp:revision>
  <dcterms:created xsi:type="dcterms:W3CDTF">2019-07-22T14:58:00Z</dcterms:created>
  <dcterms:modified xsi:type="dcterms:W3CDTF">2019-10-30T13:00:00Z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