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CA44A" w14:textId="1D4D8646" w:rsidR="00564782" w:rsidRPr="00C2778F" w:rsidRDefault="00600D96" w:rsidP="00C2778F"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35FDA2" wp14:editId="1D5023C5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635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678EFF8" w14:textId="77777777" w:rsidR="00C412A6" w:rsidRDefault="00600D96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35FDA2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6B/HRQIAAGgEAAAOAAAAZHJzL2Uyb0RvYy54bWysVM2O0zAQviPxDpbvNGlou0vUdFW6KkKq&#13;&#10;2JUK4uw6dhvheIztNikPwL4BJy7cea4+B2OnfwJOiB7cseeb/28yvmtrRXbCugp0Qfu9lBKhOZSV&#13;&#10;Xhf0w/v5i1tKnGe6ZAq0KOheOHo3ef5s3JhcZLABVQpL0Il2eWMKuvHe5Eni+EbUzPXACI1KCbZm&#13;&#10;Hq92nZSWNei9VkmWpqOkAVsaC1w4h6/3nZJOon8pBfcPUjrhiSoo5ubjaeO5CmcyGbN8bZnZVPyY&#13;&#10;BvuHLGpWaQx6dnXPPCNbW/3hqq64BQfS9zjUCUhZcRFrwGr66W/VLDfMiFgLNseZc5vc/3PL3+0e&#13;&#10;LalKnB0lmtU4osO3p8P3n4cfX0k/tKcxLkfU0iDOt6+hDdBQqjML4J8cQpIrTGfgEB0wrbR1+MdC&#13;&#10;CRriBPbnrovWE46P2ejlMBuiiqMuu01HN3EsycXaWOffCKhJEApqcaoxA7ZbOB/is/wEiYmBqsp5&#13;&#10;pVS82PVqpizZMWTAPP5CVWjirmFKk6agmEkaPWsI9h1O6eBHRDId44V6uxKD5NtVi9AgrqDcY58s&#13;&#10;dERzhs8rzHnBnH9kFpmFZeK2+Ac8pAIMCUeJkg3YL397D3gcOGopaZCpBXWft8wKStRbjVR41R8M&#13;&#10;ArXjZTC8yfBirzWra43e1jPAVuC4MbsoBrxXJ1FaqD/iUk1DVFQxzTF2Qf1JnPluf3ApuZhOIwjJ&#13;&#10;bJhf6KXhJ3pomG49yCoO6NKbI1uQznEIx9UL+3J9j6jLB2LyCwAA//8DAFBLAwQUAAYACAAAACEA&#13;&#10;WghnVuAAAAANAQAADwAAAGRycy9kb3ducmV2LnhtbExPy27CMBC8V+o/WIvUW3FSHkpCHFS16rVS&#13;&#10;gXI2sRtH2OvINhD4+m5P5bLS7szOo16PzrKzDrH3KCCfZsA0tl712AnYbT+eC2AxSVTSetQCrjrC&#13;&#10;unl8qGWl/AW/9HmTOkYiGCspwKQ0VJzH1mgn49QPGgn78cHJRGvouAryQuLO8pcsW3IneyQHIwf9&#13;&#10;ZnR73JycgH3nbvvvfAhGOTvHz9t1u/O9EE+T8X1F43UFLOkx/X/AXwfKDw0FO/gTqsisgGK2JKaA&#13;&#10;xSIHRvi8LOhwEFCWM+BNze9bNL8AAAD//wMAUEsBAi0AFAAGAAgAAAAhALaDOJL+AAAA4QEAABMA&#13;&#10;AAAAAAAAAAAAAAAAAAAAAFtDb250ZW50X1R5cGVzXS54bWxQSwECLQAUAAYACAAAACEAOP0h/9YA&#13;&#10;AACUAQAACwAAAAAAAAAAAAAAAAAvAQAAX3JlbHMvLnJlbHNQSwECLQAUAAYACAAAACEA2ugfx0UC&#13;&#10;AABoBAAADgAAAAAAAAAAAAAAAAAuAgAAZHJzL2Uyb0RvYy54bWxQSwECLQAUAAYACAAAACEAWghn&#13;&#10;VuAAAAANAQAADwAAAAAAAAAAAAAAAACfBAAAZHJzL2Rvd25yZXYueG1sUEsFBgAAAAAEAAQA8wAA&#13;&#10;AKwFAAAAAA==&#13;&#10;" stroked="f" strokeweight=".5pt">
                <v:textbox>
                  <w:txbxContent>
                    <w:p w14:paraId="2678EFF8" w14:textId="77777777" w:rsidR="00C412A6" w:rsidRDefault="00600D96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4782">
        <w:rPr>
          <w:rFonts w:hint="eastAsia"/>
          <w:b/>
          <w:sz w:val="28"/>
          <w:szCs w:val="30"/>
        </w:rPr>
        <w:t>【跨文化</w:t>
      </w:r>
      <w:r w:rsidR="00151C0A">
        <w:rPr>
          <w:rFonts w:hint="eastAsia"/>
          <w:b/>
          <w:sz w:val="28"/>
          <w:szCs w:val="30"/>
        </w:rPr>
        <w:t>传播</w:t>
      </w:r>
      <w:r w:rsidR="00564782">
        <w:rPr>
          <w:rFonts w:hint="eastAsia"/>
          <w:b/>
          <w:sz w:val="28"/>
          <w:szCs w:val="30"/>
        </w:rPr>
        <w:t>】</w:t>
      </w:r>
    </w:p>
    <w:p w14:paraId="31D7816D" w14:textId="77777777" w:rsidR="00564782" w:rsidRDefault="00564782" w:rsidP="006139E6">
      <w:pPr>
        <w:shd w:val="clear" w:color="auto" w:fill="F5F5F5"/>
        <w:spacing w:line="288" w:lineRule="auto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Multicultural Communication</w:t>
      </w:r>
      <w:r>
        <w:rPr>
          <w:rFonts w:hint="eastAsia"/>
          <w:b/>
          <w:sz w:val="28"/>
          <w:szCs w:val="30"/>
        </w:rPr>
        <w:t>】</w:t>
      </w:r>
    </w:p>
    <w:p w14:paraId="338D0492" w14:textId="77777777" w:rsidR="00564782" w:rsidRPr="0090154B" w:rsidRDefault="00564782" w:rsidP="006139E6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24"/>
          <w:szCs w:val="24"/>
        </w:rPr>
      </w:pPr>
      <w:r w:rsidRPr="0090154B">
        <w:rPr>
          <w:rFonts w:ascii="黑体" w:eastAsia="黑体" w:hAnsi="宋体"/>
          <w:sz w:val="24"/>
          <w:szCs w:val="24"/>
        </w:rPr>
        <w:t>一</w:t>
      </w:r>
      <w:r w:rsidRPr="0090154B">
        <w:rPr>
          <w:rFonts w:ascii="黑体" w:eastAsia="黑体" w:hAnsi="宋体" w:hint="eastAsia"/>
          <w:sz w:val="24"/>
          <w:szCs w:val="24"/>
        </w:rPr>
        <w:t>、</w:t>
      </w:r>
      <w:r w:rsidRPr="0090154B">
        <w:rPr>
          <w:rFonts w:ascii="黑体" w:eastAsia="黑体" w:hAnsi="宋体"/>
          <w:sz w:val="24"/>
          <w:szCs w:val="24"/>
        </w:rPr>
        <w:t>基本信息</w:t>
      </w:r>
    </w:p>
    <w:p w14:paraId="43F523F0" w14:textId="23458FAA" w:rsidR="00564782" w:rsidRPr="006139E6" w:rsidRDefault="00564782" w:rsidP="006139E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6139E6">
        <w:rPr>
          <w:b/>
          <w:bCs/>
          <w:color w:val="000000"/>
          <w:sz w:val="20"/>
          <w:szCs w:val="20"/>
        </w:rPr>
        <w:t>课程代码：</w:t>
      </w:r>
      <w:r w:rsidRPr="006139E6">
        <w:rPr>
          <w:color w:val="000000"/>
          <w:sz w:val="20"/>
          <w:szCs w:val="20"/>
        </w:rPr>
        <w:t>【</w:t>
      </w:r>
      <w:r w:rsidRPr="006139E6">
        <w:rPr>
          <w:rFonts w:hint="eastAsia"/>
          <w:color w:val="000000"/>
          <w:sz w:val="20"/>
          <w:szCs w:val="20"/>
        </w:rPr>
        <w:t>20301</w:t>
      </w:r>
      <w:r w:rsidR="00151C0A">
        <w:rPr>
          <w:color w:val="000000"/>
          <w:sz w:val="20"/>
          <w:szCs w:val="20"/>
        </w:rPr>
        <w:t>26</w:t>
      </w:r>
      <w:r w:rsidRPr="006139E6">
        <w:rPr>
          <w:color w:val="000000"/>
          <w:sz w:val="20"/>
          <w:szCs w:val="20"/>
        </w:rPr>
        <w:t>】</w:t>
      </w:r>
    </w:p>
    <w:p w14:paraId="2E70924B" w14:textId="5F8D688B" w:rsidR="00564782" w:rsidRPr="006139E6" w:rsidRDefault="00564782" w:rsidP="006139E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6139E6">
        <w:rPr>
          <w:b/>
          <w:bCs/>
          <w:color w:val="000000"/>
          <w:sz w:val="20"/>
          <w:szCs w:val="20"/>
        </w:rPr>
        <w:t>课程学分：</w:t>
      </w:r>
      <w:r w:rsidRPr="006139E6">
        <w:rPr>
          <w:color w:val="000000"/>
          <w:sz w:val="20"/>
          <w:szCs w:val="20"/>
        </w:rPr>
        <w:t>【</w:t>
      </w:r>
      <w:r w:rsidRPr="006139E6">
        <w:rPr>
          <w:rFonts w:hint="eastAsia"/>
          <w:color w:val="000000"/>
          <w:sz w:val="20"/>
          <w:szCs w:val="20"/>
        </w:rPr>
        <w:t>2</w:t>
      </w:r>
      <w:r w:rsidRPr="006139E6">
        <w:rPr>
          <w:color w:val="000000"/>
          <w:sz w:val="20"/>
          <w:szCs w:val="20"/>
        </w:rPr>
        <w:t>】</w:t>
      </w:r>
    </w:p>
    <w:p w14:paraId="2FA91480" w14:textId="7F3E1C04" w:rsidR="00564782" w:rsidRPr="006139E6" w:rsidRDefault="00564782" w:rsidP="006139E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6139E6">
        <w:rPr>
          <w:b/>
          <w:bCs/>
          <w:color w:val="000000"/>
          <w:sz w:val="20"/>
          <w:szCs w:val="20"/>
        </w:rPr>
        <w:t>面向专业：</w:t>
      </w:r>
      <w:r w:rsidRPr="006139E6">
        <w:rPr>
          <w:color w:val="000000"/>
          <w:sz w:val="20"/>
          <w:szCs w:val="20"/>
        </w:rPr>
        <w:t>【</w:t>
      </w:r>
      <w:r w:rsidR="0013419D" w:rsidRPr="006139E6">
        <w:rPr>
          <w:rFonts w:hint="eastAsia"/>
          <w:color w:val="000000"/>
          <w:sz w:val="20"/>
          <w:szCs w:val="20"/>
        </w:rPr>
        <w:t>传播学</w:t>
      </w:r>
      <w:r w:rsidRPr="006139E6">
        <w:rPr>
          <w:color w:val="000000"/>
          <w:sz w:val="20"/>
          <w:szCs w:val="20"/>
        </w:rPr>
        <w:t>】</w:t>
      </w:r>
    </w:p>
    <w:p w14:paraId="04843065" w14:textId="38C66384" w:rsidR="00564782" w:rsidRPr="006139E6" w:rsidRDefault="00564782" w:rsidP="006139E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6139E6">
        <w:rPr>
          <w:b/>
          <w:bCs/>
          <w:color w:val="000000"/>
          <w:sz w:val="20"/>
          <w:szCs w:val="20"/>
        </w:rPr>
        <w:t>课程性质：</w:t>
      </w:r>
      <w:r w:rsidRPr="006139E6">
        <w:rPr>
          <w:color w:val="000000"/>
          <w:sz w:val="20"/>
          <w:szCs w:val="20"/>
        </w:rPr>
        <w:t>【</w:t>
      </w:r>
      <w:r w:rsidR="0013419D" w:rsidRPr="006139E6">
        <w:rPr>
          <w:rFonts w:hint="eastAsia"/>
          <w:color w:val="000000"/>
          <w:sz w:val="20"/>
          <w:szCs w:val="20"/>
        </w:rPr>
        <w:t>选修</w:t>
      </w:r>
      <w:r w:rsidRPr="006139E6">
        <w:rPr>
          <w:color w:val="000000"/>
          <w:sz w:val="20"/>
          <w:szCs w:val="20"/>
        </w:rPr>
        <w:t>】</w:t>
      </w:r>
    </w:p>
    <w:p w14:paraId="5E414784" w14:textId="77777777" w:rsidR="00564782" w:rsidRPr="006139E6" w:rsidRDefault="00564782" w:rsidP="006139E6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 w:rsidRPr="006139E6">
        <w:rPr>
          <w:b/>
          <w:bCs/>
          <w:color w:val="000000"/>
          <w:sz w:val="20"/>
          <w:szCs w:val="20"/>
        </w:rPr>
        <w:t>开课院系：</w:t>
      </w:r>
      <w:r w:rsidRPr="006139E6">
        <w:rPr>
          <w:rFonts w:hint="eastAsia"/>
          <w:b/>
          <w:bCs/>
          <w:color w:val="000000"/>
          <w:sz w:val="20"/>
          <w:szCs w:val="20"/>
        </w:rPr>
        <w:t>新闻传播学院秘书系</w:t>
      </w:r>
    </w:p>
    <w:p w14:paraId="09616EF8" w14:textId="77777777" w:rsidR="00564782" w:rsidRPr="006139E6" w:rsidRDefault="00564782" w:rsidP="006139E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6139E6">
        <w:rPr>
          <w:b/>
          <w:bCs/>
          <w:color w:val="000000"/>
          <w:sz w:val="20"/>
          <w:szCs w:val="20"/>
        </w:rPr>
        <w:t>使用教材：</w:t>
      </w:r>
    </w:p>
    <w:p w14:paraId="79EAD5AA" w14:textId="77777777" w:rsidR="00564782" w:rsidRPr="006139E6" w:rsidRDefault="00564782" w:rsidP="006139E6">
      <w:pPr>
        <w:snapToGrid w:val="0"/>
        <w:spacing w:line="288" w:lineRule="auto"/>
        <w:rPr>
          <w:color w:val="000000"/>
          <w:sz w:val="20"/>
          <w:szCs w:val="20"/>
        </w:rPr>
      </w:pPr>
      <w:r w:rsidRPr="006139E6">
        <w:rPr>
          <w:rFonts w:hint="eastAsia"/>
          <w:color w:val="000000"/>
          <w:sz w:val="20"/>
          <w:szCs w:val="20"/>
        </w:rPr>
        <w:t xml:space="preserve">    </w:t>
      </w:r>
      <w:r w:rsidRPr="006139E6">
        <w:rPr>
          <w:color w:val="000000"/>
          <w:sz w:val="20"/>
          <w:szCs w:val="20"/>
        </w:rPr>
        <w:t>教材【</w:t>
      </w:r>
      <w:r w:rsidRPr="006139E6">
        <w:rPr>
          <w:rFonts w:hint="eastAsia"/>
          <w:color w:val="000000"/>
          <w:sz w:val="20"/>
          <w:szCs w:val="20"/>
        </w:rPr>
        <w:t>自编</w:t>
      </w:r>
      <w:r w:rsidRPr="006139E6">
        <w:rPr>
          <w:color w:val="000000"/>
          <w:sz w:val="20"/>
          <w:szCs w:val="20"/>
        </w:rPr>
        <w:t>】</w:t>
      </w:r>
    </w:p>
    <w:p w14:paraId="4113D617" w14:textId="4E141419" w:rsidR="00564782" w:rsidRPr="006139E6" w:rsidRDefault="00564782" w:rsidP="006139E6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 w:rsidRPr="006139E6">
        <w:rPr>
          <w:b/>
          <w:bCs/>
          <w:color w:val="000000"/>
          <w:sz w:val="20"/>
          <w:szCs w:val="20"/>
        </w:rPr>
        <w:t>参考</w:t>
      </w:r>
      <w:r w:rsidRPr="006139E6">
        <w:rPr>
          <w:rFonts w:hint="eastAsia"/>
          <w:b/>
          <w:bCs/>
          <w:color w:val="000000"/>
          <w:sz w:val="20"/>
          <w:szCs w:val="20"/>
        </w:rPr>
        <w:t>书目</w:t>
      </w:r>
      <w:r w:rsidRPr="006139E6">
        <w:rPr>
          <w:rFonts w:hint="eastAsia"/>
          <w:b/>
          <w:bCs/>
          <w:color w:val="000000"/>
          <w:sz w:val="20"/>
          <w:szCs w:val="20"/>
        </w:rPr>
        <w:t xml:space="preserve">  </w:t>
      </w:r>
      <w:r w:rsidRPr="006139E6">
        <w:rPr>
          <w:rFonts w:hint="eastAsia"/>
          <w:b/>
          <w:bCs/>
          <w:color w:val="000000"/>
          <w:sz w:val="20"/>
          <w:szCs w:val="20"/>
        </w:rPr>
        <w:t>跨文化商务交际</w:t>
      </w:r>
      <w:r w:rsidR="0012219D" w:rsidRPr="006139E6">
        <w:rPr>
          <w:rFonts w:hint="eastAsia"/>
          <w:b/>
          <w:bCs/>
          <w:color w:val="000000"/>
          <w:sz w:val="20"/>
          <w:szCs w:val="20"/>
        </w:rPr>
        <w:t xml:space="preserve"> </w:t>
      </w:r>
      <w:r w:rsidRPr="006139E6">
        <w:rPr>
          <w:rFonts w:hint="eastAsia"/>
          <w:b/>
          <w:bCs/>
          <w:color w:val="000000"/>
          <w:sz w:val="20"/>
          <w:szCs w:val="20"/>
        </w:rPr>
        <w:t>王维波</w:t>
      </w:r>
      <w:r w:rsidRPr="006139E6">
        <w:rPr>
          <w:rFonts w:hint="eastAsia"/>
          <w:b/>
          <w:bCs/>
          <w:color w:val="000000"/>
          <w:sz w:val="20"/>
          <w:szCs w:val="20"/>
        </w:rPr>
        <w:t xml:space="preserve"> </w:t>
      </w:r>
      <w:r w:rsidRPr="006139E6">
        <w:rPr>
          <w:rFonts w:hint="eastAsia"/>
          <w:b/>
          <w:bCs/>
          <w:color w:val="000000"/>
          <w:sz w:val="20"/>
          <w:szCs w:val="20"/>
        </w:rPr>
        <w:t>车丽娟</w:t>
      </w:r>
      <w:r w:rsidRPr="006139E6">
        <w:rPr>
          <w:rFonts w:hint="eastAsia"/>
          <w:b/>
          <w:bCs/>
          <w:color w:val="000000"/>
          <w:sz w:val="20"/>
          <w:szCs w:val="20"/>
        </w:rPr>
        <w:t xml:space="preserve"> </w:t>
      </w:r>
      <w:r w:rsidRPr="006139E6">
        <w:rPr>
          <w:rFonts w:hint="eastAsia"/>
          <w:b/>
          <w:bCs/>
          <w:color w:val="000000"/>
          <w:sz w:val="20"/>
          <w:szCs w:val="20"/>
        </w:rPr>
        <w:t>外语教学与研究出版社</w:t>
      </w:r>
    </w:p>
    <w:p w14:paraId="31090999" w14:textId="77777777" w:rsidR="00564782" w:rsidRPr="006139E6" w:rsidRDefault="00564782" w:rsidP="006139E6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 w:rsidRPr="006139E6">
        <w:rPr>
          <w:rFonts w:hint="eastAsia"/>
          <w:b/>
          <w:bCs/>
          <w:color w:val="000000"/>
          <w:sz w:val="20"/>
          <w:szCs w:val="20"/>
        </w:rPr>
        <w:t xml:space="preserve">          </w:t>
      </w:r>
      <w:r w:rsidRPr="006139E6">
        <w:rPr>
          <w:rFonts w:hint="eastAsia"/>
          <w:b/>
          <w:bCs/>
          <w:color w:val="000000"/>
          <w:sz w:val="20"/>
          <w:szCs w:val="20"/>
        </w:rPr>
        <w:t>跨文化交际英语</w:t>
      </w:r>
      <w:r w:rsidRPr="006139E6">
        <w:rPr>
          <w:rFonts w:hint="eastAsia"/>
          <w:b/>
          <w:bCs/>
          <w:color w:val="000000"/>
          <w:sz w:val="20"/>
          <w:szCs w:val="20"/>
        </w:rPr>
        <w:t xml:space="preserve">   </w:t>
      </w:r>
      <w:r w:rsidRPr="006139E6">
        <w:rPr>
          <w:rFonts w:hint="eastAsia"/>
          <w:b/>
          <w:bCs/>
          <w:color w:val="000000"/>
          <w:sz w:val="20"/>
          <w:szCs w:val="20"/>
        </w:rPr>
        <w:t>金真</w:t>
      </w:r>
      <w:r w:rsidRPr="006139E6">
        <w:rPr>
          <w:rFonts w:hint="eastAsia"/>
          <w:b/>
          <w:bCs/>
          <w:color w:val="000000"/>
          <w:sz w:val="20"/>
          <w:szCs w:val="20"/>
        </w:rPr>
        <w:t xml:space="preserve"> </w:t>
      </w:r>
      <w:r w:rsidRPr="006139E6">
        <w:rPr>
          <w:rFonts w:hint="eastAsia"/>
          <w:b/>
          <w:bCs/>
          <w:color w:val="000000"/>
          <w:sz w:val="20"/>
          <w:szCs w:val="20"/>
        </w:rPr>
        <w:t>张艳春</w:t>
      </w:r>
      <w:r w:rsidRPr="006139E6">
        <w:rPr>
          <w:rFonts w:hint="eastAsia"/>
          <w:b/>
          <w:bCs/>
          <w:color w:val="000000"/>
          <w:sz w:val="20"/>
          <w:szCs w:val="20"/>
        </w:rPr>
        <w:t xml:space="preserve">  </w:t>
      </w:r>
      <w:r w:rsidRPr="006139E6">
        <w:rPr>
          <w:rFonts w:hint="eastAsia"/>
          <w:b/>
          <w:bCs/>
          <w:color w:val="000000"/>
          <w:sz w:val="20"/>
          <w:szCs w:val="20"/>
        </w:rPr>
        <w:t>上海交通大学出版社</w:t>
      </w:r>
    </w:p>
    <w:p w14:paraId="258F2902" w14:textId="7D5B8D02" w:rsidR="00564782" w:rsidRPr="006139E6" w:rsidRDefault="00564782" w:rsidP="006139E6">
      <w:pPr>
        <w:spacing w:line="288" w:lineRule="auto"/>
        <w:rPr>
          <w:rFonts w:ascii="Times" w:eastAsiaTheme="minorEastAsia" w:hAnsi="Times"/>
          <w:kern w:val="0"/>
          <w:sz w:val="20"/>
          <w:szCs w:val="20"/>
        </w:rPr>
      </w:pPr>
      <w:r w:rsidRPr="006139E6">
        <w:rPr>
          <w:rFonts w:hint="eastAsia"/>
          <w:b/>
          <w:bCs/>
          <w:color w:val="000000"/>
          <w:sz w:val="20"/>
          <w:szCs w:val="20"/>
        </w:rPr>
        <w:t xml:space="preserve">             </w:t>
      </w:r>
      <w:r w:rsidRPr="006139E6">
        <w:rPr>
          <w:b/>
          <w:bCs/>
          <w:color w:val="000000"/>
          <w:sz w:val="20"/>
          <w:szCs w:val="20"/>
        </w:rPr>
        <w:t>跨文化交际案例分析</w:t>
      </w:r>
      <w:r w:rsidRPr="006139E6">
        <w:rPr>
          <w:rFonts w:hint="eastAsia"/>
          <w:b/>
          <w:bCs/>
          <w:color w:val="000000"/>
          <w:sz w:val="20"/>
          <w:szCs w:val="20"/>
        </w:rPr>
        <w:t xml:space="preserve">   </w:t>
      </w:r>
      <w:r w:rsidRPr="006139E6">
        <w:rPr>
          <w:b/>
          <w:bCs/>
          <w:color w:val="000000"/>
          <w:sz w:val="20"/>
          <w:szCs w:val="20"/>
        </w:rPr>
        <w:t>廖华英</w:t>
      </w:r>
      <w:r w:rsidRPr="006139E6">
        <w:rPr>
          <w:rFonts w:hint="eastAsia"/>
          <w:b/>
          <w:bCs/>
          <w:color w:val="000000"/>
          <w:sz w:val="20"/>
          <w:szCs w:val="20"/>
        </w:rPr>
        <w:t xml:space="preserve">    </w:t>
      </w:r>
      <w:r w:rsidRPr="006139E6">
        <w:rPr>
          <w:b/>
          <w:bCs/>
          <w:color w:val="000000"/>
          <w:sz w:val="20"/>
          <w:szCs w:val="20"/>
        </w:rPr>
        <w:t>北京理工大学出版社</w:t>
      </w:r>
    </w:p>
    <w:p w14:paraId="0024FCF5" w14:textId="592887F8" w:rsidR="00564782" w:rsidRPr="006139E6" w:rsidRDefault="00564782" w:rsidP="006139E6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6139E6">
        <w:rPr>
          <w:b/>
          <w:bCs/>
          <w:color w:val="000000"/>
          <w:sz w:val="20"/>
          <w:szCs w:val="20"/>
        </w:rPr>
        <w:t>先修课程：</w:t>
      </w:r>
      <w:r w:rsidRPr="006139E6">
        <w:rPr>
          <w:color w:val="000000"/>
          <w:sz w:val="20"/>
          <w:szCs w:val="20"/>
        </w:rPr>
        <w:t>【</w:t>
      </w:r>
      <w:r w:rsidR="006139E6" w:rsidRPr="006139E6">
        <w:rPr>
          <w:rFonts w:hint="eastAsia"/>
          <w:color w:val="000000"/>
          <w:sz w:val="20"/>
          <w:szCs w:val="20"/>
        </w:rPr>
        <w:t>传播学概论</w:t>
      </w:r>
      <w:r w:rsidR="006139E6" w:rsidRPr="006139E6">
        <w:rPr>
          <w:color w:val="000000"/>
          <w:sz w:val="20"/>
          <w:szCs w:val="20"/>
        </w:rPr>
        <w:t>2030003</w:t>
      </w:r>
      <w:r w:rsidR="006139E6" w:rsidRPr="006139E6">
        <w:rPr>
          <w:rFonts w:hint="eastAsia"/>
          <w:color w:val="000000"/>
          <w:sz w:val="20"/>
          <w:szCs w:val="20"/>
        </w:rPr>
        <w:t>（</w:t>
      </w:r>
      <w:r w:rsidR="006139E6" w:rsidRPr="006139E6">
        <w:rPr>
          <w:rFonts w:hint="eastAsia"/>
          <w:color w:val="000000"/>
          <w:sz w:val="20"/>
          <w:szCs w:val="20"/>
        </w:rPr>
        <w:t>4</w:t>
      </w:r>
      <w:r w:rsidR="006139E6" w:rsidRPr="006139E6">
        <w:rPr>
          <w:rFonts w:hint="eastAsia"/>
          <w:color w:val="000000"/>
          <w:sz w:val="20"/>
          <w:szCs w:val="20"/>
        </w:rPr>
        <w:t>）</w:t>
      </w:r>
      <w:r w:rsidRPr="006139E6">
        <w:rPr>
          <w:color w:val="000000"/>
          <w:sz w:val="20"/>
          <w:szCs w:val="20"/>
        </w:rPr>
        <w:t>】</w:t>
      </w:r>
    </w:p>
    <w:p w14:paraId="26090491" w14:textId="210DCE7D" w:rsidR="00564782" w:rsidRDefault="00564782" w:rsidP="006139E6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4301060B" w14:textId="55F60B7D" w:rsidR="00564782" w:rsidRPr="006139E6" w:rsidRDefault="00564782" w:rsidP="006139E6">
      <w:pPr>
        <w:spacing w:line="288" w:lineRule="auto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</w:t>
      </w:r>
      <w:r w:rsidR="006139E6">
        <w:rPr>
          <w:color w:val="000000"/>
          <w:sz w:val="20"/>
          <w:szCs w:val="20"/>
        </w:rPr>
        <w:t xml:space="preserve">   </w:t>
      </w:r>
      <w:r w:rsidRPr="006139E6">
        <w:rPr>
          <w:rFonts w:hint="eastAsia"/>
          <w:color w:val="000000"/>
          <w:sz w:val="20"/>
          <w:szCs w:val="20"/>
        </w:rPr>
        <w:t>互联网时代和</w:t>
      </w:r>
      <w:r w:rsidRPr="006139E6">
        <w:rPr>
          <w:color w:val="000000"/>
          <w:sz w:val="20"/>
          <w:szCs w:val="20"/>
        </w:rPr>
        <w:t>经济全球化</w:t>
      </w:r>
      <w:r w:rsidRPr="006139E6">
        <w:rPr>
          <w:rFonts w:hint="eastAsia"/>
          <w:color w:val="000000"/>
          <w:sz w:val="20"/>
          <w:szCs w:val="20"/>
        </w:rPr>
        <w:t>极大地改变了人类的生活方式。围绕着经济的发展，国与国之间在政治、文化、经济、科技、贸易等方面的交往日益密</w:t>
      </w:r>
      <w:r w:rsidR="008D3311" w:rsidRPr="006139E6">
        <w:rPr>
          <w:rFonts w:hint="eastAsia"/>
          <w:color w:val="000000"/>
          <w:sz w:val="20"/>
          <w:szCs w:val="20"/>
        </w:rPr>
        <w:t>切，人与人之间的交际也突破了以往的空间限制，而变得日益频繁，然而</w:t>
      </w:r>
      <w:r w:rsidRPr="006139E6">
        <w:rPr>
          <w:rFonts w:hint="eastAsia"/>
          <w:color w:val="000000"/>
          <w:sz w:val="20"/>
          <w:szCs w:val="20"/>
        </w:rPr>
        <w:t>不同国家、民族之间特定的文化背景、价值取向、社会习俗、语言规则等因素给跨文化交际带来了诸多的障碍。</w:t>
      </w:r>
      <w:r w:rsidRPr="006139E6">
        <w:rPr>
          <w:color w:val="000000"/>
          <w:sz w:val="20"/>
          <w:szCs w:val="20"/>
        </w:rPr>
        <w:t xml:space="preserve"> “</w:t>
      </w:r>
      <w:r w:rsidRPr="006139E6">
        <w:rPr>
          <w:color w:val="000000"/>
          <w:sz w:val="20"/>
          <w:szCs w:val="20"/>
        </w:rPr>
        <w:t>跨文化交际</w:t>
      </w:r>
      <w:r w:rsidRPr="006139E6">
        <w:rPr>
          <w:color w:val="000000"/>
          <w:sz w:val="20"/>
          <w:szCs w:val="20"/>
        </w:rPr>
        <w:t>”</w:t>
      </w:r>
      <w:r w:rsidRPr="006139E6">
        <w:rPr>
          <w:color w:val="000000"/>
          <w:sz w:val="20"/>
          <w:szCs w:val="20"/>
        </w:rPr>
        <w:t>课程，</w:t>
      </w:r>
      <w:r w:rsidRPr="006139E6">
        <w:rPr>
          <w:rFonts w:hint="eastAsia"/>
          <w:color w:val="000000"/>
          <w:sz w:val="20"/>
          <w:szCs w:val="20"/>
        </w:rPr>
        <w:t>将</w:t>
      </w:r>
      <w:r w:rsidRPr="006139E6">
        <w:rPr>
          <w:color w:val="000000"/>
          <w:sz w:val="20"/>
          <w:szCs w:val="20"/>
        </w:rPr>
        <w:t>从</w:t>
      </w:r>
      <w:r w:rsidRPr="006139E6">
        <w:rPr>
          <w:rFonts w:hint="eastAsia"/>
          <w:color w:val="000000"/>
          <w:sz w:val="20"/>
          <w:szCs w:val="20"/>
        </w:rPr>
        <w:t>分析跨文化交际中经常出现的文化差异入手，培养学生的</w:t>
      </w:r>
      <w:r w:rsidRPr="006139E6">
        <w:rPr>
          <w:color w:val="000000"/>
          <w:sz w:val="20"/>
          <w:szCs w:val="20"/>
        </w:rPr>
        <w:t>跨文化交际能力。因此，</w:t>
      </w:r>
      <w:r w:rsidRPr="006139E6">
        <w:rPr>
          <w:rFonts w:hint="eastAsia"/>
          <w:color w:val="000000"/>
          <w:sz w:val="20"/>
          <w:szCs w:val="20"/>
        </w:rPr>
        <w:t>本</w:t>
      </w:r>
      <w:r w:rsidRPr="006139E6">
        <w:rPr>
          <w:color w:val="000000"/>
          <w:sz w:val="20"/>
          <w:szCs w:val="20"/>
        </w:rPr>
        <w:t>课程</w:t>
      </w:r>
      <w:r w:rsidRPr="006139E6">
        <w:rPr>
          <w:rFonts w:hint="eastAsia"/>
          <w:color w:val="000000"/>
          <w:sz w:val="20"/>
          <w:szCs w:val="20"/>
        </w:rPr>
        <w:t>着重加强了</w:t>
      </w:r>
      <w:r w:rsidRPr="006139E6">
        <w:rPr>
          <w:color w:val="000000"/>
          <w:sz w:val="20"/>
          <w:szCs w:val="20"/>
        </w:rPr>
        <w:t>对学生的文化素质培养和国际文化知识的传授，尽可能地利用语言载体，让学生了解科学技术、西方社会文化等知识，以提高学生的跨文化交际意识，培养其跨文化交际能力。通过本课程的学习，</w:t>
      </w:r>
      <w:r w:rsidRPr="006139E6">
        <w:rPr>
          <w:rFonts w:hint="eastAsia"/>
          <w:color w:val="000000"/>
          <w:sz w:val="20"/>
          <w:szCs w:val="20"/>
        </w:rPr>
        <w:t>使</w:t>
      </w:r>
      <w:r w:rsidRPr="006139E6">
        <w:rPr>
          <w:color w:val="000000"/>
          <w:sz w:val="20"/>
          <w:szCs w:val="20"/>
        </w:rPr>
        <w:t>学生能够适应各类交际形式；对对象国文化有更进一步的了解</w:t>
      </w:r>
      <w:r w:rsidRPr="006139E6">
        <w:rPr>
          <w:color w:val="000000"/>
          <w:sz w:val="20"/>
          <w:szCs w:val="20"/>
        </w:rPr>
        <w:t>,</w:t>
      </w:r>
      <w:r w:rsidRPr="006139E6">
        <w:rPr>
          <w:color w:val="000000"/>
          <w:sz w:val="20"/>
          <w:szCs w:val="20"/>
        </w:rPr>
        <w:t>从而更有效地进行交流；预料和避免由于不同的文化期望而产生的误解；讨论有关文化适应和相容的问题，最终培养并提高学生的跨文化交际能力</w:t>
      </w:r>
      <w:r w:rsidR="005F3B02" w:rsidRPr="006139E6">
        <w:rPr>
          <w:rFonts w:hint="eastAsia"/>
          <w:color w:val="000000"/>
          <w:sz w:val="20"/>
          <w:szCs w:val="20"/>
        </w:rPr>
        <w:t>；同时对中国传统文化以及社会主义核心价值观有着更为深入的了解。</w:t>
      </w:r>
    </w:p>
    <w:p w14:paraId="1951B448" w14:textId="77777777" w:rsidR="00564782" w:rsidRDefault="00564782" w:rsidP="006139E6">
      <w:pPr>
        <w:snapToGrid w:val="0"/>
        <w:spacing w:line="288" w:lineRule="auto"/>
        <w:rPr>
          <w:color w:val="000000"/>
          <w:sz w:val="20"/>
          <w:szCs w:val="20"/>
        </w:rPr>
      </w:pPr>
    </w:p>
    <w:p w14:paraId="6E7DF14A" w14:textId="77777777" w:rsidR="00564782" w:rsidRDefault="00564782" w:rsidP="006139E6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291F6D6B" w14:textId="77777777" w:rsidR="006139E6" w:rsidRPr="00E33E2B" w:rsidRDefault="006139E6" w:rsidP="006139E6">
      <w:pPr>
        <w:spacing w:line="288" w:lineRule="auto"/>
        <w:ind w:firstLine="420"/>
        <w:rPr>
          <w:color w:val="000000"/>
          <w:sz w:val="20"/>
          <w:szCs w:val="20"/>
        </w:rPr>
      </w:pPr>
      <w:r w:rsidRPr="00E33E2B">
        <w:rPr>
          <w:color w:val="000000"/>
          <w:sz w:val="20"/>
          <w:szCs w:val="20"/>
        </w:rPr>
        <w:t>本课程适合传播学专业</w:t>
      </w:r>
      <w:r w:rsidRPr="00E33E2B">
        <w:rPr>
          <w:rFonts w:hint="eastAsia"/>
          <w:color w:val="000000"/>
          <w:sz w:val="20"/>
          <w:szCs w:val="20"/>
        </w:rPr>
        <w:t>四</w:t>
      </w:r>
      <w:r w:rsidRPr="00E33E2B">
        <w:rPr>
          <w:color w:val="000000"/>
          <w:sz w:val="20"/>
          <w:szCs w:val="20"/>
        </w:rPr>
        <w:t>年级学生学习。</w:t>
      </w:r>
    </w:p>
    <w:p w14:paraId="0F99C24C" w14:textId="77777777" w:rsidR="00564782" w:rsidRPr="006139E6" w:rsidRDefault="00564782" w:rsidP="006139E6">
      <w:pPr>
        <w:snapToGrid w:val="0"/>
        <w:spacing w:line="288" w:lineRule="auto"/>
        <w:rPr>
          <w:color w:val="000000"/>
          <w:sz w:val="20"/>
          <w:szCs w:val="20"/>
        </w:rPr>
      </w:pPr>
    </w:p>
    <w:p w14:paraId="18BF8E17" w14:textId="7E29745F" w:rsidR="00564782" w:rsidRDefault="00564782" w:rsidP="006139E6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 w:rsidRPr="001C64E9"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W w:w="82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1"/>
        <w:gridCol w:w="990"/>
        <w:gridCol w:w="5700"/>
        <w:gridCol w:w="851"/>
      </w:tblGrid>
      <w:tr w:rsidR="006139E6" w:rsidRPr="000B3E8E" w14:paraId="239FCBFB" w14:textId="77777777" w:rsidTr="0034219F">
        <w:trPr>
          <w:trHeight w:val="645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643CD" w14:textId="77777777" w:rsidR="006139E6" w:rsidRPr="000B3E8E" w:rsidRDefault="006139E6" w:rsidP="0034219F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rFonts w:eastAsia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40064" w14:textId="77777777" w:rsidR="006139E6" w:rsidRPr="000B3E8E" w:rsidRDefault="006139E6" w:rsidP="0034219F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rFonts w:eastAsia="黑体"/>
                <w:kern w:val="0"/>
                <w:sz w:val="20"/>
                <w:szCs w:val="20"/>
              </w:rPr>
              <w:t>关联</w:t>
            </w:r>
          </w:p>
        </w:tc>
      </w:tr>
      <w:tr w:rsidR="006139E6" w:rsidRPr="000B3E8E" w14:paraId="3F83438A" w14:textId="77777777" w:rsidTr="0034219F">
        <w:trPr>
          <w:trHeight w:val="64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112E2" w14:textId="77777777" w:rsidR="006139E6" w:rsidRPr="000B3E8E" w:rsidRDefault="006139E6" w:rsidP="0034219F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 w:rsidRPr="000B3E8E">
              <w:rPr>
                <w:color w:val="000000" w:themeColor="text1"/>
                <w:kern w:val="0"/>
                <w:sz w:val="22"/>
              </w:rPr>
              <w:t>L011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E3281" w14:textId="77777777" w:rsidR="006139E6" w:rsidRPr="000B3E8E" w:rsidRDefault="006139E6" w:rsidP="0034219F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LO111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466DD" w14:textId="77777777" w:rsidR="006139E6" w:rsidRPr="000B3E8E" w:rsidRDefault="006139E6" w:rsidP="0034219F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B0A9E" w14:textId="77777777" w:rsidR="006139E6" w:rsidRPr="000B3E8E" w:rsidRDefault="006139E6" w:rsidP="0034219F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6139E6" w:rsidRPr="000B3E8E" w14:paraId="44BDAACA" w14:textId="77777777" w:rsidTr="0034219F">
        <w:trPr>
          <w:trHeight w:val="61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CD71" w14:textId="77777777" w:rsidR="006139E6" w:rsidRPr="000B3E8E" w:rsidRDefault="006139E6" w:rsidP="0034219F">
            <w:pPr>
              <w:widowControl/>
              <w:jc w:val="left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502664" w14:textId="77777777" w:rsidR="006139E6" w:rsidRPr="000B3E8E" w:rsidRDefault="006139E6" w:rsidP="0034219F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LO112</w:t>
            </w:r>
          </w:p>
        </w:tc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DA8F6" w14:textId="77777777" w:rsidR="006139E6" w:rsidRPr="000B3E8E" w:rsidRDefault="006139E6" w:rsidP="0034219F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7CF04" w14:textId="298E2368" w:rsidR="006139E6" w:rsidRPr="000B3E8E" w:rsidRDefault="006139E6" w:rsidP="006139E6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139E6" w:rsidRPr="000B3E8E" w14:paraId="50FFAAD3" w14:textId="77777777" w:rsidTr="0034219F">
        <w:trPr>
          <w:trHeight w:val="645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DD529" w14:textId="77777777" w:rsidR="006139E6" w:rsidRPr="000B3E8E" w:rsidRDefault="006139E6" w:rsidP="0034219F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 w:rsidRPr="000B3E8E">
              <w:rPr>
                <w:color w:val="000000" w:themeColor="text1"/>
                <w:kern w:val="0"/>
                <w:sz w:val="22"/>
              </w:rPr>
              <w:t>L021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74E34" w14:textId="77777777" w:rsidR="006139E6" w:rsidRPr="000B3E8E" w:rsidRDefault="006139E6" w:rsidP="0034219F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LO211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FDF3B" w14:textId="77777777" w:rsidR="006139E6" w:rsidRPr="000B3E8E" w:rsidRDefault="006139E6" w:rsidP="0034219F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3B912" w14:textId="1E0F357C" w:rsidR="006139E6" w:rsidRPr="000B3E8E" w:rsidRDefault="006139E6" w:rsidP="0034219F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6139E6" w:rsidRPr="000B3E8E" w14:paraId="1CD68CF8" w14:textId="77777777" w:rsidTr="0034219F">
        <w:trPr>
          <w:trHeight w:val="82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3ED5" w14:textId="77777777" w:rsidR="006139E6" w:rsidRPr="000B3E8E" w:rsidRDefault="006139E6" w:rsidP="0034219F">
            <w:pPr>
              <w:widowControl/>
              <w:jc w:val="left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C7DF2" w14:textId="77777777" w:rsidR="006139E6" w:rsidRPr="000B3E8E" w:rsidRDefault="006139E6" w:rsidP="0034219F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LO212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87D76" w14:textId="77777777" w:rsidR="006139E6" w:rsidRPr="000B3E8E" w:rsidRDefault="006139E6" w:rsidP="0034219F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1FBD2" w14:textId="559E00B6" w:rsidR="006139E6" w:rsidRPr="000B3E8E" w:rsidRDefault="006139E6" w:rsidP="0034219F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6139E6" w:rsidRPr="000B3E8E" w14:paraId="5D4FCDCF" w14:textId="77777777" w:rsidTr="0034219F">
        <w:trPr>
          <w:trHeight w:val="495"/>
        </w:trPr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ACC39" w14:textId="77777777" w:rsidR="006139E6" w:rsidRPr="000B3E8E" w:rsidRDefault="006139E6" w:rsidP="0034219F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 w:rsidRPr="000B3E8E">
              <w:rPr>
                <w:color w:val="000000" w:themeColor="text1"/>
                <w:kern w:val="0"/>
                <w:sz w:val="22"/>
              </w:rPr>
              <w:t>L031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A9A782" w14:textId="77777777" w:rsidR="006139E6" w:rsidRPr="000B3E8E" w:rsidRDefault="006139E6" w:rsidP="0034219F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传播理论：掌握传播学的核心理论、基本知识。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C095A" w14:textId="0D156977" w:rsidR="006139E6" w:rsidRPr="000B3E8E" w:rsidRDefault="006139E6" w:rsidP="0034219F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6139E6" w:rsidRPr="000B3E8E" w14:paraId="49B3898C" w14:textId="77777777" w:rsidTr="0034219F">
        <w:trPr>
          <w:trHeight w:val="7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771D0" w14:textId="77777777" w:rsidR="006139E6" w:rsidRPr="000B3E8E" w:rsidRDefault="006139E6" w:rsidP="0034219F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 w:rsidRPr="000B3E8E">
              <w:rPr>
                <w:color w:val="000000" w:themeColor="text1"/>
                <w:kern w:val="0"/>
                <w:sz w:val="22"/>
              </w:rPr>
              <w:t>L032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F61CD2" w14:textId="77777777" w:rsidR="006139E6" w:rsidRPr="000B3E8E" w:rsidRDefault="006139E6" w:rsidP="0034219F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视频制作：掌握视频内容的策划、拍摄、后期制作，具备传播视觉化信息的基本能力。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591C" w14:textId="77777777" w:rsidR="006139E6" w:rsidRPr="000B3E8E" w:rsidRDefault="006139E6" w:rsidP="0034219F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6139E6" w:rsidRPr="000B3E8E" w14:paraId="6395D9C6" w14:textId="77777777" w:rsidTr="0034219F">
        <w:trPr>
          <w:trHeight w:val="64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09BCD" w14:textId="77777777" w:rsidR="006139E6" w:rsidRPr="000B3E8E" w:rsidRDefault="006139E6" w:rsidP="0034219F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 w:rsidRPr="000B3E8E">
              <w:rPr>
                <w:color w:val="000000" w:themeColor="text1"/>
                <w:kern w:val="0"/>
                <w:sz w:val="22"/>
              </w:rPr>
              <w:t>L033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55B615" w14:textId="77777777" w:rsidR="006139E6" w:rsidRPr="000B3E8E" w:rsidRDefault="006139E6" w:rsidP="0034219F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文本写作：根据不同传播渠道的规范要求，具备基本的文本写作能力。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6F65A" w14:textId="77777777" w:rsidR="006139E6" w:rsidRPr="000B3E8E" w:rsidRDefault="006139E6" w:rsidP="0034219F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139E6" w:rsidRPr="000B3E8E" w14:paraId="3511EFF1" w14:textId="77777777" w:rsidTr="0034219F">
        <w:trPr>
          <w:trHeight w:val="82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05D2C" w14:textId="77777777" w:rsidR="006139E6" w:rsidRPr="000B3E8E" w:rsidRDefault="006139E6" w:rsidP="0034219F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 w:rsidRPr="000B3E8E">
              <w:rPr>
                <w:color w:val="000000" w:themeColor="text1"/>
                <w:kern w:val="0"/>
                <w:sz w:val="22"/>
              </w:rPr>
              <w:t>L034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93051B" w14:textId="77777777" w:rsidR="006139E6" w:rsidRPr="000B3E8E" w:rsidRDefault="006139E6" w:rsidP="0034219F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新媒体运营：掌握互联网和移动互联网各类媒体工具的使用，具备新媒体的日常运营能力。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77F0D" w14:textId="77777777" w:rsidR="006139E6" w:rsidRPr="000B3E8E" w:rsidRDefault="006139E6" w:rsidP="0034219F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139E6" w:rsidRPr="000B3E8E" w14:paraId="7B04365A" w14:textId="77777777" w:rsidTr="0034219F">
        <w:trPr>
          <w:trHeight w:val="8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EAF58" w14:textId="77777777" w:rsidR="006139E6" w:rsidRPr="000B3E8E" w:rsidRDefault="006139E6" w:rsidP="0034219F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 w:rsidRPr="000B3E8E">
              <w:rPr>
                <w:color w:val="000000" w:themeColor="text1"/>
                <w:kern w:val="0"/>
                <w:sz w:val="22"/>
              </w:rPr>
              <w:t>L035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097EAF" w14:textId="77777777" w:rsidR="006139E6" w:rsidRPr="000B3E8E" w:rsidRDefault="006139E6" w:rsidP="0034219F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人文素养：对文学、绘画、影视、音乐、戏剧等文化艺术具有基本的鉴赏能力，体现出媒介内容制作的质量和品位。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F6DC" w14:textId="1375A295" w:rsidR="006139E6" w:rsidRPr="000B3E8E" w:rsidRDefault="006139E6" w:rsidP="0034219F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6139E6" w:rsidRPr="000B3E8E" w14:paraId="24DF6A99" w14:textId="77777777" w:rsidTr="0034219F">
        <w:trPr>
          <w:trHeight w:val="75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61221" w14:textId="77777777" w:rsidR="006139E6" w:rsidRPr="000B3E8E" w:rsidRDefault="006139E6" w:rsidP="0034219F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 w:rsidRPr="000B3E8E">
              <w:rPr>
                <w:color w:val="000000" w:themeColor="text1"/>
                <w:kern w:val="0"/>
                <w:sz w:val="22"/>
              </w:rPr>
              <w:t>L041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6A82" w14:textId="77777777" w:rsidR="006139E6" w:rsidRPr="000B3E8E" w:rsidRDefault="006139E6" w:rsidP="0034219F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LO411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D412" w14:textId="77777777" w:rsidR="006139E6" w:rsidRPr="000B3E8E" w:rsidRDefault="006139E6" w:rsidP="0034219F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7E06" w14:textId="77777777" w:rsidR="006139E6" w:rsidRPr="000B3E8E" w:rsidRDefault="006139E6" w:rsidP="0034219F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139E6" w:rsidRPr="000B3E8E" w14:paraId="00E90BE1" w14:textId="77777777" w:rsidTr="0034219F">
        <w:trPr>
          <w:trHeight w:val="67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092ED3" w14:textId="77777777" w:rsidR="006139E6" w:rsidRPr="000B3E8E" w:rsidRDefault="006139E6" w:rsidP="0034219F">
            <w:pPr>
              <w:widowControl/>
              <w:jc w:val="left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613D1" w14:textId="77777777" w:rsidR="006139E6" w:rsidRPr="000B3E8E" w:rsidRDefault="006139E6" w:rsidP="0034219F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LO412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3177D" w14:textId="77777777" w:rsidR="006139E6" w:rsidRPr="000B3E8E" w:rsidRDefault="006139E6" w:rsidP="0034219F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8D2BA" w14:textId="77777777" w:rsidR="006139E6" w:rsidRPr="000B3E8E" w:rsidRDefault="006139E6" w:rsidP="0034219F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139E6" w:rsidRPr="000B3E8E" w14:paraId="6250AFCA" w14:textId="77777777" w:rsidTr="0034219F">
        <w:trPr>
          <w:trHeight w:val="109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797635" w14:textId="77777777" w:rsidR="006139E6" w:rsidRPr="000B3E8E" w:rsidRDefault="006139E6" w:rsidP="0034219F">
            <w:pPr>
              <w:widowControl/>
              <w:jc w:val="left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87CF6" w14:textId="77777777" w:rsidR="006139E6" w:rsidRPr="000B3E8E" w:rsidRDefault="006139E6" w:rsidP="0034219F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LO413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EC711" w14:textId="77777777" w:rsidR="006139E6" w:rsidRPr="000B3E8E" w:rsidRDefault="006139E6" w:rsidP="0034219F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7A34F" w14:textId="6ABE5AFE" w:rsidR="006139E6" w:rsidRPr="000B3E8E" w:rsidRDefault="006139E6" w:rsidP="0034219F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139E6" w:rsidRPr="000B3E8E" w14:paraId="4CE5355F" w14:textId="77777777" w:rsidTr="0034219F">
        <w:trPr>
          <w:trHeight w:val="54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74CB06" w14:textId="77777777" w:rsidR="006139E6" w:rsidRPr="000B3E8E" w:rsidRDefault="006139E6" w:rsidP="0034219F">
            <w:pPr>
              <w:widowControl/>
              <w:jc w:val="left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D7B93" w14:textId="77777777" w:rsidR="006139E6" w:rsidRPr="000B3E8E" w:rsidRDefault="006139E6" w:rsidP="0034219F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LO414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7A70" w14:textId="77777777" w:rsidR="006139E6" w:rsidRPr="000B3E8E" w:rsidRDefault="006139E6" w:rsidP="0034219F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F1D4" w14:textId="77777777" w:rsidR="006139E6" w:rsidRPr="000B3E8E" w:rsidRDefault="006139E6" w:rsidP="0034219F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6139E6" w:rsidRPr="000B3E8E" w14:paraId="2E4F9405" w14:textId="77777777" w:rsidTr="0034219F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D51CF" w14:textId="77777777" w:rsidR="006139E6" w:rsidRPr="000B3E8E" w:rsidRDefault="006139E6" w:rsidP="0034219F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 w:rsidRPr="000B3E8E">
              <w:rPr>
                <w:color w:val="000000" w:themeColor="text1"/>
                <w:kern w:val="0"/>
                <w:sz w:val="22"/>
              </w:rPr>
              <w:t>L051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832F1" w14:textId="77777777" w:rsidR="006139E6" w:rsidRPr="000B3E8E" w:rsidRDefault="006139E6" w:rsidP="0034219F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LO511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6F8A0" w14:textId="77777777" w:rsidR="006139E6" w:rsidRPr="000B3E8E" w:rsidRDefault="006139E6" w:rsidP="0034219F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D115A" w14:textId="77777777" w:rsidR="006139E6" w:rsidRPr="000B3E8E" w:rsidRDefault="006139E6" w:rsidP="0034219F">
            <w:pPr>
              <w:widowControl/>
              <w:ind w:firstLineChars="50" w:firstLine="100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139E6" w:rsidRPr="000B3E8E" w14:paraId="0990D642" w14:textId="77777777" w:rsidTr="0034219F">
        <w:trPr>
          <w:trHeight w:val="60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EE53FD" w14:textId="77777777" w:rsidR="006139E6" w:rsidRPr="000B3E8E" w:rsidRDefault="006139E6" w:rsidP="0034219F">
            <w:pPr>
              <w:widowControl/>
              <w:jc w:val="left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8F862" w14:textId="77777777" w:rsidR="006139E6" w:rsidRPr="000B3E8E" w:rsidRDefault="006139E6" w:rsidP="0034219F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LO512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DC1E3" w14:textId="77777777" w:rsidR="006139E6" w:rsidRPr="000B3E8E" w:rsidRDefault="006139E6" w:rsidP="0034219F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3E5BA" w14:textId="77777777" w:rsidR="006139E6" w:rsidRPr="000B3E8E" w:rsidRDefault="006139E6" w:rsidP="0034219F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139E6" w:rsidRPr="000B3E8E" w14:paraId="0D93C662" w14:textId="77777777" w:rsidTr="0034219F">
        <w:trPr>
          <w:trHeight w:val="61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78529C" w14:textId="77777777" w:rsidR="006139E6" w:rsidRPr="000B3E8E" w:rsidRDefault="006139E6" w:rsidP="0034219F">
            <w:pPr>
              <w:widowControl/>
              <w:jc w:val="left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D9BA" w14:textId="77777777" w:rsidR="006139E6" w:rsidRPr="000B3E8E" w:rsidRDefault="006139E6" w:rsidP="0034219F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LO513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E911B" w14:textId="77777777" w:rsidR="006139E6" w:rsidRPr="000B3E8E" w:rsidRDefault="006139E6" w:rsidP="0034219F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9F2A" w14:textId="23B5B60A" w:rsidR="006139E6" w:rsidRPr="000B3E8E" w:rsidRDefault="006139E6" w:rsidP="0034219F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139E6" w:rsidRPr="000B3E8E" w14:paraId="523F099B" w14:textId="77777777" w:rsidTr="0034219F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2E52F3" w14:textId="77777777" w:rsidR="006139E6" w:rsidRPr="000B3E8E" w:rsidRDefault="006139E6" w:rsidP="0034219F">
            <w:pPr>
              <w:widowControl/>
              <w:jc w:val="left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11AB5" w14:textId="77777777" w:rsidR="006139E6" w:rsidRPr="000B3E8E" w:rsidRDefault="006139E6" w:rsidP="0034219F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LO514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A50EB" w14:textId="77777777" w:rsidR="006139E6" w:rsidRPr="000B3E8E" w:rsidRDefault="006139E6" w:rsidP="0034219F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25EE" w14:textId="77777777" w:rsidR="006139E6" w:rsidRPr="000B3E8E" w:rsidRDefault="006139E6" w:rsidP="0034219F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139E6" w:rsidRPr="000B3E8E" w14:paraId="36A21BAD" w14:textId="77777777" w:rsidTr="0034219F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059BF" w14:textId="77777777" w:rsidR="006139E6" w:rsidRPr="000B3E8E" w:rsidRDefault="006139E6" w:rsidP="0034219F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 w:rsidRPr="000B3E8E">
              <w:rPr>
                <w:color w:val="000000" w:themeColor="text1"/>
                <w:kern w:val="0"/>
                <w:sz w:val="22"/>
              </w:rPr>
              <w:t>L061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FD772" w14:textId="77777777" w:rsidR="006139E6" w:rsidRPr="000B3E8E" w:rsidRDefault="006139E6" w:rsidP="0034219F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LO611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8E8D6" w14:textId="77777777" w:rsidR="006139E6" w:rsidRPr="000B3E8E" w:rsidRDefault="006139E6" w:rsidP="0034219F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2AF7" w14:textId="77777777" w:rsidR="006139E6" w:rsidRPr="000B3E8E" w:rsidRDefault="006139E6" w:rsidP="0034219F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6139E6" w:rsidRPr="000B3E8E" w14:paraId="5318D008" w14:textId="77777777" w:rsidTr="0034219F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0C7C71" w14:textId="77777777" w:rsidR="006139E6" w:rsidRPr="000B3E8E" w:rsidRDefault="006139E6" w:rsidP="0034219F">
            <w:pPr>
              <w:widowControl/>
              <w:jc w:val="left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9E31" w14:textId="77777777" w:rsidR="006139E6" w:rsidRPr="000B3E8E" w:rsidRDefault="006139E6" w:rsidP="0034219F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LO612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79EE8" w14:textId="77777777" w:rsidR="006139E6" w:rsidRPr="000B3E8E" w:rsidRDefault="006139E6" w:rsidP="0034219F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813B6" w14:textId="77777777" w:rsidR="006139E6" w:rsidRPr="000B3E8E" w:rsidRDefault="006139E6" w:rsidP="0034219F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6139E6" w:rsidRPr="000B3E8E" w14:paraId="4F5BBF66" w14:textId="77777777" w:rsidTr="0034219F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F1B578" w14:textId="77777777" w:rsidR="006139E6" w:rsidRPr="000B3E8E" w:rsidRDefault="006139E6" w:rsidP="0034219F">
            <w:pPr>
              <w:widowControl/>
              <w:jc w:val="left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B261" w14:textId="77777777" w:rsidR="006139E6" w:rsidRPr="000B3E8E" w:rsidRDefault="006139E6" w:rsidP="0034219F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LO613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721C2" w14:textId="77777777" w:rsidR="006139E6" w:rsidRPr="000B3E8E" w:rsidRDefault="006139E6" w:rsidP="0034219F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6E63E" w14:textId="77777777" w:rsidR="006139E6" w:rsidRPr="000B3E8E" w:rsidRDefault="006139E6" w:rsidP="0034219F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6139E6" w:rsidRPr="000B3E8E" w14:paraId="39F3DAD3" w14:textId="77777777" w:rsidTr="0034219F">
        <w:trPr>
          <w:trHeight w:val="615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A94F5" w14:textId="77777777" w:rsidR="006139E6" w:rsidRPr="000B3E8E" w:rsidRDefault="006139E6" w:rsidP="0034219F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 w:rsidRPr="000B3E8E">
              <w:rPr>
                <w:color w:val="000000" w:themeColor="text1"/>
                <w:kern w:val="0"/>
                <w:sz w:val="22"/>
              </w:rPr>
              <w:t>L071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139DF" w14:textId="77777777" w:rsidR="006139E6" w:rsidRPr="000B3E8E" w:rsidRDefault="006139E6" w:rsidP="0034219F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LO711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5E2B3" w14:textId="77777777" w:rsidR="006139E6" w:rsidRPr="000B3E8E" w:rsidRDefault="006139E6" w:rsidP="0034219F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6B9D5" w14:textId="10A134DC" w:rsidR="006139E6" w:rsidRPr="000B3E8E" w:rsidRDefault="006139E6" w:rsidP="006139E6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6139E6" w:rsidRPr="000B3E8E" w14:paraId="6F30674C" w14:textId="77777777" w:rsidTr="0034219F">
        <w:trPr>
          <w:trHeight w:val="63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1E9E34" w14:textId="77777777" w:rsidR="006139E6" w:rsidRPr="000B3E8E" w:rsidRDefault="006139E6" w:rsidP="0034219F">
            <w:pPr>
              <w:widowControl/>
              <w:jc w:val="left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21A8" w14:textId="77777777" w:rsidR="006139E6" w:rsidRPr="000B3E8E" w:rsidRDefault="006139E6" w:rsidP="0034219F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LO712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1209" w14:textId="77777777" w:rsidR="006139E6" w:rsidRPr="000B3E8E" w:rsidRDefault="006139E6" w:rsidP="0034219F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9B3E" w14:textId="77777777" w:rsidR="006139E6" w:rsidRPr="000B3E8E" w:rsidRDefault="006139E6" w:rsidP="0034219F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6139E6" w:rsidRPr="000B3E8E" w14:paraId="63214A5E" w14:textId="77777777" w:rsidTr="0034219F">
        <w:trPr>
          <w:trHeight w:val="58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F7BD48" w14:textId="77777777" w:rsidR="006139E6" w:rsidRPr="000B3E8E" w:rsidRDefault="006139E6" w:rsidP="0034219F">
            <w:pPr>
              <w:widowControl/>
              <w:jc w:val="left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53192" w14:textId="77777777" w:rsidR="006139E6" w:rsidRPr="000B3E8E" w:rsidRDefault="006139E6" w:rsidP="0034219F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LO713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93A4" w14:textId="77777777" w:rsidR="006139E6" w:rsidRPr="000B3E8E" w:rsidRDefault="006139E6" w:rsidP="0034219F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BE01A" w14:textId="77777777" w:rsidR="006139E6" w:rsidRPr="000B3E8E" w:rsidRDefault="006139E6" w:rsidP="0034219F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6139E6" w:rsidRPr="000B3E8E" w14:paraId="6D8F7D87" w14:textId="77777777" w:rsidTr="0034219F">
        <w:trPr>
          <w:trHeight w:val="66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2EDAFB" w14:textId="77777777" w:rsidR="006139E6" w:rsidRPr="000B3E8E" w:rsidRDefault="006139E6" w:rsidP="0034219F">
            <w:pPr>
              <w:widowControl/>
              <w:jc w:val="left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39911" w14:textId="77777777" w:rsidR="006139E6" w:rsidRPr="000B3E8E" w:rsidRDefault="006139E6" w:rsidP="0034219F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LO714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D866" w14:textId="77777777" w:rsidR="006139E6" w:rsidRPr="000B3E8E" w:rsidRDefault="006139E6" w:rsidP="0034219F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195E0" w14:textId="77777777" w:rsidR="006139E6" w:rsidRPr="000B3E8E" w:rsidRDefault="006139E6" w:rsidP="0034219F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139E6" w:rsidRPr="000B3E8E" w14:paraId="12E88EAB" w14:textId="77777777" w:rsidTr="0034219F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F8500" w14:textId="77777777" w:rsidR="006139E6" w:rsidRPr="000B3E8E" w:rsidRDefault="006139E6" w:rsidP="0034219F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 w:rsidRPr="000B3E8E">
              <w:rPr>
                <w:color w:val="000000" w:themeColor="text1"/>
                <w:kern w:val="0"/>
                <w:sz w:val="22"/>
              </w:rPr>
              <w:t>L081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E2CA4" w14:textId="77777777" w:rsidR="006139E6" w:rsidRPr="000B3E8E" w:rsidRDefault="006139E6" w:rsidP="0034219F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L0811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348AD" w14:textId="77777777" w:rsidR="006139E6" w:rsidRPr="000B3E8E" w:rsidRDefault="006139E6" w:rsidP="0034219F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7D80E" w14:textId="77777777" w:rsidR="006139E6" w:rsidRPr="000B3E8E" w:rsidRDefault="006139E6" w:rsidP="0034219F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6139E6" w:rsidRPr="000B3E8E" w14:paraId="2A3A7C92" w14:textId="77777777" w:rsidTr="0034219F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B5FA14" w14:textId="77777777" w:rsidR="006139E6" w:rsidRPr="000B3E8E" w:rsidRDefault="006139E6" w:rsidP="0034219F">
            <w:pPr>
              <w:widowControl/>
              <w:jc w:val="left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7C7CE" w14:textId="77777777" w:rsidR="006139E6" w:rsidRPr="000B3E8E" w:rsidRDefault="006139E6" w:rsidP="0034219F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L0812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8EB1A" w14:textId="77777777" w:rsidR="006139E6" w:rsidRPr="000B3E8E" w:rsidRDefault="006139E6" w:rsidP="0034219F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FFFEF" w14:textId="67BB5652" w:rsidR="006139E6" w:rsidRPr="000B3E8E" w:rsidRDefault="006139E6" w:rsidP="0034219F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6139E6" w:rsidRPr="000B3E8E" w14:paraId="4A9E060F" w14:textId="77777777" w:rsidTr="0034219F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C9B38C" w14:textId="77777777" w:rsidR="006139E6" w:rsidRPr="000B3E8E" w:rsidRDefault="006139E6" w:rsidP="0034219F">
            <w:pPr>
              <w:widowControl/>
              <w:jc w:val="left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9D8C6" w14:textId="77777777" w:rsidR="006139E6" w:rsidRPr="000B3E8E" w:rsidRDefault="006139E6" w:rsidP="0034219F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L0813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18BF" w14:textId="77777777" w:rsidR="006139E6" w:rsidRPr="000B3E8E" w:rsidRDefault="006139E6" w:rsidP="0034219F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11C2" w14:textId="77777777" w:rsidR="006139E6" w:rsidRPr="000B3E8E" w:rsidRDefault="006139E6" w:rsidP="0034219F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6AFDF7BB" w14:textId="77777777" w:rsidR="00564782" w:rsidRDefault="00564782" w:rsidP="006139E6">
      <w:pPr>
        <w:spacing w:line="288" w:lineRule="auto"/>
      </w:pPr>
    </w:p>
    <w:p w14:paraId="2C15ACC2" w14:textId="77777777" w:rsidR="00564782" w:rsidRDefault="00564782" w:rsidP="006139E6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 w:rsidRPr="001C64E9">
        <w:rPr>
          <w:rFonts w:ascii="黑体" w:eastAsia="黑体" w:hAnsi="宋体" w:hint="eastAsia"/>
          <w:sz w:val="24"/>
        </w:rPr>
        <w:t>五、</w:t>
      </w:r>
      <w:r w:rsidRPr="001C64E9">
        <w:rPr>
          <w:rFonts w:ascii="黑体" w:eastAsia="黑体" w:hAnsi="宋体"/>
          <w:sz w:val="24"/>
        </w:rPr>
        <w:t>课程</w:t>
      </w:r>
      <w:r w:rsidRPr="001C64E9">
        <w:rPr>
          <w:rFonts w:ascii="黑体" w:eastAsia="黑体" w:hAnsi="宋体" w:hint="eastAsia"/>
          <w:sz w:val="24"/>
        </w:rPr>
        <w:t>目标/课程预期学习成果</w:t>
      </w:r>
    </w:p>
    <w:p w14:paraId="17621117" w14:textId="283665B7" w:rsidR="006139E6" w:rsidRPr="006139E6" w:rsidRDefault="00564782" w:rsidP="006139E6">
      <w:pPr>
        <w:widowControl/>
        <w:spacing w:line="288" w:lineRule="auto"/>
        <w:jc w:val="left"/>
        <w:rPr>
          <w:color w:val="000000"/>
          <w:sz w:val="24"/>
          <w:szCs w:val="24"/>
        </w:rPr>
      </w:pPr>
      <w:r w:rsidRPr="0090154B">
        <w:rPr>
          <w:color w:val="000000"/>
          <w:sz w:val="24"/>
          <w:szCs w:val="24"/>
        </w:rPr>
        <w:t>本课程的教学目标是：培养学生跨文化交际意识和跨文化交际能力，丰富学生的人文知识，拓宽学生的</w:t>
      </w:r>
      <w:r>
        <w:rPr>
          <w:rFonts w:hint="eastAsia"/>
          <w:color w:val="000000"/>
          <w:sz w:val="24"/>
          <w:szCs w:val="24"/>
        </w:rPr>
        <w:t>文化</w:t>
      </w:r>
      <w:r w:rsidRPr="0090154B">
        <w:rPr>
          <w:color w:val="000000"/>
          <w:sz w:val="24"/>
          <w:szCs w:val="24"/>
        </w:rPr>
        <w:t>视野，提高学生的综合素质。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564782" w:rsidRPr="006139E6" w14:paraId="46F8F5FF" w14:textId="77777777" w:rsidTr="00286A48">
        <w:tc>
          <w:tcPr>
            <w:tcW w:w="535" w:type="dxa"/>
            <w:shd w:val="clear" w:color="auto" w:fill="auto"/>
          </w:tcPr>
          <w:p w14:paraId="72878C05" w14:textId="77777777" w:rsidR="00564782" w:rsidRPr="006139E6" w:rsidRDefault="00564782" w:rsidP="006139E6">
            <w:pPr>
              <w:snapToGrid w:val="0"/>
              <w:spacing w:line="288" w:lineRule="auto"/>
              <w:jc w:val="center"/>
              <w:rPr>
                <w:rFonts w:ascii="Times New Roman" w:eastAsiaTheme="minorEastAsia" w:hAnsi="Times New Roman"/>
                <w:b/>
                <w:color w:val="000000"/>
                <w:sz w:val="20"/>
                <w:szCs w:val="20"/>
              </w:rPr>
            </w:pPr>
            <w:r w:rsidRPr="006139E6">
              <w:rPr>
                <w:rFonts w:ascii="Times New Roman" w:eastAsiaTheme="minorEastAsia" w:hAnsi="Times New Roman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55138D1B" w14:textId="77777777" w:rsidR="00564782" w:rsidRPr="006139E6" w:rsidRDefault="00564782" w:rsidP="006139E6">
            <w:pPr>
              <w:snapToGrid w:val="0"/>
              <w:spacing w:line="288" w:lineRule="auto"/>
              <w:jc w:val="center"/>
              <w:rPr>
                <w:rFonts w:ascii="Times New Roman" w:eastAsiaTheme="minorEastAsia" w:hAnsi="Times New Roman"/>
                <w:b/>
                <w:color w:val="000000"/>
                <w:sz w:val="20"/>
                <w:szCs w:val="20"/>
              </w:rPr>
            </w:pPr>
            <w:r w:rsidRPr="006139E6">
              <w:rPr>
                <w:rFonts w:ascii="Times New Roman" w:eastAsiaTheme="minorEastAsia" w:hAnsi="Times New Roman"/>
                <w:b/>
                <w:color w:val="000000"/>
                <w:sz w:val="20"/>
                <w:szCs w:val="20"/>
              </w:rPr>
              <w:t>课程预期</w:t>
            </w:r>
          </w:p>
          <w:p w14:paraId="6A193739" w14:textId="77777777" w:rsidR="00564782" w:rsidRPr="006139E6" w:rsidRDefault="00564782" w:rsidP="006139E6">
            <w:pPr>
              <w:snapToGrid w:val="0"/>
              <w:spacing w:line="288" w:lineRule="auto"/>
              <w:jc w:val="center"/>
              <w:rPr>
                <w:rFonts w:ascii="Times New Roman" w:eastAsiaTheme="minorEastAsia" w:hAnsi="Times New Roman"/>
                <w:b/>
                <w:color w:val="000000"/>
                <w:sz w:val="20"/>
                <w:szCs w:val="20"/>
              </w:rPr>
            </w:pPr>
            <w:r w:rsidRPr="006139E6">
              <w:rPr>
                <w:rFonts w:ascii="Times New Roman" w:eastAsiaTheme="minorEastAsia" w:hAnsi="Times New Roman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4686D8E" w14:textId="77777777" w:rsidR="00564782" w:rsidRPr="006139E6" w:rsidRDefault="00564782" w:rsidP="006139E6">
            <w:pPr>
              <w:snapToGrid w:val="0"/>
              <w:spacing w:line="288" w:lineRule="auto"/>
              <w:jc w:val="center"/>
              <w:rPr>
                <w:rFonts w:ascii="Times New Roman" w:eastAsiaTheme="minorEastAsia" w:hAnsi="Times New Roman"/>
                <w:b/>
                <w:color w:val="000000"/>
                <w:sz w:val="20"/>
                <w:szCs w:val="20"/>
                <w:highlight w:val="yellow"/>
              </w:rPr>
            </w:pPr>
            <w:r w:rsidRPr="006139E6">
              <w:rPr>
                <w:rFonts w:ascii="Times New Roman" w:eastAsiaTheme="minorEastAsia" w:hAnsi="Times New Roman"/>
                <w:b/>
                <w:color w:val="000000"/>
                <w:sz w:val="20"/>
                <w:szCs w:val="20"/>
              </w:rPr>
              <w:t>课程目标</w:t>
            </w:r>
          </w:p>
          <w:p w14:paraId="153FD75A" w14:textId="77777777" w:rsidR="00564782" w:rsidRPr="006139E6" w:rsidRDefault="00564782" w:rsidP="006139E6">
            <w:pPr>
              <w:snapToGrid w:val="0"/>
              <w:spacing w:line="288" w:lineRule="auto"/>
              <w:jc w:val="center"/>
              <w:rPr>
                <w:rFonts w:ascii="Times New Roman" w:eastAsiaTheme="minorEastAsia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4D354759" w14:textId="77777777" w:rsidR="00564782" w:rsidRPr="006139E6" w:rsidRDefault="00564782" w:rsidP="006139E6">
            <w:pPr>
              <w:snapToGrid w:val="0"/>
              <w:spacing w:line="288" w:lineRule="auto"/>
              <w:jc w:val="center"/>
              <w:rPr>
                <w:rFonts w:ascii="Times New Roman" w:eastAsiaTheme="minorEastAsia" w:hAnsi="Times New Roman"/>
                <w:b/>
                <w:color w:val="000000"/>
                <w:sz w:val="20"/>
                <w:szCs w:val="20"/>
              </w:rPr>
            </w:pPr>
            <w:r w:rsidRPr="006139E6">
              <w:rPr>
                <w:rFonts w:ascii="Times New Roman" w:eastAsiaTheme="minorEastAsia" w:hAnsi="Times New Roman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FF0F41" w14:textId="77777777" w:rsidR="00564782" w:rsidRPr="006139E6" w:rsidRDefault="00564782" w:rsidP="006139E6">
            <w:pPr>
              <w:snapToGrid w:val="0"/>
              <w:spacing w:line="288" w:lineRule="auto"/>
              <w:jc w:val="center"/>
              <w:rPr>
                <w:rFonts w:ascii="Times New Roman" w:eastAsiaTheme="minorEastAsia" w:hAnsi="Times New Roman"/>
                <w:b/>
                <w:color w:val="000000"/>
                <w:sz w:val="20"/>
                <w:szCs w:val="20"/>
              </w:rPr>
            </w:pPr>
            <w:r w:rsidRPr="006139E6">
              <w:rPr>
                <w:rFonts w:ascii="Times New Roman" w:eastAsiaTheme="minorEastAsia" w:hAnsi="Times New Roman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564782" w:rsidRPr="006139E6" w14:paraId="0FC66369" w14:textId="77777777" w:rsidTr="00286A48">
        <w:tc>
          <w:tcPr>
            <w:tcW w:w="535" w:type="dxa"/>
            <w:shd w:val="clear" w:color="auto" w:fill="auto"/>
          </w:tcPr>
          <w:p w14:paraId="5802191E" w14:textId="77777777" w:rsidR="00564782" w:rsidRPr="006139E6" w:rsidRDefault="00564782" w:rsidP="006139E6">
            <w:pPr>
              <w:spacing w:line="288" w:lineRule="auto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6139E6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638A79CD" w14:textId="55758C35" w:rsidR="00564782" w:rsidRPr="006139E6" w:rsidRDefault="00564782" w:rsidP="006139E6">
            <w:pPr>
              <w:spacing w:line="288" w:lineRule="auto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6139E6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LO</w:t>
            </w:r>
            <w:r w:rsidR="006139E6" w:rsidRPr="006139E6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2</w:t>
            </w:r>
            <w:r w:rsidRPr="006139E6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1</w:t>
            </w:r>
            <w:r w:rsidR="006139E6" w:rsidRPr="006139E6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70" w:type="dxa"/>
            <w:shd w:val="clear" w:color="auto" w:fill="auto"/>
          </w:tcPr>
          <w:p w14:paraId="526F8882" w14:textId="0626B40A" w:rsidR="00564782" w:rsidRPr="006139E6" w:rsidRDefault="00564782" w:rsidP="006139E6">
            <w:pPr>
              <w:spacing w:line="288" w:lineRule="auto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6139E6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培养学生收集、整理资料的能力。</w:t>
            </w:r>
            <w:r w:rsidR="006139E6" w:rsidRPr="006139E6">
              <w:rPr>
                <w:rFonts w:ascii="Times New Roman" w:eastAsiaTheme="minorEastAsia" w:hAnsi="Times New Roman"/>
                <w:color w:val="000000" w:themeColor="text1"/>
                <w:kern w:val="0"/>
                <w:sz w:val="20"/>
                <w:szCs w:val="20"/>
              </w:rPr>
              <w:t>能按照课程要求搜集、获取达到目标所需要的学习资源</w:t>
            </w:r>
          </w:p>
        </w:tc>
        <w:tc>
          <w:tcPr>
            <w:tcW w:w="2199" w:type="dxa"/>
            <w:shd w:val="clear" w:color="auto" w:fill="auto"/>
          </w:tcPr>
          <w:p w14:paraId="1BD4D7AB" w14:textId="77777777" w:rsidR="00564782" w:rsidRPr="006139E6" w:rsidRDefault="00564782" w:rsidP="006139E6">
            <w:pPr>
              <w:snapToGrid w:val="0"/>
              <w:spacing w:line="288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139E6">
              <w:rPr>
                <w:rFonts w:ascii="Times New Roman" w:eastAsiaTheme="minorEastAsia" w:hAnsi="Times New Roman"/>
                <w:sz w:val="20"/>
                <w:szCs w:val="20"/>
              </w:rPr>
              <w:t>学生收集资料、整理成</w:t>
            </w:r>
            <w:r w:rsidRPr="006139E6">
              <w:rPr>
                <w:rFonts w:ascii="Times New Roman" w:eastAsiaTheme="minorEastAsia" w:hAnsi="Times New Roman"/>
                <w:sz w:val="20"/>
                <w:szCs w:val="20"/>
              </w:rPr>
              <w:t>PPT</w:t>
            </w:r>
          </w:p>
        </w:tc>
        <w:tc>
          <w:tcPr>
            <w:tcW w:w="1276" w:type="dxa"/>
            <w:shd w:val="clear" w:color="auto" w:fill="auto"/>
          </w:tcPr>
          <w:p w14:paraId="4F6278F0" w14:textId="77777777" w:rsidR="00564782" w:rsidRPr="006139E6" w:rsidRDefault="00564782" w:rsidP="006139E6">
            <w:pPr>
              <w:snapToGrid w:val="0"/>
              <w:spacing w:line="288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139E6">
              <w:rPr>
                <w:rFonts w:ascii="Times New Roman" w:eastAsiaTheme="minorEastAsia" w:hAnsi="Times New Roman"/>
                <w:sz w:val="20"/>
                <w:szCs w:val="20"/>
              </w:rPr>
              <w:t>学生展示</w:t>
            </w:r>
          </w:p>
        </w:tc>
      </w:tr>
      <w:tr w:rsidR="00564782" w:rsidRPr="006139E6" w14:paraId="0117AE59" w14:textId="77777777" w:rsidTr="00286A48">
        <w:tc>
          <w:tcPr>
            <w:tcW w:w="535" w:type="dxa"/>
            <w:vMerge w:val="restart"/>
            <w:shd w:val="clear" w:color="auto" w:fill="auto"/>
          </w:tcPr>
          <w:p w14:paraId="48E06CEA" w14:textId="77777777" w:rsidR="00564782" w:rsidRPr="006139E6" w:rsidRDefault="00564782" w:rsidP="006139E6">
            <w:pPr>
              <w:spacing w:line="288" w:lineRule="auto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6139E6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</w:tcPr>
          <w:p w14:paraId="64BF2891" w14:textId="5215F296" w:rsidR="00564782" w:rsidRPr="006139E6" w:rsidRDefault="00564782" w:rsidP="006139E6">
            <w:pPr>
              <w:spacing w:line="288" w:lineRule="auto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6139E6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LO3</w:t>
            </w:r>
            <w:r w:rsidR="006139E6" w:rsidRPr="006139E6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70" w:type="dxa"/>
            <w:shd w:val="clear" w:color="auto" w:fill="auto"/>
          </w:tcPr>
          <w:p w14:paraId="14844188" w14:textId="77777777" w:rsidR="00564782" w:rsidRPr="006139E6" w:rsidRDefault="00564782" w:rsidP="006139E6">
            <w:pPr>
              <w:spacing w:line="288" w:lineRule="auto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6139E6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1.</w:t>
            </w:r>
            <w:r w:rsidRPr="006139E6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丰富学生的人文知识</w:t>
            </w:r>
          </w:p>
        </w:tc>
        <w:tc>
          <w:tcPr>
            <w:tcW w:w="2199" w:type="dxa"/>
            <w:shd w:val="clear" w:color="auto" w:fill="auto"/>
          </w:tcPr>
          <w:p w14:paraId="30D2C5BD" w14:textId="77777777" w:rsidR="00564782" w:rsidRPr="006139E6" w:rsidRDefault="00564782" w:rsidP="006139E6">
            <w:pPr>
              <w:snapToGrid w:val="0"/>
              <w:spacing w:line="288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139E6">
              <w:rPr>
                <w:rFonts w:ascii="Times New Roman" w:eastAsiaTheme="minorEastAsia" w:hAnsi="Times New Roman"/>
                <w:sz w:val="20"/>
                <w:szCs w:val="20"/>
              </w:rPr>
              <w:t>案例分析</w:t>
            </w:r>
          </w:p>
        </w:tc>
        <w:tc>
          <w:tcPr>
            <w:tcW w:w="1276" w:type="dxa"/>
            <w:shd w:val="clear" w:color="auto" w:fill="auto"/>
          </w:tcPr>
          <w:p w14:paraId="20F8BA81" w14:textId="77777777" w:rsidR="00564782" w:rsidRPr="006139E6" w:rsidRDefault="00564782" w:rsidP="006139E6">
            <w:pPr>
              <w:snapToGrid w:val="0"/>
              <w:spacing w:line="288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139E6">
              <w:rPr>
                <w:rFonts w:ascii="Times New Roman" w:eastAsiaTheme="minorEastAsia" w:hAnsi="Times New Roman"/>
                <w:sz w:val="20"/>
                <w:szCs w:val="20"/>
              </w:rPr>
              <w:t>学生展示</w:t>
            </w:r>
          </w:p>
        </w:tc>
      </w:tr>
      <w:tr w:rsidR="00564782" w:rsidRPr="006139E6" w14:paraId="3928F113" w14:textId="77777777" w:rsidTr="00286A48">
        <w:tc>
          <w:tcPr>
            <w:tcW w:w="535" w:type="dxa"/>
            <w:vMerge/>
            <w:shd w:val="clear" w:color="auto" w:fill="auto"/>
          </w:tcPr>
          <w:p w14:paraId="04884AC0" w14:textId="77777777" w:rsidR="00564782" w:rsidRPr="006139E6" w:rsidRDefault="00564782" w:rsidP="006139E6">
            <w:pPr>
              <w:spacing w:line="288" w:lineRule="auto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14:paraId="7BA866FD" w14:textId="77777777" w:rsidR="00564782" w:rsidRPr="006139E6" w:rsidRDefault="00564782" w:rsidP="006139E6">
            <w:pPr>
              <w:spacing w:line="288" w:lineRule="auto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auto"/>
          </w:tcPr>
          <w:p w14:paraId="0683E8F0" w14:textId="77777777" w:rsidR="00564782" w:rsidRPr="006139E6" w:rsidRDefault="00564782" w:rsidP="006139E6">
            <w:pPr>
              <w:spacing w:line="288" w:lineRule="auto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6139E6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2.</w:t>
            </w:r>
            <w:r w:rsidRPr="006139E6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拓宽学生的国际视野</w:t>
            </w:r>
          </w:p>
        </w:tc>
        <w:tc>
          <w:tcPr>
            <w:tcW w:w="2199" w:type="dxa"/>
            <w:shd w:val="clear" w:color="auto" w:fill="auto"/>
          </w:tcPr>
          <w:p w14:paraId="0D8BFE81" w14:textId="77777777" w:rsidR="00564782" w:rsidRPr="006139E6" w:rsidRDefault="00564782" w:rsidP="006139E6">
            <w:pPr>
              <w:snapToGrid w:val="0"/>
              <w:spacing w:line="288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139E6">
              <w:rPr>
                <w:rFonts w:ascii="Times New Roman" w:eastAsiaTheme="minorEastAsia" w:hAnsi="Times New Roman"/>
                <w:sz w:val="20"/>
                <w:szCs w:val="20"/>
              </w:rPr>
              <w:t>案例分析</w:t>
            </w:r>
          </w:p>
        </w:tc>
        <w:tc>
          <w:tcPr>
            <w:tcW w:w="1276" w:type="dxa"/>
            <w:shd w:val="clear" w:color="auto" w:fill="auto"/>
          </w:tcPr>
          <w:p w14:paraId="4EAF60FF" w14:textId="77777777" w:rsidR="00564782" w:rsidRPr="006139E6" w:rsidRDefault="00564782" w:rsidP="006139E6">
            <w:pPr>
              <w:snapToGrid w:val="0"/>
              <w:spacing w:line="288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139E6">
              <w:rPr>
                <w:rFonts w:ascii="Times New Roman" w:eastAsiaTheme="minorEastAsia" w:hAnsi="Times New Roman"/>
                <w:sz w:val="20"/>
                <w:szCs w:val="20"/>
              </w:rPr>
              <w:t>学生展示</w:t>
            </w:r>
          </w:p>
        </w:tc>
      </w:tr>
      <w:tr w:rsidR="00564782" w:rsidRPr="006139E6" w14:paraId="0789F59A" w14:textId="77777777" w:rsidTr="00286A48">
        <w:tc>
          <w:tcPr>
            <w:tcW w:w="535" w:type="dxa"/>
            <w:vMerge/>
            <w:shd w:val="clear" w:color="auto" w:fill="auto"/>
          </w:tcPr>
          <w:p w14:paraId="72B548F4" w14:textId="77777777" w:rsidR="00564782" w:rsidRPr="006139E6" w:rsidRDefault="00564782" w:rsidP="006139E6">
            <w:pPr>
              <w:spacing w:line="288" w:lineRule="auto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14:paraId="2FBCBDCA" w14:textId="77777777" w:rsidR="00564782" w:rsidRPr="006139E6" w:rsidRDefault="00564782" w:rsidP="006139E6">
            <w:pPr>
              <w:spacing w:line="288" w:lineRule="auto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auto"/>
          </w:tcPr>
          <w:p w14:paraId="76C9BFAD" w14:textId="77777777" w:rsidR="00564782" w:rsidRPr="006139E6" w:rsidRDefault="00564782" w:rsidP="006139E6">
            <w:pPr>
              <w:spacing w:line="288" w:lineRule="auto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6139E6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3.</w:t>
            </w:r>
            <w:r w:rsidRPr="006139E6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提高学生的综合素质</w:t>
            </w:r>
          </w:p>
        </w:tc>
        <w:tc>
          <w:tcPr>
            <w:tcW w:w="2199" w:type="dxa"/>
            <w:shd w:val="clear" w:color="auto" w:fill="auto"/>
          </w:tcPr>
          <w:p w14:paraId="34CB531F" w14:textId="77777777" w:rsidR="00564782" w:rsidRPr="006139E6" w:rsidRDefault="00564782" w:rsidP="006139E6">
            <w:pPr>
              <w:snapToGrid w:val="0"/>
              <w:spacing w:line="288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139E6">
              <w:rPr>
                <w:rFonts w:ascii="Times New Roman" w:eastAsiaTheme="minorEastAsia" w:hAnsi="Times New Roman"/>
                <w:sz w:val="20"/>
                <w:szCs w:val="20"/>
              </w:rPr>
              <w:t>案例分析</w:t>
            </w:r>
          </w:p>
        </w:tc>
        <w:tc>
          <w:tcPr>
            <w:tcW w:w="1276" w:type="dxa"/>
            <w:shd w:val="clear" w:color="auto" w:fill="auto"/>
          </w:tcPr>
          <w:p w14:paraId="7740AF17" w14:textId="77777777" w:rsidR="00564782" w:rsidRPr="006139E6" w:rsidRDefault="00564782" w:rsidP="006139E6">
            <w:pPr>
              <w:snapToGrid w:val="0"/>
              <w:spacing w:line="288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139E6">
              <w:rPr>
                <w:rFonts w:ascii="Times New Roman" w:eastAsiaTheme="minorEastAsia" w:hAnsi="Times New Roman"/>
                <w:sz w:val="20"/>
                <w:szCs w:val="20"/>
              </w:rPr>
              <w:t>学生展示</w:t>
            </w:r>
          </w:p>
        </w:tc>
      </w:tr>
      <w:tr w:rsidR="00564782" w:rsidRPr="006139E6" w14:paraId="0CA56821" w14:textId="77777777" w:rsidTr="00286A48">
        <w:tc>
          <w:tcPr>
            <w:tcW w:w="535" w:type="dxa"/>
            <w:vMerge w:val="restart"/>
            <w:shd w:val="clear" w:color="auto" w:fill="auto"/>
          </w:tcPr>
          <w:p w14:paraId="529FCC51" w14:textId="77777777" w:rsidR="00564782" w:rsidRPr="006139E6" w:rsidRDefault="00564782" w:rsidP="006139E6">
            <w:pPr>
              <w:spacing w:line="288" w:lineRule="auto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6139E6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75" w:type="dxa"/>
            <w:vMerge w:val="restart"/>
            <w:shd w:val="clear" w:color="auto" w:fill="auto"/>
          </w:tcPr>
          <w:p w14:paraId="576E222E" w14:textId="4FEEE437" w:rsidR="00564782" w:rsidRPr="006139E6" w:rsidRDefault="00564782" w:rsidP="006139E6">
            <w:pPr>
              <w:spacing w:line="288" w:lineRule="auto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6139E6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LO</w:t>
            </w:r>
            <w:r w:rsidR="006139E6" w:rsidRPr="006139E6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8</w:t>
            </w:r>
            <w:r w:rsidRPr="006139E6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1</w:t>
            </w:r>
            <w:r w:rsidR="006139E6" w:rsidRPr="006139E6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70" w:type="dxa"/>
            <w:shd w:val="clear" w:color="auto" w:fill="auto"/>
          </w:tcPr>
          <w:p w14:paraId="372227FC" w14:textId="77777777" w:rsidR="00564782" w:rsidRPr="006139E6" w:rsidRDefault="00564782" w:rsidP="006139E6">
            <w:pPr>
              <w:spacing w:line="288" w:lineRule="auto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6139E6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1.</w:t>
            </w:r>
            <w:r w:rsidRPr="006139E6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具备两种文化意识，</w:t>
            </w:r>
            <w:r w:rsidRPr="006139E6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199" w:type="dxa"/>
            <w:shd w:val="clear" w:color="auto" w:fill="auto"/>
          </w:tcPr>
          <w:p w14:paraId="3464D041" w14:textId="77777777" w:rsidR="00564782" w:rsidRPr="006139E6" w:rsidRDefault="00564782" w:rsidP="006139E6">
            <w:pPr>
              <w:snapToGrid w:val="0"/>
              <w:spacing w:line="288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139E6">
              <w:rPr>
                <w:rFonts w:ascii="Times New Roman" w:eastAsiaTheme="minorEastAsia" w:hAnsi="Times New Roman"/>
                <w:sz w:val="20"/>
                <w:szCs w:val="20"/>
              </w:rPr>
              <w:t>案例分析</w:t>
            </w:r>
          </w:p>
        </w:tc>
        <w:tc>
          <w:tcPr>
            <w:tcW w:w="1276" w:type="dxa"/>
            <w:shd w:val="clear" w:color="auto" w:fill="auto"/>
          </w:tcPr>
          <w:p w14:paraId="1A96220F" w14:textId="77777777" w:rsidR="00564782" w:rsidRPr="006139E6" w:rsidRDefault="00564782" w:rsidP="006139E6">
            <w:pPr>
              <w:snapToGrid w:val="0"/>
              <w:spacing w:line="288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139E6">
              <w:rPr>
                <w:rFonts w:ascii="Times New Roman" w:eastAsiaTheme="minorEastAsia" w:hAnsi="Times New Roman"/>
                <w:sz w:val="20"/>
                <w:szCs w:val="20"/>
              </w:rPr>
              <w:t>学生展示</w:t>
            </w:r>
          </w:p>
        </w:tc>
      </w:tr>
      <w:tr w:rsidR="00564782" w:rsidRPr="006139E6" w14:paraId="10059376" w14:textId="77777777" w:rsidTr="00286A48">
        <w:tc>
          <w:tcPr>
            <w:tcW w:w="535" w:type="dxa"/>
            <w:vMerge/>
            <w:shd w:val="clear" w:color="auto" w:fill="auto"/>
          </w:tcPr>
          <w:p w14:paraId="409862D3" w14:textId="77777777" w:rsidR="00564782" w:rsidRPr="006139E6" w:rsidRDefault="00564782" w:rsidP="006139E6">
            <w:pPr>
              <w:spacing w:line="288" w:lineRule="auto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14:paraId="31141245" w14:textId="77777777" w:rsidR="00564782" w:rsidRPr="006139E6" w:rsidRDefault="00564782" w:rsidP="006139E6">
            <w:pPr>
              <w:spacing w:line="288" w:lineRule="auto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auto"/>
          </w:tcPr>
          <w:p w14:paraId="6A0D9DD5" w14:textId="77777777" w:rsidR="00564782" w:rsidRPr="006139E6" w:rsidRDefault="00564782" w:rsidP="006139E6">
            <w:pPr>
              <w:spacing w:line="288" w:lineRule="auto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6139E6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2.</w:t>
            </w:r>
            <w:r w:rsidRPr="006139E6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能够互补和融合两种不同的文化</w:t>
            </w:r>
          </w:p>
        </w:tc>
        <w:tc>
          <w:tcPr>
            <w:tcW w:w="2199" w:type="dxa"/>
            <w:shd w:val="clear" w:color="auto" w:fill="auto"/>
          </w:tcPr>
          <w:p w14:paraId="276CDA22" w14:textId="77777777" w:rsidR="00564782" w:rsidRPr="006139E6" w:rsidRDefault="00564782" w:rsidP="006139E6">
            <w:pPr>
              <w:snapToGrid w:val="0"/>
              <w:spacing w:line="288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139E6">
              <w:rPr>
                <w:rFonts w:ascii="Times New Roman" w:eastAsiaTheme="minorEastAsia" w:hAnsi="Times New Roman"/>
                <w:sz w:val="20"/>
                <w:szCs w:val="20"/>
              </w:rPr>
              <w:t>案例分析</w:t>
            </w:r>
          </w:p>
        </w:tc>
        <w:tc>
          <w:tcPr>
            <w:tcW w:w="1276" w:type="dxa"/>
            <w:shd w:val="clear" w:color="auto" w:fill="auto"/>
          </w:tcPr>
          <w:p w14:paraId="15F91775" w14:textId="77777777" w:rsidR="00564782" w:rsidRPr="006139E6" w:rsidRDefault="00564782" w:rsidP="006139E6">
            <w:pPr>
              <w:snapToGrid w:val="0"/>
              <w:spacing w:line="288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139E6">
              <w:rPr>
                <w:rFonts w:ascii="Times New Roman" w:eastAsiaTheme="minorEastAsia" w:hAnsi="Times New Roman"/>
                <w:sz w:val="20"/>
                <w:szCs w:val="20"/>
              </w:rPr>
              <w:t>学生展示</w:t>
            </w:r>
          </w:p>
        </w:tc>
      </w:tr>
      <w:tr w:rsidR="006139E6" w:rsidRPr="006139E6" w14:paraId="722C82F8" w14:textId="77777777" w:rsidTr="00286A48">
        <w:tc>
          <w:tcPr>
            <w:tcW w:w="535" w:type="dxa"/>
            <w:shd w:val="clear" w:color="auto" w:fill="auto"/>
          </w:tcPr>
          <w:p w14:paraId="733A2F54" w14:textId="43948E49" w:rsidR="006139E6" w:rsidRPr="006139E6" w:rsidRDefault="006139E6" w:rsidP="006139E6">
            <w:pPr>
              <w:spacing w:line="288" w:lineRule="auto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6139E6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14:paraId="1A368E86" w14:textId="037414D0" w:rsidR="006139E6" w:rsidRPr="006139E6" w:rsidRDefault="006139E6" w:rsidP="006139E6">
            <w:pPr>
              <w:spacing w:line="288" w:lineRule="auto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6139E6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L0711</w:t>
            </w:r>
          </w:p>
        </w:tc>
        <w:tc>
          <w:tcPr>
            <w:tcW w:w="2470" w:type="dxa"/>
            <w:shd w:val="clear" w:color="auto" w:fill="auto"/>
          </w:tcPr>
          <w:p w14:paraId="3A065876" w14:textId="607A6B7C" w:rsidR="006139E6" w:rsidRPr="006139E6" w:rsidRDefault="006139E6" w:rsidP="006139E6">
            <w:pPr>
              <w:spacing w:line="288" w:lineRule="auto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6139E6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能在跨文化交际过程中，进一步</w:t>
            </w:r>
            <w:r w:rsidRPr="006139E6">
              <w:rPr>
                <w:rFonts w:ascii="Times New Roman" w:eastAsiaTheme="minorEastAsia" w:hAnsi="Times New Roman"/>
                <w:color w:val="000000" w:themeColor="text1"/>
                <w:kern w:val="0"/>
                <w:sz w:val="20"/>
                <w:szCs w:val="20"/>
              </w:rPr>
              <w:t>了解祖国的优秀传统文化和革命历史，构建爱党爱国的理想信念，为今后参与跨文化传播工作打下基础</w:t>
            </w:r>
          </w:p>
        </w:tc>
        <w:tc>
          <w:tcPr>
            <w:tcW w:w="2199" w:type="dxa"/>
            <w:shd w:val="clear" w:color="auto" w:fill="auto"/>
          </w:tcPr>
          <w:p w14:paraId="207C8009" w14:textId="6F43142B" w:rsidR="006139E6" w:rsidRPr="006139E6" w:rsidRDefault="006139E6" w:rsidP="006139E6">
            <w:pPr>
              <w:snapToGrid w:val="0"/>
              <w:spacing w:line="288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139E6">
              <w:rPr>
                <w:rFonts w:ascii="Times New Roman" w:eastAsiaTheme="minorEastAsia" w:hAnsi="Times New Roman"/>
                <w:sz w:val="20"/>
                <w:szCs w:val="20"/>
              </w:rPr>
              <w:t>课堂讲授，师生交流</w:t>
            </w:r>
          </w:p>
        </w:tc>
        <w:tc>
          <w:tcPr>
            <w:tcW w:w="1276" w:type="dxa"/>
            <w:shd w:val="clear" w:color="auto" w:fill="auto"/>
          </w:tcPr>
          <w:p w14:paraId="63489296" w14:textId="442728BE" w:rsidR="006139E6" w:rsidRPr="006139E6" w:rsidRDefault="006139E6" w:rsidP="006139E6">
            <w:pPr>
              <w:snapToGrid w:val="0"/>
              <w:spacing w:line="288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139E6">
              <w:rPr>
                <w:rFonts w:ascii="Times New Roman" w:eastAsiaTheme="minorEastAsia" w:hAnsi="Times New Roman"/>
                <w:sz w:val="20"/>
                <w:szCs w:val="20"/>
              </w:rPr>
              <w:t>学生展示</w:t>
            </w:r>
          </w:p>
        </w:tc>
      </w:tr>
    </w:tbl>
    <w:p w14:paraId="40F6D2EF" w14:textId="77777777" w:rsidR="00564782" w:rsidRPr="006139E6" w:rsidRDefault="00564782" w:rsidP="006139E6">
      <w:pPr>
        <w:snapToGrid w:val="0"/>
        <w:spacing w:line="288" w:lineRule="auto"/>
        <w:rPr>
          <w:rFonts w:ascii="黑体" w:eastAsia="黑体" w:hAnsi="宋体"/>
          <w:sz w:val="24"/>
        </w:rPr>
      </w:pPr>
    </w:p>
    <w:p w14:paraId="5806F616" w14:textId="6820DA5E" w:rsidR="00564782" w:rsidRDefault="00564782" w:rsidP="006139E6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 w:rsidRPr="00A0749C">
        <w:rPr>
          <w:rFonts w:ascii="黑体" w:eastAsia="黑体" w:hAnsi="宋体" w:hint="eastAsia"/>
          <w:sz w:val="24"/>
        </w:rPr>
        <w:t>六、</w:t>
      </w:r>
      <w:r w:rsidRPr="00A0749C">
        <w:rPr>
          <w:rFonts w:ascii="黑体" w:eastAsia="黑体" w:hAnsi="宋体"/>
          <w:sz w:val="24"/>
        </w:rPr>
        <w:t>课程内容</w:t>
      </w:r>
    </w:p>
    <w:p w14:paraId="5931BAA8" w14:textId="3A3E6696" w:rsidR="0012219D" w:rsidRPr="00C2778F" w:rsidRDefault="00564782" w:rsidP="006139E6">
      <w:pPr>
        <w:widowControl/>
        <w:spacing w:line="288" w:lineRule="auto"/>
        <w:jc w:val="left"/>
        <w:rPr>
          <w:color w:val="000000"/>
          <w:sz w:val="20"/>
          <w:szCs w:val="20"/>
        </w:rPr>
      </w:pPr>
      <w:r w:rsidRPr="00C2778F">
        <w:rPr>
          <w:color w:val="000000"/>
          <w:sz w:val="20"/>
          <w:szCs w:val="20"/>
        </w:rPr>
        <w:t>本教程</w:t>
      </w:r>
      <w:r w:rsidRPr="00C2778F">
        <w:rPr>
          <w:rFonts w:hint="eastAsia"/>
          <w:color w:val="000000"/>
          <w:sz w:val="20"/>
          <w:szCs w:val="20"/>
        </w:rPr>
        <w:t>分</w:t>
      </w:r>
      <w:r w:rsidR="0012219D" w:rsidRPr="00C2778F">
        <w:rPr>
          <w:rFonts w:hint="eastAsia"/>
          <w:color w:val="000000"/>
          <w:sz w:val="20"/>
          <w:szCs w:val="20"/>
        </w:rPr>
        <w:t>7</w:t>
      </w:r>
      <w:r w:rsidRPr="00C2778F">
        <w:rPr>
          <w:rFonts w:hint="eastAsia"/>
          <w:color w:val="000000"/>
          <w:sz w:val="20"/>
          <w:szCs w:val="20"/>
        </w:rPr>
        <w:t>个章节</w:t>
      </w:r>
      <w:r w:rsidRPr="00C2778F">
        <w:rPr>
          <w:color w:val="000000"/>
          <w:sz w:val="20"/>
          <w:szCs w:val="20"/>
        </w:rPr>
        <w:t>，具体安排如下：</w:t>
      </w:r>
    </w:p>
    <w:p w14:paraId="21FC0446" w14:textId="63D2AA07" w:rsidR="00564782" w:rsidRPr="00C2778F" w:rsidRDefault="00564782" w:rsidP="006139E6">
      <w:pPr>
        <w:widowControl/>
        <w:spacing w:line="288" w:lineRule="auto"/>
        <w:jc w:val="left"/>
        <w:rPr>
          <w:color w:val="000000"/>
          <w:sz w:val="20"/>
          <w:szCs w:val="20"/>
        </w:rPr>
      </w:pPr>
      <w:r w:rsidRPr="00C2778F">
        <w:rPr>
          <w:color w:val="000000"/>
          <w:sz w:val="20"/>
          <w:szCs w:val="20"/>
        </w:rPr>
        <w:lastRenderedPageBreak/>
        <w:br/>
        <w:t xml:space="preserve">Chapter </w:t>
      </w:r>
      <w:r w:rsidRPr="00C2778F">
        <w:rPr>
          <w:rFonts w:hint="eastAsia"/>
          <w:color w:val="000000"/>
          <w:sz w:val="20"/>
          <w:szCs w:val="20"/>
        </w:rPr>
        <w:t>1</w:t>
      </w:r>
      <w:r w:rsidRPr="00C2778F">
        <w:rPr>
          <w:color w:val="000000"/>
          <w:sz w:val="20"/>
          <w:szCs w:val="20"/>
        </w:rPr>
        <w:t xml:space="preserve"> </w:t>
      </w:r>
      <w:r w:rsidRPr="00C2778F">
        <w:rPr>
          <w:rFonts w:hint="eastAsia"/>
          <w:color w:val="000000"/>
          <w:sz w:val="20"/>
          <w:szCs w:val="20"/>
        </w:rPr>
        <w:t>文化和文化符号</w:t>
      </w:r>
      <w:r w:rsidRPr="00C2778F">
        <w:rPr>
          <w:color w:val="000000"/>
          <w:sz w:val="20"/>
          <w:szCs w:val="20"/>
        </w:rPr>
        <w:br/>
        <w:t>1</w:t>
      </w:r>
      <w:r w:rsidRPr="00C2778F">
        <w:rPr>
          <w:color w:val="000000"/>
          <w:sz w:val="20"/>
          <w:szCs w:val="20"/>
        </w:rPr>
        <w:t>．教学要点</w:t>
      </w:r>
      <w:r w:rsidRPr="00C2778F">
        <w:rPr>
          <w:color w:val="000000"/>
          <w:sz w:val="20"/>
          <w:szCs w:val="20"/>
        </w:rPr>
        <w:br/>
      </w:r>
      <w:r w:rsidRPr="00C2778F">
        <w:rPr>
          <w:color w:val="000000"/>
          <w:sz w:val="20"/>
          <w:szCs w:val="20"/>
        </w:rPr>
        <w:t xml:space="preserve">　　文化无处不在，包罗万象，它潜移默化地支配着人们的行为表现并深刻地影</w:t>
      </w:r>
      <w:r w:rsidR="0012219D" w:rsidRPr="00C2778F">
        <w:rPr>
          <w:rFonts w:hint="eastAsia"/>
          <w:color w:val="000000"/>
          <w:sz w:val="20"/>
          <w:szCs w:val="20"/>
        </w:rPr>
        <w:t xml:space="preserve"> </w:t>
      </w:r>
      <w:r w:rsidRPr="00C2778F">
        <w:rPr>
          <w:color w:val="000000"/>
          <w:sz w:val="20"/>
          <w:szCs w:val="20"/>
        </w:rPr>
        <w:t>响着人们的处世态度。本章主要阐述了关于文化的概念，</w:t>
      </w:r>
      <w:r w:rsidRPr="00C2778F">
        <w:rPr>
          <w:rFonts w:hint="eastAsia"/>
          <w:color w:val="000000"/>
          <w:sz w:val="20"/>
          <w:szCs w:val="20"/>
        </w:rPr>
        <w:t>文化的主要特点，以及文化符号。</w:t>
      </w:r>
      <w:r w:rsidRPr="00C2778F">
        <w:rPr>
          <w:color w:val="000000"/>
          <w:sz w:val="20"/>
          <w:szCs w:val="20"/>
        </w:rPr>
        <w:br/>
        <w:t>2</w:t>
      </w:r>
      <w:r w:rsidRPr="00C2778F">
        <w:rPr>
          <w:color w:val="000000"/>
          <w:sz w:val="20"/>
          <w:szCs w:val="20"/>
        </w:rPr>
        <w:t>．教学时数：</w:t>
      </w:r>
      <w:r w:rsidR="000D353C" w:rsidRPr="00C2778F">
        <w:rPr>
          <w:rFonts w:hint="eastAsia"/>
          <w:color w:val="000000"/>
          <w:sz w:val="20"/>
          <w:szCs w:val="20"/>
        </w:rPr>
        <w:t>4</w:t>
      </w:r>
      <w:r w:rsidRPr="00C2778F">
        <w:rPr>
          <w:color w:val="000000"/>
          <w:sz w:val="20"/>
          <w:szCs w:val="20"/>
        </w:rPr>
        <w:t>学时</w:t>
      </w:r>
      <w:r w:rsidRPr="00C2778F">
        <w:rPr>
          <w:rFonts w:hint="eastAsia"/>
          <w:color w:val="000000"/>
          <w:sz w:val="20"/>
          <w:szCs w:val="20"/>
        </w:rPr>
        <w:t>，课堂教学</w:t>
      </w:r>
      <w:r w:rsidRPr="00C2778F">
        <w:rPr>
          <w:rFonts w:hint="eastAsia"/>
          <w:color w:val="000000"/>
          <w:sz w:val="20"/>
          <w:szCs w:val="20"/>
        </w:rPr>
        <w:t xml:space="preserve"> 2</w:t>
      </w:r>
      <w:r w:rsidRPr="00C2778F">
        <w:rPr>
          <w:rFonts w:hint="eastAsia"/>
          <w:color w:val="000000"/>
          <w:sz w:val="20"/>
          <w:szCs w:val="20"/>
        </w:rPr>
        <w:t>学时，学生展示</w:t>
      </w:r>
      <w:r w:rsidR="000D353C" w:rsidRPr="00C2778F">
        <w:rPr>
          <w:rFonts w:hint="eastAsia"/>
          <w:color w:val="000000"/>
          <w:sz w:val="20"/>
          <w:szCs w:val="20"/>
        </w:rPr>
        <w:t>2</w:t>
      </w:r>
      <w:r w:rsidRPr="00C2778F">
        <w:rPr>
          <w:rFonts w:hint="eastAsia"/>
          <w:color w:val="000000"/>
          <w:sz w:val="20"/>
          <w:szCs w:val="20"/>
        </w:rPr>
        <w:t xml:space="preserve"> </w:t>
      </w:r>
      <w:r w:rsidRPr="00C2778F">
        <w:rPr>
          <w:rFonts w:hint="eastAsia"/>
          <w:color w:val="000000"/>
          <w:sz w:val="20"/>
          <w:szCs w:val="20"/>
        </w:rPr>
        <w:t>学时</w:t>
      </w:r>
      <w:r w:rsidRPr="00C2778F">
        <w:rPr>
          <w:color w:val="000000"/>
          <w:sz w:val="20"/>
          <w:szCs w:val="20"/>
        </w:rPr>
        <w:br/>
        <w:t>3</w:t>
      </w:r>
      <w:r w:rsidRPr="00C2778F">
        <w:rPr>
          <w:color w:val="000000"/>
          <w:sz w:val="20"/>
          <w:szCs w:val="20"/>
        </w:rPr>
        <w:t>．教学内容：</w:t>
      </w:r>
      <w:r w:rsidRPr="00C2778F">
        <w:rPr>
          <w:rFonts w:hint="eastAsia"/>
          <w:color w:val="000000"/>
          <w:sz w:val="20"/>
          <w:szCs w:val="20"/>
        </w:rPr>
        <w:t>文化的定义、特点以及不同国家的文化符号</w:t>
      </w:r>
      <w:r w:rsidRPr="00C2778F">
        <w:rPr>
          <w:color w:val="000000"/>
          <w:sz w:val="20"/>
          <w:szCs w:val="20"/>
        </w:rPr>
        <w:br/>
        <w:t>4</w:t>
      </w:r>
      <w:r w:rsidRPr="00C2778F">
        <w:rPr>
          <w:color w:val="000000"/>
          <w:sz w:val="20"/>
          <w:szCs w:val="20"/>
        </w:rPr>
        <w:t>．考核要求：</w:t>
      </w:r>
      <w:r w:rsidRPr="00C2778F">
        <w:rPr>
          <w:color w:val="000000"/>
          <w:sz w:val="20"/>
          <w:szCs w:val="20"/>
        </w:rPr>
        <w:br/>
        <w:t>1</w:t>
      </w:r>
      <w:r w:rsidRPr="00C2778F">
        <w:rPr>
          <w:color w:val="000000"/>
          <w:sz w:val="20"/>
          <w:szCs w:val="20"/>
        </w:rPr>
        <w:t>）术语：能够理解</w:t>
      </w:r>
      <w:r w:rsidRPr="00C2778F">
        <w:rPr>
          <w:rFonts w:hint="eastAsia"/>
          <w:color w:val="000000"/>
          <w:sz w:val="20"/>
          <w:szCs w:val="20"/>
        </w:rPr>
        <w:t>文化、跨文化的中英文含义</w:t>
      </w:r>
    </w:p>
    <w:p w14:paraId="5C3CC6C6" w14:textId="0E6261C4" w:rsidR="00564782" w:rsidRPr="00C2778F" w:rsidRDefault="00564782" w:rsidP="006139E6">
      <w:pPr>
        <w:widowControl/>
        <w:spacing w:line="288" w:lineRule="auto"/>
        <w:jc w:val="left"/>
        <w:rPr>
          <w:color w:val="000000"/>
          <w:sz w:val="20"/>
          <w:szCs w:val="20"/>
        </w:rPr>
      </w:pPr>
      <w:r w:rsidRPr="00C2778F">
        <w:rPr>
          <w:rFonts w:hint="eastAsia"/>
          <w:color w:val="000000"/>
          <w:sz w:val="20"/>
          <w:szCs w:val="20"/>
        </w:rPr>
        <w:t>2</w:t>
      </w:r>
      <w:r w:rsidR="0012219D" w:rsidRPr="00C2778F">
        <w:rPr>
          <w:rFonts w:hint="eastAsia"/>
          <w:color w:val="000000"/>
          <w:sz w:val="20"/>
          <w:szCs w:val="20"/>
        </w:rPr>
        <w:t>）学生作业：</w:t>
      </w:r>
      <w:r w:rsidRPr="00C2778F">
        <w:rPr>
          <w:rFonts w:hint="eastAsia"/>
          <w:color w:val="000000"/>
          <w:sz w:val="20"/>
          <w:szCs w:val="20"/>
        </w:rPr>
        <w:t>同学介绍其</w:t>
      </w:r>
      <w:r w:rsidR="0012219D" w:rsidRPr="00C2778F">
        <w:rPr>
          <w:rFonts w:hint="eastAsia"/>
          <w:color w:val="000000"/>
          <w:sz w:val="20"/>
          <w:szCs w:val="20"/>
        </w:rPr>
        <w:t>家乡的</w:t>
      </w:r>
      <w:r w:rsidRPr="00C2778F">
        <w:rPr>
          <w:rFonts w:hint="eastAsia"/>
          <w:color w:val="000000"/>
          <w:sz w:val="20"/>
          <w:szCs w:val="20"/>
        </w:rPr>
        <w:t>文化符号</w:t>
      </w:r>
    </w:p>
    <w:p w14:paraId="22A26F80" w14:textId="0A85BA75" w:rsidR="000D353C" w:rsidRDefault="000D353C" w:rsidP="006139E6">
      <w:pPr>
        <w:widowControl/>
        <w:spacing w:line="288" w:lineRule="auto"/>
        <w:jc w:val="left"/>
        <w:rPr>
          <w:color w:val="000000"/>
          <w:sz w:val="20"/>
          <w:szCs w:val="20"/>
        </w:rPr>
      </w:pPr>
    </w:p>
    <w:p w14:paraId="474EBE2B" w14:textId="53AF70BE" w:rsidR="00C2778F" w:rsidRDefault="003A17CF" w:rsidP="003A17CF">
      <w:pPr>
        <w:tabs>
          <w:tab w:val="left" w:pos="2302"/>
        </w:tabs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思政要求：通过</w:t>
      </w:r>
      <w:r>
        <w:rPr>
          <w:rFonts w:hint="eastAsia"/>
          <w:sz w:val="18"/>
          <w:szCs w:val="18"/>
        </w:rPr>
        <w:t>让学生介绍其家乡的文化符号，可以</w:t>
      </w:r>
      <w:r>
        <w:rPr>
          <w:rFonts w:hint="eastAsia"/>
          <w:color w:val="000000"/>
          <w:sz w:val="20"/>
          <w:szCs w:val="20"/>
        </w:rPr>
        <w:t>增加学生对家乡的热爱，增加文化自信。</w:t>
      </w:r>
    </w:p>
    <w:p w14:paraId="0C851C6B" w14:textId="77777777" w:rsidR="003A17CF" w:rsidRPr="003A17CF" w:rsidRDefault="003A17CF" w:rsidP="003A17CF">
      <w:pPr>
        <w:tabs>
          <w:tab w:val="left" w:pos="2302"/>
        </w:tabs>
        <w:rPr>
          <w:sz w:val="18"/>
          <w:szCs w:val="18"/>
        </w:rPr>
      </w:pPr>
    </w:p>
    <w:p w14:paraId="592C8AE4" w14:textId="2DC35313" w:rsidR="00564782" w:rsidRPr="00C2778F" w:rsidRDefault="0012219D" w:rsidP="006139E6">
      <w:pPr>
        <w:widowControl/>
        <w:spacing w:line="288" w:lineRule="auto"/>
        <w:jc w:val="left"/>
        <w:rPr>
          <w:color w:val="000000"/>
          <w:sz w:val="20"/>
          <w:szCs w:val="20"/>
        </w:rPr>
      </w:pPr>
      <w:r w:rsidRPr="00C2778F">
        <w:rPr>
          <w:rFonts w:hint="eastAsia"/>
          <w:color w:val="000000"/>
          <w:sz w:val="20"/>
          <w:szCs w:val="20"/>
        </w:rPr>
        <w:t xml:space="preserve">Chapter 2 </w:t>
      </w:r>
      <w:r w:rsidRPr="00C2778F">
        <w:rPr>
          <w:rFonts w:hint="eastAsia"/>
          <w:color w:val="000000"/>
          <w:sz w:val="20"/>
          <w:szCs w:val="20"/>
        </w:rPr>
        <w:t>交际与跨文化交际</w:t>
      </w:r>
    </w:p>
    <w:p w14:paraId="7A7F8C08" w14:textId="0382E51E" w:rsidR="0012219D" w:rsidRPr="00C2778F" w:rsidRDefault="0012219D" w:rsidP="006139E6">
      <w:pPr>
        <w:pStyle w:val="a8"/>
        <w:widowControl/>
        <w:numPr>
          <w:ilvl w:val="0"/>
          <w:numId w:val="1"/>
        </w:numPr>
        <w:spacing w:line="288" w:lineRule="auto"/>
        <w:ind w:firstLineChars="0"/>
        <w:jc w:val="left"/>
        <w:rPr>
          <w:color w:val="000000"/>
          <w:sz w:val="20"/>
          <w:szCs w:val="20"/>
        </w:rPr>
      </w:pPr>
      <w:r w:rsidRPr="00C2778F">
        <w:rPr>
          <w:rFonts w:hint="eastAsia"/>
          <w:color w:val="000000"/>
          <w:sz w:val="20"/>
          <w:szCs w:val="20"/>
        </w:rPr>
        <w:t>教学要点</w:t>
      </w:r>
    </w:p>
    <w:p w14:paraId="6FA762B6" w14:textId="2D87BBEE" w:rsidR="0012219D" w:rsidRPr="00C2778F" w:rsidRDefault="0012219D" w:rsidP="006139E6">
      <w:pPr>
        <w:pStyle w:val="a8"/>
        <w:widowControl/>
        <w:spacing w:line="288" w:lineRule="auto"/>
        <w:ind w:left="360" w:firstLineChars="0" w:firstLine="0"/>
        <w:jc w:val="left"/>
        <w:rPr>
          <w:color w:val="000000"/>
          <w:sz w:val="20"/>
          <w:szCs w:val="20"/>
        </w:rPr>
      </w:pPr>
      <w:r w:rsidRPr="00C2778F">
        <w:rPr>
          <w:rFonts w:hint="eastAsia"/>
          <w:color w:val="000000"/>
          <w:sz w:val="20"/>
          <w:szCs w:val="20"/>
        </w:rPr>
        <w:t>阐述交际的基本理论，并介绍跨文化交际的定义和种类</w:t>
      </w:r>
    </w:p>
    <w:p w14:paraId="4B4169A2" w14:textId="13F981DC" w:rsidR="0012219D" w:rsidRPr="00C2778F" w:rsidRDefault="0012219D" w:rsidP="006139E6">
      <w:pPr>
        <w:pStyle w:val="a8"/>
        <w:widowControl/>
        <w:numPr>
          <w:ilvl w:val="0"/>
          <w:numId w:val="1"/>
        </w:numPr>
        <w:spacing w:line="288" w:lineRule="auto"/>
        <w:ind w:firstLineChars="0"/>
        <w:jc w:val="left"/>
        <w:rPr>
          <w:color w:val="000000"/>
          <w:sz w:val="20"/>
          <w:szCs w:val="20"/>
        </w:rPr>
      </w:pPr>
      <w:r w:rsidRPr="00C2778F">
        <w:rPr>
          <w:rFonts w:hint="eastAsia"/>
          <w:color w:val="000000"/>
          <w:sz w:val="20"/>
          <w:szCs w:val="20"/>
        </w:rPr>
        <w:t>教学时数：</w:t>
      </w:r>
      <w:r w:rsidR="00566CA1" w:rsidRPr="00C2778F">
        <w:rPr>
          <w:rFonts w:hint="eastAsia"/>
          <w:color w:val="000000"/>
          <w:sz w:val="20"/>
          <w:szCs w:val="20"/>
        </w:rPr>
        <w:t>4</w:t>
      </w:r>
      <w:r w:rsidRPr="00C2778F">
        <w:rPr>
          <w:rFonts w:hint="eastAsia"/>
          <w:color w:val="000000"/>
          <w:sz w:val="20"/>
          <w:szCs w:val="20"/>
        </w:rPr>
        <w:t>学时</w:t>
      </w:r>
    </w:p>
    <w:p w14:paraId="53B38676" w14:textId="6FDF3508" w:rsidR="0012219D" w:rsidRPr="00C2778F" w:rsidRDefault="0012219D" w:rsidP="006139E6">
      <w:pPr>
        <w:pStyle w:val="a8"/>
        <w:widowControl/>
        <w:numPr>
          <w:ilvl w:val="0"/>
          <w:numId w:val="1"/>
        </w:numPr>
        <w:spacing w:line="288" w:lineRule="auto"/>
        <w:ind w:firstLineChars="0"/>
        <w:jc w:val="left"/>
        <w:rPr>
          <w:color w:val="000000"/>
          <w:sz w:val="20"/>
          <w:szCs w:val="20"/>
        </w:rPr>
      </w:pPr>
      <w:r w:rsidRPr="00C2778F">
        <w:rPr>
          <w:rFonts w:hint="eastAsia"/>
          <w:color w:val="000000"/>
          <w:sz w:val="20"/>
          <w:szCs w:val="20"/>
        </w:rPr>
        <w:t>教学内容：交际、跨文化交际的定义；文化与交际的关系</w:t>
      </w:r>
    </w:p>
    <w:p w14:paraId="61026040" w14:textId="2001848A" w:rsidR="0012219D" w:rsidRPr="00C2778F" w:rsidRDefault="0012219D" w:rsidP="006139E6">
      <w:pPr>
        <w:pStyle w:val="a8"/>
        <w:widowControl/>
        <w:numPr>
          <w:ilvl w:val="0"/>
          <w:numId w:val="1"/>
        </w:numPr>
        <w:spacing w:line="288" w:lineRule="auto"/>
        <w:ind w:firstLineChars="0"/>
        <w:jc w:val="left"/>
        <w:rPr>
          <w:color w:val="000000"/>
          <w:sz w:val="20"/>
          <w:szCs w:val="20"/>
        </w:rPr>
      </w:pPr>
      <w:r w:rsidRPr="00C2778F">
        <w:rPr>
          <w:rFonts w:hint="eastAsia"/>
          <w:color w:val="000000"/>
          <w:sz w:val="20"/>
          <w:szCs w:val="20"/>
        </w:rPr>
        <w:t>考核要求：</w:t>
      </w:r>
      <w:r w:rsidRPr="00C2778F">
        <w:rPr>
          <w:rFonts w:hint="eastAsia"/>
          <w:color w:val="000000"/>
          <w:sz w:val="20"/>
          <w:szCs w:val="20"/>
        </w:rPr>
        <w:t xml:space="preserve"> </w:t>
      </w:r>
      <w:r w:rsidRPr="00C2778F">
        <w:rPr>
          <w:rFonts w:hint="eastAsia"/>
          <w:color w:val="000000"/>
          <w:sz w:val="20"/>
          <w:szCs w:val="20"/>
        </w:rPr>
        <w:t>能够准确阐述跨文化交际的特点</w:t>
      </w:r>
    </w:p>
    <w:p w14:paraId="1D87E21F" w14:textId="77777777" w:rsidR="003A17CF" w:rsidRDefault="003A17CF" w:rsidP="003A17CF">
      <w:pPr>
        <w:tabs>
          <w:tab w:val="left" w:pos="2302"/>
        </w:tabs>
        <w:rPr>
          <w:color w:val="000000"/>
          <w:sz w:val="20"/>
          <w:szCs w:val="20"/>
        </w:rPr>
      </w:pPr>
    </w:p>
    <w:p w14:paraId="350F021C" w14:textId="198F50C8" w:rsidR="003A17CF" w:rsidRPr="003A17CF" w:rsidRDefault="003A17CF" w:rsidP="003A17CF">
      <w:pPr>
        <w:tabs>
          <w:tab w:val="left" w:pos="2302"/>
        </w:tabs>
        <w:rPr>
          <w:color w:val="000000"/>
          <w:sz w:val="20"/>
          <w:szCs w:val="20"/>
        </w:rPr>
      </w:pPr>
      <w:r w:rsidRPr="003A17CF">
        <w:rPr>
          <w:rFonts w:hint="eastAsia"/>
          <w:color w:val="000000"/>
          <w:sz w:val="20"/>
          <w:szCs w:val="20"/>
        </w:rPr>
        <w:t>思政要求：</w:t>
      </w:r>
      <w:r>
        <w:rPr>
          <w:rFonts w:hint="eastAsia"/>
          <w:color w:val="000000"/>
          <w:sz w:val="20"/>
          <w:szCs w:val="20"/>
        </w:rPr>
        <w:t>“丝绸之路”的历史就是中西方交流的历史，更好地理解习近平总书记提出的“一带一路”。</w:t>
      </w:r>
    </w:p>
    <w:p w14:paraId="32024F05" w14:textId="77777777" w:rsidR="00C2778F" w:rsidRPr="003A17CF" w:rsidRDefault="00C2778F" w:rsidP="006139E6">
      <w:pPr>
        <w:widowControl/>
        <w:spacing w:line="288" w:lineRule="auto"/>
        <w:jc w:val="left"/>
        <w:rPr>
          <w:color w:val="000000"/>
          <w:sz w:val="20"/>
          <w:szCs w:val="20"/>
        </w:rPr>
      </w:pPr>
    </w:p>
    <w:p w14:paraId="537426DC" w14:textId="32E26325" w:rsidR="0012219D" w:rsidRPr="00C2778F" w:rsidRDefault="00564782" w:rsidP="006139E6">
      <w:pPr>
        <w:widowControl/>
        <w:spacing w:line="288" w:lineRule="auto"/>
        <w:jc w:val="left"/>
        <w:rPr>
          <w:color w:val="000000"/>
          <w:sz w:val="20"/>
          <w:szCs w:val="20"/>
        </w:rPr>
      </w:pPr>
      <w:r w:rsidRPr="00C2778F">
        <w:rPr>
          <w:color w:val="000000"/>
          <w:sz w:val="20"/>
          <w:szCs w:val="20"/>
        </w:rPr>
        <w:br/>
        <w:t xml:space="preserve">Chapter </w:t>
      </w:r>
      <w:r w:rsidR="000D353C" w:rsidRPr="00C2778F">
        <w:rPr>
          <w:rFonts w:hint="eastAsia"/>
          <w:color w:val="000000"/>
          <w:sz w:val="20"/>
          <w:szCs w:val="20"/>
        </w:rPr>
        <w:t>3</w:t>
      </w:r>
      <w:r w:rsidR="0012219D" w:rsidRPr="00C2778F">
        <w:rPr>
          <w:rFonts w:hint="eastAsia"/>
          <w:color w:val="000000"/>
          <w:sz w:val="20"/>
          <w:szCs w:val="20"/>
        </w:rPr>
        <w:t xml:space="preserve"> </w:t>
      </w:r>
      <w:r w:rsidR="0012219D" w:rsidRPr="00C2778F">
        <w:rPr>
          <w:rFonts w:hint="eastAsia"/>
          <w:color w:val="000000"/>
          <w:sz w:val="20"/>
          <w:szCs w:val="20"/>
        </w:rPr>
        <w:t>中西方文化的模式和差异：古希腊古罗马文化</w:t>
      </w:r>
      <w:r w:rsidR="00566CA1" w:rsidRPr="00C2778F">
        <w:rPr>
          <w:rFonts w:hint="eastAsia"/>
          <w:color w:val="000000"/>
          <w:sz w:val="20"/>
          <w:szCs w:val="20"/>
        </w:rPr>
        <w:t>、基督教文化</w:t>
      </w:r>
      <w:r w:rsidR="0012219D" w:rsidRPr="00C2778F">
        <w:rPr>
          <w:color w:val="000000"/>
          <w:sz w:val="20"/>
          <w:szCs w:val="20"/>
        </w:rPr>
        <w:br/>
        <w:t>1</w:t>
      </w:r>
      <w:r w:rsidR="0012219D" w:rsidRPr="00C2778F">
        <w:rPr>
          <w:color w:val="000000"/>
          <w:sz w:val="20"/>
          <w:szCs w:val="20"/>
        </w:rPr>
        <w:t>．教学要点</w:t>
      </w:r>
      <w:r w:rsidR="0012219D" w:rsidRPr="00C2778F">
        <w:rPr>
          <w:color w:val="000000"/>
          <w:sz w:val="20"/>
          <w:szCs w:val="20"/>
        </w:rPr>
        <w:br/>
      </w:r>
      <w:r w:rsidR="0012219D" w:rsidRPr="00C2778F">
        <w:rPr>
          <w:color w:val="000000"/>
          <w:sz w:val="20"/>
          <w:szCs w:val="20"/>
        </w:rPr>
        <w:t xml:space="preserve">　</w:t>
      </w:r>
      <w:r w:rsidR="0012219D" w:rsidRPr="00C2778F">
        <w:rPr>
          <w:rFonts w:hint="eastAsia"/>
          <w:color w:val="000000"/>
          <w:sz w:val="20"/>
          <w:szCs w:val="20"/>
        </w:rPr>
        <w:t>古希腊古罗马文化和希伯来宗教故事是西方文化、西方文明的发源地。本章节将着重介绍希腊黄金时期的主要的文学和艺术成就，和《圣经故事》，以及他们对西方社会的影响。</w:t>
      </w:r>
    </w:p>
    <w:p w14:paraId="2A03A0E3" w14:textId="67CD7978" w:rsidR="0012219D" w:rsidRPr="00C2778F" w:rsidRDefault="0012219D" w:rsidP="006139E6">
      <w:pPr>
        <w:widowControl/>
        <w:spacing w:line="288" w:lineRule="auto"/>
        <w:jc w:val="left"/>
        <w:rPr>
          <w:color w:val="000000"/>
          <w:sz w:val="20"/>
          <w:szCs w:val="20"/>
        </w:rPr>
      </w:pPr>
      <w:r w:rsidRPr="00C2778F">
        <w:rPr>
          <w:color w:val="000000"/>
          <w:sz w:val="20"/>
          <w:szCs w:val="20"/>
        </w:rPr>
        <w:t>2</w:t>
      </w:r>
      <w:r w:rsidRPr="00C2778F">
        <w:rPr>
          <w:color w:val="000000"/>
          <w:sz w:val="20"/>
          <w:szCs w:val="20"/>
        </w:rPr>
        <w:t>．教学时数：</w:t>
      </w:r>
      <w:r w:rsidR="00566CA1" w:rsidRPr="00C2778F">
        <w:rPr>
          <w:rFonts w:hint="eastAsia"/>
          <w:color w:val="000000"/>
          <w:sz w:val="20"/>
          <w:szCs w:val="20"/>
        </w:rPr>
        <w:t>8</w:t>
      </w:r>
      <w:r w:rsidRPr="00C2778F">
        <w:rPr>
          <w:color w:val="000000"/>
          <w:sz w:val="20"/>
          <w:szCs w:val="20"/>
        </w:rPr>
        <w:t>学时</w:t>
      </w:r>
      <w:r w:rsidRPr="00C2778F">
        <w:rPr>
          <w:rFonts w:hint="eastAsia"/>
          <w:color w:val="000000"/>
          <w:sz w:val="20"/>
          <w:szCs w:val="20"/>
        </w:rPr>
        <w:t xml:space="preserve"> </w:t>
      </w:r>
      <w:r w:rsidRPr="00C2778F">
        <w:rPr>
          <w:rFonts w:hint="eastAsia"/>
          <w:color w:val="000000"/>
          <w:sz w:val="20"/>
          <w:szCs w:val="20"/>
        </w:rPr>
        <w:t>（课堂教学）</w:t>
      </w:r>
      <w:r w:rsidRPr="00C2778F">
        <w:rPr>
          <w:color w:val="000000"/>
          <w:sz w:val="20"/>
          <w:szCs w:val="20"/>
        </w:rPr>
        <w:br/>
        <w:t>3</w:t>
      </w:r>
      <w:r w:rsidRPr="00C2778F">
        <w:rPr>
          <w:color w:val="000000"/>
          <w:sz w:val="20"/>
          <w:szCs w:val="20"/>
        </w:rPr>
        <w:t>．教学内容：</w:t>
      </w:r>
      <w:r w:rsidRPr="00C2778F">
        <w:rPr>
          <w:color w:val="000000"/>
          <w:sz w:val="20"/>
          <w:szCs w:val="20"/>
        </w:rPr>
        <w:br/>
      </w:r>
      <w:r w:rsidRPr="00C2778F">
        <w:rPr>
          <w:color w:val="000000"/>
          <w:sz w:val="20"/>
          <w:szCs w:val="20"/>
        </w:rPr>
        <w:t xml:space="preserve">　　</w:t>
      </w:r>
      <w:r w:rsidRPr="00C2778F">
        <w:rPr>
          <w:rFonts w:hint="eastAsia"/>
          <w:color w:val="000000"/>
          <w:sz w:val="20"/>
          <w:szCs w:val="20"/>
        </w:rPr>
        <w:t>1</w:t>
      </w:r>
      <w:r w:rsidRPr="00C2778F">
        <w:rPr>
          <w:rFonts w:hint="eastAsia"/>
          <w:color w:val="000000"/>
          <w:sz w:val="20"/>
          <w:szCs w:val="20"/>
        </w:rPr>
        <w:t>）希腊神话；</w:t>
      </w:r>
    </w:p>
    <w:p w14:paraId="683FF709" w14:textId="77777777" w:rsidR="0012219D" w:rsidRPr="00C2778F" w:rsidRDefault="0012219D" w:rsidP="006139E6">
      <w:pPr>
        <w:widowControl/>
        <w:spacing w:line="288" w:lineRule="auto"/>
        <w:ind w:firstLine="480"/>
        <w:jc w:val="left"/>
        <w:rPr>
          <w:color w:val="000000"/>
          <w:sz w:val="20"/>
          <w:szCs w:val="20"/>
        </w:rPr>
      </w:pPr>
      <w:r w:rsidRPr="00C2778F">
        <w:rPr>
          <w:rFonts w:hint="eastAsia"/>
          <w:color w:val="000000"/>
          <w:sz w:val="20"/>
          <w:szCs w:val="20"/>
        </w:rPr>
        <w:t>2</w:t>
      </w:r>
      <w:r w:rsidRPr="00C2778F">
        <w:rPr>
          <w:rFonts w:hint="eastAsia"/>
          <w:color w:val="000000"/>
          <w:sz w:val="20"/>
          <w:szCs w:val="20"/>
        </w:rPr>
        <w:t>）《荷马史诗》；</w:t>
      </w:r>
    </w:p>
    <w:p w14:paraId="46A0C2EF" w14:textId="77777777" w:rsidR="0012219D" w:rsidRPr="00C2778F" w:rsidRDefault="0012219D" w:rsidP="006139E6">
      <w:pPr>
        <w:widowControl/>
        <w:spacing w:line="288" w:lineRule="auto"/>
        <w:ind w:firstLine="480"/>
        <w:jc w:val="left"/>
        <w:rPr>
          <w:color w:val="000000"/>
          <w:sz w:val="20"/>
          <w:szCs w:val="20"/>
        </w:rPr>
      </w:pPr>
      <w:r w:rsidRPr="00C2778F">
        <w:rPr>
          <w:rFonts w:hint="eastAsia"/>
          <w:color w:val="000000"/>
          <w:sz w:val="20"/>
          <w:szCs w:val="20"/>
        </w:rPr>
        <w:t>3</w:t>
      </w:r>
      <w:r w:rsidRPr="00C2778F">
        <w:rPr>
          <w:rFonts w:hint="eastAsia"/>
          <w:color w:val="000000"/>
          <w:sz w:val="20"/>
          <w:szCs w:val="20"/>
        </w:rPr>
        <w:t>）古希腊悲剧</w:t>
      </w:r>
    </w:p>
    <w:p w14:paraId="6856AEB8" w14:textId="5E0C5D65" w:rsidR="0012219D" w:rsidRDefault="0012219D" w:rsidP="006139E6">
      <w:pPr>
        <w:widowControl/>
        <w:spacing w:line="288" w:lineRule="auto"/>
        <w:ind w:firstLine="480"/>
        <w:jc w:val="left"/>
        <w:rPr>
          <w:color w:val="000000"/>
          <w:sz w:val="20"/>
          <w:szCs w:val="20"/>
        </w:rPr>
      </w:pPr>
      <w:r w:rsidRPr="00C2778F">
        <w:rPr>
          <w:rFonts w:hint="eastAsia"/>
          <w:color w:val="000000"/>
          <w:sz w:val="20"/>
          <w:szCs w:val="20"/>
        </w:rPr>
        <w:t>4</w:t>
      </w:r>
      <w:r w:rsidRPr="00C2778F">
        <w:rPr>
          <w:rFonts w:hint="eastAsia"/>
          <w:color w:val="000000"/>
          <w:sz w:val="20"/>
          <w:szCs w:val="20"/>
        </w:rPr>
        <w:t>）《圣经故事》</w:t>
      </w:r>
      <w:r w:rsidRPr="00C2778F">
        <w:rPr>
          <w:color w:val="000000"/>
          <w:sz w:val="20"/>
          <w:szCs w:val="20"/>
        </w:rPr>
        <w:br/>
        <w:t>4</w:t>
      </w:r>
      <w:r w:rsidRPr="00C2778F">
        <w:rPr>
          <w:color w:val="000000"/>
          <w:sz w:val="20"/>
          <w:szCs w:val="20"/>
        </w:rPr>
        <w:t>．考核要求：</w:t>
      </w:r>
      <w:r w:rsidRPr="00C2778F">
        <w:rPr>
          <w:color w:val="000000"/>
          <w:sz w:val="20"/>
          <w:szCs w:val="20"/>
        </w:rPr>
        <w:br/>
      </w:r>
      <w:r w:rsidRPr="00C2778F">
        <w:rPr>
          <w:rFonts w:hint="eastAsia"/>
          <w:color w:val="000000"/>
          <w:sz w:val="20"/>
          <w:szCs w:val="20"/>
        </w:rPr>
        <w:t xml:space="preserve">    </w:t>
      </w:r>
      <w:r w:rsidRPr="00C2778F">
        <w:rPr>
          <w:rFonts w:hint="eastAsia"/>
          <w:color w:val="000000"/>
          <w:sz w:val="20"/>
          <w:szCs w:val="20"/>
        </w:rPr>
        <w:t>能够了解西方文化的源头</w:t>
      </w:r>
    </w:p>
    <w:p w14:paraId="1B67C9CE" w14:textId="77777777" w:rsidR="003A17CF" w:rsidRPr="00C2778F" w:rsidRDefault="003A17CF" w:rsidP="006139E6">
      <w:pPr>
        <w:widowControl/>
        <w:spacing w:line="288" w:lineRule="auto"/>
        <w:ind w:firstLine="480"/>
        <w:jc w:val="left"/>
        <w:rPr>
          <w:color w:val="000000"/>
          <w:sz w:val="20"/>
          <w:szCs w:val="20"/>
        </w:rPr>
      </w:pPr>
    </w:p>
    <w:p w14:paraId="2A1AB7DD" w14:textId="7FF4E7D6" w:rsidR="003A17CF" w:rsidRDefault="003A17CF" w:rsidP="003A17CF">
      <w:pPr>
        <w:tabs>
          <w:tab w:val="left" w:pos="2302"/>
        </w:tabs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思政要求：通过文化模式的学习，让学生能够更好地了解中华</w:t>
      </w:r>
      <w:r>
        <w:rPr>
          <w:rFonts w:hint="eastAsia"/>
          <w:sz w:val="18"/>
          <w:szCs w:val="18"/>
        </w:rPr>
        <w:t>文明和西方文明的起源，以及两种文</w:t>
      </w:r>
      <w:r>
        <w:rPr>
          <w:rFonts w:hint="eastAsia"/>
          <w:sz w:val="18"/>
          <w:szCs w:val="18"/>
        </w:rPr>
        <w:lastRenderedPageBreak/>
        <w:t>明的相同点和不同点，热爱本国文化，也了解西方文化。</w:t>
      </w:r>
    </w:p>
    <w:p w14:paraId="5AD8F2C2" w14:textId="77777777" w:rsidR="00C2778F" w:rsidRPr="003A17CF" w:rsidRDefault="00C2778F" w:rsidP="006139E6">
      <w:pPr>
        <w:widowControl/>
        <w:spacing w:line="288" w:lineRule="auto"/>
        <w:jc w:val="left"/>
        <w:rPr>
          <w:color w:val="000000"/>
          <w:sz w:val="20"/>
          <w:szCs w:val="20"/>
        </w:rPr>
      </w:pPr>
    </w:p>
    <w:p w14:paraId="5C5DC6A2" w14:textId="1D9E3EB9" w:rsidR="00564782" w:rsidRPr="00C2778F" w:rsidRDefault="0012219D" w:rsidP="006139E6">
      <w:pPr>
        <w:widowControl/>
        <w:spacing w:line="288" w:lineRule="auto"/>
        <w:jc w:val="left"/>
        <w:rPr>
          <w:color w:val="000000"/>
          <w:sz w:val="20"/>
          <w:szCs w:val="20"/>
        </w:rPr>
      </w:pPr>
      <w:r w:rsidRPr="00C2778F">
        <w:rPr>
          <w:color w:val="000000"/>
          <w:sz w:val="20"/>
          <w:szCs w:val="20"/>
        </w:rPr>
        <w:br/>
        <w:t>Chapter</w:t>
      </w:r>
      <w:r w:rsidR="00566CA1" w:rsidRPr="00C2778F">
        <w:rPr>
          <w:rFonts w:hint="eastAsia"/>
          <w:color w:val="000000"/>
          <w:sz w:val="20"/>
          <w:szCs w:val="20"/>
        </w:rPr>
        <w:t xml:space="preserve"> 4</w:t>
      </w:r>
      <w:r w:rsidRPr="00C2778F">
        <w:rPr>
          <w:rFonts w:hint="eastAsia"/>
          <w:color w:val="000000"/>
          <w:sz w:val="20"/>
          <w:szCs w:val="20"/>
        </w:rPr>
        <w:t xml:space="preserve"> </w:t>
      </w:r>
      <w:r w:rsidR="00564782" w:rsidRPr="00C2778F">
        <w:rPr>
          <w:rFonts w:hint="eastAsia"/>
          <w:color w:val="000000"/>
          <w:sz w:val="20"/>
          <w:szCs w:val="20"/>
        </w:rPr>
        <w:t>跨文化交际之言语交际</w:t>
      </w:r>
    </w:p>
    <w:p w14:paraId="149A1D9B" w14:textId="77777777" w:rsidR="00564782" w:rsidRPr="00C2778F" w:rsidRDefault="00564782" w:rsidP="006139E6">
      <w:pPr>
        <w:widowControl/>
        <w:spacing w:line="288" w:lineRule="auto"/>
        <w:jc w:val="left"/>
        <w:rPr>
          <w:color w:val="000000"/>
          <w:sz w:val="20"/>
          <w:szCs w:val="20"/>
        </w:rPr>
      </w:pPr>
      <w:r w:rsidRPr="00C2778F">
        <w:rPr>
          <w:color w:val="000000"/>
          <w:sz w:val="20"/>
          <w:szCs w:val="20"/>
        </w:rPr>
        <w:t>1</w:t>
      </w:r>
      <w:r w:rsidRPr="00C2778F">
        <w:rPr>
          <w:color w:val="000000"/>
          <w:sz w:val="20"/>
          <w:szCs w:val="20"/>
        </w:rPr>
        <w:t>．教学要点</w:t>
      </w:r>
      <w:r w:rsidRPr="00C2778F">
        <w:rPr>
          <w:color w:val="000000"/>
          <w:sz w:val="20"/>
          <w:szCs w:val="20"/>
        </w:rPr>
        <w:br/>
      </w:r>
      <w:r w:rsidRPr="00C2778F">
        <w:rPr>
          <w:color w:val="000000"/>
          <w:sz w:val="20"/>
          <w:szCs w:val="20"/>
        </w:rPr>
        <w:t xml:space="preserve">　</w:t>
      </w:r>
      <w:r w:rsidRPr="00C2778F">
        <w:rPr>
          <w:rFonts w:hint="eastAsia"/>
          <w:color w:val="000000"/>
          <w:sz w:val="20"/>
          <w:szCs w:val="20"/>
        </w:rPr>
        <w:t>言语是人与人之间交际的最主要、也是最直接的工具，但是由于各个国家的语境不同，因而在言语表达方面也存在着很大的差距。本章节将主要介绍高低语境以及其对言语表达的影响。</w:t>
      </w:r>
    </w:p>
    <w:p w14:paraId="776E743C" w14:textId="2176EBC6" w:rsidR="00564782" w:rsidRPr="00C2778F" w:rsidRDefault="00564782" w:rsidP="006139E6">
      <w:pPr>
        <w:widowControl/>
        <w:spacing w:line="288" w:lineRule="auto"/>
        <w:jc w:val="left"/>
        <w:rPr>
          <w:color w:val="000000"/>
          <w:sz w:val="20"/>
          <w:szCs w:val="20"/>
        </w:rPr>
      </w:pPr>
      <w:r w:rsidRPr="00C2778F">
        <w:rPr>
          <w:color w:val="000000"/>
          <w:sz w:val="20"/>
          <w:szCs w:val="20"/>
        </w:rPr>
        <w:t xml:space="preserve">2. </w:t>
      </w:r>
      <w:r w:rsidRPr="00C2778F">
        <w:rPr>
          <w:color w:val="000000"/>
          <w:sz w:val="20"/>
          <w:szCs w:val="20"/>
        </w:rPr>
        <w:t>教学时数：</w:t>
      </w:r>
      <w:r w:rsidR="0012219D" w:rsidRPr="00C2778F">
        <w:rPr>
          <w:rFonts w:hint="eastAsia"/>
          <w:color w:val="000000"/>
          <w:sz w:val="20"/>
          <w:szCs w:val="20"/>
        </w:rPr>
        <w:t>4</w:t>
      </w:r>
      <w:r w:rsidRPr="00C2778F">
        <w:rPr>
          <w:color w:val="000000"/>
          <w:sz w:val="20"/>
          <w:szCs w:val="20"/>
        </w:rPr>
        <w:t>学时</w:t>
      </w:r>
      <w:r w:rsidRPr="00C2778F">
        <w:rPr>
          <w:rFonts w:hint="eastAsia"/>
          <w:color w:val="000000"/>
          <w:sz w:val="20"/>
          <w:szCs w:val="20"/>
        </w:rPr>
        <w:t xml:space="preserve"> </w:t>
      </w:r>
      <w:r w:rsidRPr="00C2778F">
        <w:rPr>
          <w:rFonts w:hint="eastAsia"/>
          <w:color w:val="000000"/>
          <w:sz w:val="20"/>
          <w:szCs w:val="20"/>
        </w:rPr>
        <w:t>（课堂教学）</w:t>
      </w:r>
      <w:r w:rsidRPr="00C2778F">
        <w:rPr>
          <w:color w:val="000000"/>
          <w:sz w:val="20"/>
          <w:szCs w:val="20"/>
        </w:rPr>
        <w:br/>
        <w:t>3</w:t>
      </w:r>
      <w:r w:rsidRPr="00C2778F">
        <w:rPr>
          <w:color w:val="000000"/>
          <w:sz w:val="20"/>
          <w:szCs w:val="20"/>
        </w:rPr>
        <w:t>．教学内容：</w:t>
      </w:r>
      <w:r w:rsidRPr="00C2778F">
        <w:rPr>
          <w:color w:val="000000"/>
          <w:sz w:val="20"/>
          <w:szCs w:val="20"/>
        </w:rPr>
        <w:br/>
      </w:r>
      <w:r w:rsidRPr="00C2778F">
        <w:rPr>
          <w:color w:val="000000"/>
          <w:sz w:val="20"/>
          <w:szCs w:val="20"/>
        </w:rPr>
        <w:t xml:space="preserve">　</w:t>
      </w:r>
      <w:r w:rsidRPr="00C2778F">
        <w:rPr>
          <w:rFonts w:hint="eastAsia"/>
          <w:color w:val="000000"/>
          <w:sz w:val="20"/>
          <w:szCs w:val="20"/>
        </w:rPr>
        <w:t xml:space="preserve"> 1</w:t>
      </w:r>
      <w:r w:rsidRPr="00C2778F">
        <w:rPr>
          <w:rFonts w:hint="eastAsia"/>
          <w:color w:val="000000"/>
          <w:sz w:val="20"/>
          <w:szCs w:val="20"/>
        </w:rPr>
        <w:t>）高低语境的定义；</w:t>
      </w:r>
    </w:p>
    <w:p w14:paraId="636E1316" w14:textId="77777777" w:rsidR="00564782" w:rsidRPr="00C2778F" w:rsidRDefault="00564782" w:rsidP="006139E6">
      <w:pPr>
        <w:widowControl/>
        <w:spacing w:line="288" w:lineRule="auto"/>
        <w:jc w:val="left"/>
        <w:rPr>
          <w:color w:val="000000"/>
          <w:sz w:val="20"/>
          <w:szCs w:val="20"/>
        </w:rPr>
      </w:pPr>
      <w:r w:rsidRPr="00C2778F">
        <w:rPr>
          <w:rFonts w:hint="eastAsia"/>
          <w:color w:val="000000"/>
          <w:sz w:val="20"/>
          <w:szCs w:val="20"/>
        </w:rPr>
        <w:t xml:space="preserve">   2</w:t>
      </w:r>
      <w:r w:rsidRPr="00C2778F">
        <w:rPr>
          <w:rFonts w:hint="eastAsia"/>
          <w:color w:val="000000"/>
          <w:sz w:val="20"/>
          <w:szCs w:val="20"/>
        </w:rPr>
        <w:t>）高低语境的特点；</w:t>
      </w:r>
    </w:p>
    <w:p w14:paraId="10DF2569" w14:textId="77777777" w:rsidR="00564782" w:rsidRPr="00C2778F" w:rsidRDefault="00564782" w:rsidP="006139E6">
      <w:pPr>
        <w:widowControl/>
        <w:spacing w:line="288" w:lineRule="auto"/>
        <w:jc w:val="left"/>
        <w:rPr>
          <w:color w:val="000000"/>
          <w:sz w:val="20"/>
          <w:szCs w:val="20"/>
        </w:rPr>
      </w:pPr>
      <w:r w:rsidRPr="00C2778F">
        <w:rPr>
          <w:rFonts w:hint="eastAsia"/>
          <w:color w:val="000000"/>
          <w:sz w:val="20"/>
          <w:szCs w:val="20"/>
        </w:rPr>
        <w:t xml:space="preserve">   3</w:t>
      </w:r>
      <w:r w:rsidRPr="00C2778F">
        <w:rPr>
          <w:rFonts w:hint="eastAsia"/>
          <w:color w:val="000000"/>
          <w:sz w:val="20"/>
          <w:szCs w:val="20"/>
        </w:rPr>
        <w:t>）中西方言语表达的差异；</w:t>
      </w:r>
    </w:p>
    <w:p w14:paraId="5BAAEEA1" w14:textId="77777777" w:rsidR="00564782" w:rsidRPr="00C2778F" w:rsidRDefault="00564782" w:rsidP="006139E6">
      <w:pPr>
        <w:widowControl/>
        <w:spacing w:line="288" w:lineRule="auto"/>
        <w:jc w:val="left"/>
        <w:rPr>
          <w:color w:val="000000"/>
          <w:sz w:val="20"/>
          <w:szCs w:val="20"/>
        </w:rPr>
      </w:pPr>
      <w:r w:rsidRPr="00C2778F">
        <w:rPr>
          <w:color w:val="000000"/>
          <w:sz w:val="20"/>
          <w:szCs w:val="20"/>
        </w:rPr>
        <w:t>4</w:t>
      </w:r>
      <w:r w:rsidRPr="00C2778F">
        <w:rPr>
          <w:color w:val="000000"/>
          <w:sz w:val="20"/>
          <w:szCs w:val="20"/>
        </w:rPr>
        <w:t>．考核要求：</w:t>
      </w:r>
      <w:r w:rsidRPr="00C2778F">
        <w:rPr>
          <w:color w:val="000000"/>
          <w:sz w:val="20"/>
          <w:szCs w:val="20"/>
        </w:rPr>
        <w:br/>
      </w:r>
      <w:r w:rsidRPr="00C2778F">
        <w:rPr>
          <w:rFonts w:hint="eastAsia"/>
          <w:color w:val="000000"/>
          <w:sz w:val="20"/>
          <w:szCs w:val="20"/>
        </w:rPr>
        <w:t xml:space="preserve">   </w:t>
      </w:r>
      <w:r w:rsidRPr="00C2778F">
        <w:rPr>
          <w:rFonts w:hint="eastAsia"/>
          <w:color w:val="000000"/>
          <w:sz w:val="20"/>
          <w:szCs w:val="20"/>
        </w:rPr>
        <w:t>了解语境的差异，比较准确的中英文互译</w:t>
      </w:r>
    </w:p>
    <w:p w14:paraId="47918D40" w14:textId="4FE5D51E" w:rsidR="00564782" w:rsidRDefault="00564782" w:rsidP="006139E6">
      <w:pPr>
        <w:snapToGrid w:val="0"/>
        <w:spacing w:line="288" w:lineRule="auto"/>
        <w:ind w:right="26"/>
        <w:rPr>
          <w:color w:val="000000"/>
          <w:sz w:val="20"/>
          <w:szCs w:val="20"/>
        </w:rPr>
      </w:pPr>
    </w:p>
    <w:p w14:paraId="3F2DB52B" w14:textId="77777777" w:rsidR="00C2778F" w:rsidRPr="00C2778F" w:rsidRDefault="00C2778F" w:rsidP="006139E6">
      <w:pPr>
        <w:snapToGrid w:val="0"/>
        <w:spacing w:line="288" w:lineRule="auto"/>
        <w:ind w:right="26"/>
        <w:rPr>
          <w:color w:val="000000"/>
          <w:sz w:val="20"/>
          <w:szCs w:val="20"/>
        </w:rPr>
      </w:pPr>
    </w:p>
    <w:p w14:paraId="35E4A645" w14:textId="2AC2824E" w:rsidR="00564782" w:rsidRPr="00C2778F" w:rsidRDefault="00564782" w:rsidP="006139E6">
      <w:pPr>
        <w:widowControl/>
        <w:spacing w:line="288" w:lineRule="auto"/>
        <w:jc w:val="left"/>
        <w:rPr>
          <w:color w:val="000000"/>
          <w:sz w:val="20"/>
          <w:szCs w:val="20"/>
        </w:rPr>
      </w:pPr>
      <w:r w:rsidRPr="00C2778F">
        <w:rPr>
          <w:color w:val="000000"/>
          <w:sz w:val="20"/>
          <w:szCs w:val="20"/>
        </w:rPr>
        <w:t xml:space="preserve">Chapter </w:t>
      </w:r>
      <w:r w:rsidR="00566CA1" w:rsidRPr="00C2778F">
        <w:rPr>
          <w:rFonts w:hint="eastAsia"/>
          <w:color w:val="000000"/>
          <w:sz w:val="20"/>
          <w:szCs w:val="20"/>
        </w:rPr>
        <w:t>5</w:t>
      </w:r>
      <w:r w:rsidRPr="00C2778F">
        <w:rPr>
          <w:rFonts w:hint="eastAsia"/>
          <w:color w:val="000000"/>
          <w:sz w:val="20"/>
          <w:szCs w:val="20"/>
        </w:rPr>
        <w:t xml:space="preserve"> </w:t>
      </w:r>
      <w:r w:rsidRPr="00C2778F">
        <w:rPr>
          <w:rFonts w:hint="eastAsia"/>
          <w:color w:val="000000"/>
          <w:sz w:val="20"/>
          <w:szCs w:val="20"/>
        </w:rPr>
        <w:t>跨文化交际之非言语交际</w:t>
      </w:r>
    </w:p>
    <w:p w14:paraId="1FCB6CA0" w14:textId="77777777" w:rsidR="00564782" w:rsidRPr="00C2778F" w:rsidRDefault="00564782" w:rsidP="006139E6">
      <w:pPr>
        <w:spacing w:line="288" w:lineRule="auto"/>
        <w:rPr>
          <w:color w:val="000000"/>
          <w:sz w:val="20"/>
          <w:szCs w:val="20"/>
        </w:rPr>
      </w:pPr>
      <w:r w:rsidRPr="00C2778F">
        <w:rPr>
          <w:color w:val="000000"/>
          <w:sz w:val="20"/>
          <w:szCs w:val="20"/>
        </w:rPr>
        <w:t>1</w:t>
      </w:r>
      <w:r w:rsidRPr="00C2778F">
        <w:rPr>
          <w:color w:val="000000"/>
          <w:sz w:val="20"/>
          <w:szCs w:val="20"/>
        </w:rPr>
        <w:t>．教学要点</w:t>
      </w:r>
      <w:r w:rsidRPr="00C2778F">
        <w:rPr>
          <w:color w:val="000000"/>
          <w:sz w:val="20"/>
          <w:szCs w:val="20"/>
        </w:rPr>
        <w:br/>
      </w:r>
      <w:r w:rsidRPr="00C2778F">
        <w:rPr>
          <w:color w:val="000000"/>
          <w:sz w:val="20"/>
          <w:szCs w:val="20"/>
        </w:rPr>
        <w:t xml:space="preserve">　</w:t>
      </w:r>
      <w:r w:rsidRPr="00C2778F">
        <w:rPr>
          <w:rFonts w:hint="eastAsia"/>
          <w:color w:val="000000"/>
          <w:sz w:val="20"/>
          <w:szCs w:val="20"/>
        </w:rPr>
        <w:t>人与人之间的交际除了言语交际之外，还有很多的非言语交际，非言语交际可以起到重复、抵触、替代、补充、强调和调节作用。本章节将主要介绍非言语交际中比较常用的空间语言、体势语言在中西方交流中的相同点和不同点。</w:t>
      </w:r>
    </w:p>
    <w:p w14:paraId="5A12FB82" w14:textId="74F72A9F" w:rsidR="00564782" w:rsidRPr="00C2778F" w:rsidRDefault="00564782" w:rsidP="006139E6">
      <w:pPr>
        <w:widowControl/>
        <w:spacing w:line="288" w:lineRule="auto"/>
        <w:jc w:val="left"/>
        <w:rPr>
          <w:color w:val="000000"/>
          <w:sz w:val="20"/>
          <w:szCs w:val="20"/>
        </w:rPr>
      </w:pPr>
      <w:r w:rsidRPr="00C2778F">
        <w:rPr>
          <w:color w:val="000000"/>
          <w:sz w:val="20"/>
          <w:szCs w:val="20"/>
        </w:rPr>
        <w:t xml:space="preserve">2. </w:t>
      </w:r>
      <w:r w:rsidRPr="00C2778F">
        <w:rPr>
          <w:color w:val="000000"/>
          <w:sz w:val="20"/>
          <w:szCs w:val="20"/>
        </w:rPr>
        <w:t>教学时数：</w:t>
      </w:r>
      <w:r w:rsidR="00566CA1" w:rsidRPr="00C2778F">
        <w:rPr>
          <w:rFonts w:hint="eastAsia"/>
          <w:color w:val="000000"/>
          <w:sz w:val="20"/>
          <w:szCs w:val="20"/>
        </w:rPr>
        <w:t>4</w:t>
      </w:r>
      <w:r w:rsidRPr="00C2778F">
        <w:rPr>
          <w:color w:val="000000"/>
          <w:sz w:val="20"/>
          <w:szCs w:val="20"/>
        </w:rPr>
        <w:t>学时</w:t>
      </w:r>
      <w:r w:rsidRPr="00C2778F">
        <w:rPr>
          <w:rFonts w:hint="eastAsia"/>
          <w:color w:val="000000"/>
          <w:sz w:val="20"/>
          <w:szCs w:val="20"/>
        </w:rPr>
        <w:t xml:space="preserve"> </w:t>
      </w:r>
      <w:r w:rsidRPr="00C2778F">
        <w:rPr>
          <w:rFonts w:hint="eastAsia"/>
          <w:color w:val="000000"/>
          <w:sz w:val="20"/>
          <w:szCs w:val="20"/>
        </w:rPr>
        <w:t>（课堂教学）</w:t>
      </w:r>
      <w:r w:rsidRPr="00C2778F">
        <w:rPr>
          <w:color w:val="000000"/>
          <w:sz w:val="20"/>
          <w:szCs w:val="20"/>
        </w:rPr>
        <w:br/>
        <w:t>3</w:t>
      </w:r>
      <w:r w:rsidRPr="00C2778F">
        <w:rPr>
          <w:color w:val="000000"/>
          <w:sz w:val="20"/>
          <w:szCs w:val="20"/>
        </w:rPr>
        <w:t>．教学内容：</w:t>
      </w:r>
      <w:r w:rsidRPr="00C2778F">
        <w:rPr>
          <w:color w:val="000000"/>
          <w:sz w:val="20"/>
          <w:szCs w:val="20"/>
        </w:rPr>
        <w:br/>
      </w:r>
      <w:r w:rsidRPr="00C2778F">
        <w:rPr>
          <w:color w:val="000000"/>
          <w:sz w:val="20"/>
          <w:szCs w:val="20"/>
        </w:rPr>
        <w:t xml:space="preserve">　</w:t>
      </w:r>
      <w:r w:rsidRPr="00C2778F">
        <w:rPr>
          <w:rFonts w:hint="eastAsia"/>
          <w:color w:val="000000"/>
          <w:sz w:val="20"/>
          <w:szCs w:val="20"/>
        </w:rPr>
        <w:t xml:space="preserve"> 1</w:t>
      </w:r>
      <w:r w:rsidRPr="00C2778F">
        <w:rPr>
          <w:rFonts w:hint="eastAsia"/>
          <w:color w:val="000000"/>
          <w:sz w:val="20"/>
          <w:szCs w:val="20"/>
        </w:rPr>
        <w:t>）空间语言</w:t>
      </w:r>
    </w:p>
    <w:p w14:paraId="25478BB6" w14:textId="77777777" w:rsidR="00564782" w:rsidRPr="00C2778F" w:rsidRDefault="00564782" w:rsidP="006139E6">
      <w:pPr>
        <w:widowControl/>
        <w:spacing w:line="288" w:lineRule="auto"/>
        <w:jc w:val="left"/>
        <w:rPr>
          <w:color w:val="000000"/>
          <w:sz w:val="20"/>
          <w:szCs w:val="20"/>
        </w:rPr>
      </w:pPr>
      <w:r w:rsidRPr="00C2778F">
        <w:rPr>
          <w:rFonts w:hint="eastAsia"/>
          <w:color w:val="000000"/>
          <w:sz w:val="20"/>
          <w:szCs w:val="20"/>
        </w:rPr>
        <w:t xml:space="preserve">   2</w:t>
      </w:r>
      <w:r w:rsidRPr="00C2778F">
        <w:rPr>
          <w:rFonts w:hint="eastAsia"/>
          <w:color w:val="000000"/>
          <w:sz w:val="20"/>
          <w:szCs w:val="20"/>
        </w:rPr>
        <w:t>）体势语言</w:t>
      </w:r>
    </w:p>
    <w:p w14:paraId="05C64B01" w14:textId="77777777" w:rsidR="007F0500" w:rsidRDefault="00564782" w:rsidP="003A17CF">
      <w:pPr>
        <w:tabs>
          <w:tab w:val="left" w:pos="2302"/>
        </w:tabs>
        <w:rPr>
          <w:color w:val="000000"/>
          <w:sz w:val="20"/>
          <w:szCs w:val="20"/>
        </w:rPr>
      </w:pPr>
      <w:r w:rsidRPr="00C2778F">
        <w:rPr>
          <w:color w:val="000000"/>
          <w:sz w:val="20"/>
          <w:szCs w:val="20"/>
        </w:rPr>
        <w:t>4</w:t>
      </w:r>
      <w:r w:rsidRPr="00C2778F">
        <w:rPr>
          <w:color w:val="000000"/>
          <w:sz w:val="20"/>
          <w:szCs w:val="20"/>
        </w:rPr>
        <w:t>．考核要求：</w:t>
      </w:r>
      <w:r w:rsidRPr="00C2778F">
        <w:rPr>
          <w:color w:val="000000"/>
          <w:sz w:val="20"/>
          <w:szCs w:val="20"/>
        </w:rPr>
        <w:br/>
      </w:r>
      <w:r w:rsidRPr="00C2778F">
        <w:rPr>
          <w:rFonts w:hint="eastAsia"/>
          <w:color w:val="000000"/>
          <w:sz w:val="20"/>
          <w:szCs w:val="20"/>
        </w:rPr>
        <w:t xml:space="preserve">   </w:t>
      </w:r>
      <w:r w:rsidRPr="00C2778F">
        <w:rPr>
          <w:rFonts w:hint="eastAsia"/>
          <w:color w:val="000000"/>
          <w:sz w:val="20"/>
          <w:szCs w:val="20"/>
        </w:rPr>
        <w:t>正确做出符合不同文化习俗的体势语言</w:t>
      </w:r>
    </w:p>
    <w:p w14:paraId="31369AC8" w14:textId="772CDFBB" w:rsidR="003A17CF" w:rsidRDefault="00564782" w:rsidP="003A17CF">
      <w:pPr>
        <w:tabs>
          <w:tab w:val="left" w:pos="2302"/>
        </w:tabs>
        <w:rPr>
          <w:color w:val="000000"/>
          <w:sz w:val="20"/>
          <w:szCs w:val="20"/>
        </w:rPr>
      </w:pPr>
      <w:r w:rsidRPr="00C2778F">
        <w:rPr>
          <w:color w:val="000000"/>
          <w:sz w:val="20"/>
          <w:szCs w:val="20"/>
        </w:rPr>
        <w:br/>
      </w:r>
      <w:r w:rsidR="003A17CF">
        <w:rPr>
          <w:rFonts w:hint="eastAsia"/>
          <w:color w:val="000000"/>
          <w:sz w:val="20"/>
          <w:szCs w:val="20"/>
        </w:rPr>
        <w:t>思政要求：通过</w:t>
      </w:r>
      <w:r w:rsidR="007F0500">
        <w:rPr>
          <w:rFonts w:hint="eastAsia"/>
          <w:color w:val="000000"/>
          <w:sz w:val="20"/>
          <w:szCs w:val="20"/>
        </w:rPr>
        <w:t>这两个章节的学习，让学生能够用西方人听的懂的语言来介绍中华文明</w:t>
      </w:r>
      <w:r w:rsidR="007F0500">
        <w:rPr>
          <w:rFonts w:hint="eastAsia"/>
          <w:sz w:val="18"/>
          <w:szCs w:val="18"/>
        </w:rPr>
        <w:t>，增加国际交流的能力</w:t>
      </w:r>
    </w:p>
    <w:p w14:paraId="7A7F56A0" w14:textId="16DCAAF3" w:rsidR="00564782" w:rsidRPr="003A17CF" w:rsidRDefault="00564782" w:rsidP="006139E6">
      <w:pPr>
        <w:widowControl/>
        <w:spacing w:line="288" w:lineRule="auto"/>
        <w:jc w:val="left"/>
        <w:rPr>
          <w:color w:val="000000"/>
          <w:sz w:val="20"/>
          <w:szCs w:val="20"/>
        </w:rPr>
      </w:pPr>
    </w:p>
    <w:p w14:paraId="3117AFF0" w14:textId="77777777" w:rsidR="00C2778F" w:rsidRPr="00C2778F" w:rsidRDefault="00C2778F" w:rsidP="006139E6">
      <w:pPr>
        <w:widowControl/>
        <w:spacing w:line="288" w:lineRule="auto"/>
        <w:jc w:val="left"/>
        <w:rPr>
          <w:color w:val="000000"/>
          <w:sz w:val="20"/>
          <w:szCs w:val="20"/>
        </w:rPr>
      </w:pPr>
    </w:p>
    <w:p w14:paraId="7B9B0485" w14:textId="3F68A3D6" w:rsidR="00566CA1" w:rsidRPr="00C2778F" w:rsidRDefault="00566CA1" w:rsidP="006139E6">
      <w:pPr>
        <w:widowControl/>
        <w:spacing w:line="288" w:lineRule="auto"/>
        <w:jc w:val="left"/>
        <w:rPr>
          <w:color w:val="000000"/>
          <w:sz w:val="20"/>
          <w:szCs w:val="20"/>
        </w:rPr>
      </w:pPr>
      <w:r w:rsidRPr="00C2778F">
        <w:rPr>
          <w:color w:val="000000"/>
          <w:sz w:val="20"/>
          <w:szCs w:val="20"/>
        </w:rPr>
        <w:t xml:space="preserve">Chapter </w:t>
      </w:r>
      <w:r w:rsidRPr="00C2778F">
        <w:rPr>
          <w:rFonts w:hint="eastAsia"/>
          <w:color w:val="000000"/>
          <w:sz w:val="20"/>
          <w:szCs w:val="20"/>
        </w:rPr>
        <w:t>6</w:t>
      </w:r>
      <w:r w:rsidRPr="00C2778F">
        <w:rPr>
          <w:color w:val="000000"/>
          <w:sz w:val="20"/>
          <w:szCs w:val="20"/>
        </w:rPr>
        <w:t xml:space="preserve"> </w:t>
      </w:r>
      <w:r w:rsidRPr="00C2778F">
        <w:rPr>
          <w:rFonts w:hint="eastAsia"/>
          <w:color w:val="000000"/>
          <w:sz w:val="20"/>
          <w:szCs w:val="20"/>
        </w:rPr>
        <w:t>中西方建筑文化、服饰文化和饮食文化</w:t>
      </w:r>
      <w:r w:rsidRPr="00C2778F">
        <w:rPr>
          <w:color w:val="000000"/>
          <w:sz w:val="20"/>
          <w:szCs w:val="20"/>
        </w:rPr>
        <w:t xml:space="preserve"> </w:t>
      </w:r>
      <w:r w:rsidRPr="00C2778F">
        <w:rPr>
          <w:color w:val="000000"/>
          <w:sz w:val="20"/>
          <w:szCs w:val="20"/>
        </w:rPr>
        <w:br/>
        <w:t>1</w:t>
      </w:r>
      <w:r w:rsidRPr="00C2778F">
        <w:rPr>
          <w:color w:val="000000"/>
          <w:sz w:val="20"/>
          <w:szCs w:val="20"/>
        </w:rPr>
        <w:t>．教学要点</w:t>
      </w:r>
      <w:r w:rsidRPr="00C2778F">
        <w:rPr>
          <w:rFonts w:hint="eastAsia"/>
          <w:color w:val="000000"/>
          <w:sz w:val="20"/>
          <w:szCs w:val="20"/>
        </w:rPr>
        <w:t>：</w:t>
      </w:r>
    </w:p>
    <w:p w14:paraId="05095FD3" w14:textId="77777777" w:rsidR="00566CA1" w:rsidRPr="00C2778F" w:rsidRDefault="00566CA1" w:rsidP="006139E6">
      <w:pPr>
        <w:widowControl/>
        <w:spacing w:line="288" w:lineRule="auto"/>
        <w:jc w:val="left"/>
        <w:rPr>
          <w:color w:val="000000"/>
          <w:sz w:val="20"/>
          <w:szCs w:val="20"/>
        </w:rPr>
      </w:pPr>
      <w:r w:rsidRPr="00C2778F">
        <w:rPr>
          <w:rFonts w:hint="eastAsia"/>
          <w:color w:val="000000"/>
          <w:sz w:val="20"/>
          <w:szCs w:val="20"/>
        </w:rPr>
        <w:t xml:space="preserve">   </w:t>
      </w:r>
      <w:r w:rsidRPr="00C2778F">
        <w:rPr>
          <w:rFonts w:hint="eastAsia"/>
          <w:color w:val="000000"/>
          <w:sz w:val="20"/>
          <w:szCs w:val="20"/>
        </w:rPr>
        <w:t>建筑是一个国家重要的文化符号之一，不同国家、不同时期的建筑风格都有</w:t>
      </w:r>
    </w:p>
    <w:p w14:paraId="53ADDEB8" w14:textId="77777777" w:rsidR="00566CA1" w:rsidRPr="00C2778F" w:rsidRDefault="00566CA1" w:rsidP="006139E6">
      <w:pPr>
        <w:widowControl/>
        <w:spacing w:line="288" w:lineRule="auto"/>
        <w:jc w:val="left"/>
        <w:rPr>
          <w:color w:val="000000"/>
          <w:sz w:val="20"/>
          <w:szCs w:val="20"/>
        </w:rPr>
      </w:pPr>
      <w:r w:rsidRPr="00C2778F">
        <w:rPr>
          <w:rFonts w:hint="eastAsia"/>
          <w:color w:val="000000"/>
          <w:sz w:val="20"/>
          <w:szCs w:val="20"/>
        </w:rPr>
        <w:t xml:space="preserve">   </w:t>
      </w:r>
      <w:r w:rsidRPr="00C2778F">
        <w:rPr>
          <w:rFonts w:hint="eastAsia"/>
          <w:color w:val="000000"/>
          <w:sz w:val="20"/>
          <w:szCs w:val="20"/>
        </w:rPr>
        <w:t>其鲜明的特点。通过对中国以及欧洲不同时期的不同建筑风格做简单的介绍，</w:t>
      </w:r>
      <w:r w:rsidRPr="00C2778F">
        <w:rPr>
          <w:rFonts w:hint="eastAsia"/>
          <w:color w:val="000000"/>
          <w:sz w:val="20"/>
          <w:szCs w:val="20"/>
        </w:rPr>
        <w:t xml:space="preserve"> </w:t>
      </w:r>
    </w:p>
    <w:p w14:paraId="5046141B" w14:textId="77777777" w:rsidR="00566CA1" w:rsidRPr="00C2778F" w:rsidRDefault="00566CA1" w:rsidP="006139E6">
      <w:pPr>
        <w:widowControl/>
        <w:spacing w:line="288" w:lineRule="auto"/>
        <w:jc w:val="left"/>
        <w:rPr>
          <w:color w:val="000000"/>
          <w:sz w:val="20"/>
          <w:szCs w:val="20"/>
        </w:rPr>
      </w:pPr>
      <w:r w:rsidRPr="00C2778F">
        <w:rPr>
          <w:rFonts w:hint="eastAsia"/>
          <w:color w:val="000000"/>
          <w:sz w:val="20"/>
          <w:szCs w:val="20"/>
        </w:rPr>
        <w:t xml:space="preserve">   </w:t>
      </w:r>
      <w:r w:rsidRPr="00C2778F">
        <w:rPr>
          <w:rFonts w:hint="eastAsia"/>
          <w:color w:val="000000"/>
          <w:sz w:val="20"/>
          <w:szCs w:val="20"/>
        </w:rPr>
        <w:t>让学生能够对中国的楼阁、书院以及欧洲的古希腊式、古罗马式、罗曼式、</w:t>
      </w:r>
    </w:p>
    <w:p w14:paraId="2B7E32CA" w14:textId="77777777" w:rsidR="00566CA1" w:rsidRPr="00C2778F" w:rsidRDefault="00566CA1" w:rsidP="006139E6">
      <w:pPr>
        <w:widowControl/>
        <w:spacing w:line="288" w:lineRule="auto"/>
        <w:jc w:val="left"/>
        <w:rPr>
          <w:color w:val="000000"/>
          <w:sz w:val="20"/>
          <w:szCs w:val="20"/>
        </w:rPr>
      </w:pPr>
      <w:r w:rsidRPr="00C2778F">
        <w:rPr>
          <w:rFonts w:hint="eastAsia"/>
          <w:color w:val="000000"/>
          <w:sz w:val="20"/>
          <w:szCs w:val="20"/>
        </w:rPr>
        <w:t xml:space="preserve">   </w:t>
      </w:r>
      <w:r w:rsidRPr="00C2778F">
        <w:rPr>
          <w:rFonts w:hint="eastAsia"/>
          <w:color w:val="000000"/>
          <w:sz w:val="20"/>
          <w:szCs w:val="20"/>
        </w:rPr>
        <w:t>拜占庭式、哥特式以及文艺复兴时期的建筑风格有所了解，并能知道每一种</w:t>
      </w:r>
    </w:p>
    <w:p w14:paraId="236F4733" w14:textId="77777777" w:rsidR="00566CA1" w:rsidRPr="00C2778F" w:rsidRDefault="00566CA1" w:rsidP="006139E6">
      <w:pPr>
        <w:widowControl/>
        <w:spacing w:line="288" w:lineRule="auto"/>
        <w:jc w:val="left"/>
        <w:rPr>
          <w:color w:val="000000"/>
          <w:sz w:val="20"/>
          <w:szCs w:val="20"/>
        </w:rPr>
      </w:pPr>
      <w:r w:rsidRPr="00C2778F">
        <w:rPr>
          <w:rFonts w:hint="eastAsia"/>
          <w:color w:val="000000"/>
          <w:sz w:val="20"/>
          <w:szCs w:val="20"/>
        </w:rPr>
        <w:lastRenderedPageBreak/>
        <w:t xml:space="preserve">   </w:t>
      </w:r>
      <w:r w:rsidRPr="00C2778F">
        <w:rPr>
          <w:rFonts w:hint="eastAsia"/>
          <w:color w:val="000000"/>
          <w:sz w:val="20"/>
          <w:szCs w:val="20"/>
        </w:rPr>
        <w:t>建筑风格的主要特点。</w:t>
      </w:r>
    </w:p>
    <w:p w14:paraId="7F0B44DE" w14:textId="77777777" w:rsidR="00566CA1" w:rsidRPr="00C2778F" w:rsidRDefault="00566CA1" w:rsidP="006139E6">
      <w:pPr>
        <w:widowControl/>
        <w:spacing w:line="288" w:lineRule="auto"/>
        <w:jc w:val="left"/>
        <w:rPr>
          <w:color w:val="000000"/>
          <w:sz w:val="20"/>
          <w:szCs w:val="20"/>
        </w:rPr>
      </w:pPr>
      <w:r w:rsidRPr="00C2778F">
        <w:rPr>
          <w:rFonts w:hint="eastAsia"/>
          <w:color w:val="000000"/>
          <w:sz w:val="20"/>
          <w:szCs w:val="20"/>
        </w:rPr>
        <w:t xml:space="preserve">   </w:t>
      </w:r>
      <w:r w:rsidRPr="00C2778F">
        <w:rPr>
          <w:rFonts w:hint="eastAsia"/>
          <w:color w:val="000000"/>
          <w:sz w:val="20"/>
          <w:szCs w:val="20"/>
        </w:rPr>
        <w:t>中西方在饮食文化方面的差异</w:t>
      </w:r>
    </w:p>
    <w:p w14:paraId="6E5DF494" w14:textId="77777777" w:rsidR="00566CA1" w:rsidRPr="00C2778F" w:rsidRDefault="00566CA1" w:rsidP="006139E6">
      <w:pPr>
        <w:widowControl/>
        <w:spacing w:line="288" w:lineRule="auto"/>
        <w:jc w:val="left"/>
        <w:rPr>
          <w:color w:val="000000"/>
          <w:sz w:val="20"/>
          <w:szCs w:val="20"/>
        </w:rPr>
      </w:pPr>
      <w:r w:rsidRPr="00C2778F">
        <w:rPr>
          <w:color w:val="000000"/>
          <w:sz w:val="20"/>
          <w:szCs w:val="20"/>
        </w:rPr>
        <w:t>2</w:t>
      </w:r>
      <w:r w:rsidRPr="00C2778F">
        <w:rPr>
          <w:color w:val="000000"/>
          <w:sz w:val="20"/>
          <w:szCs w:val="20"/>
        </w:rPr>
        <w:t>．教学时数：</w:t>
      </w:r>
      <w:r w:rsidRPr="00C2778F">
        <w:rPr>
          <w:rFonts w:hint="eastAsia"/>
          <w:color w:val="000000"/>
          <w:sz w:val="20"/>
          <w:szCs w:val="20"/>
        </w:rPr>
        <w:t>6</w:t>
      </w:r>
      <w:r w:rsidRPr="00C2778F">
        <w:rPr>
          <w:color w:val="000000"/>
          <w:sz w:val="20"/>
          <w:szCs w:val="20"/>
        </w:rPr>
        <w:t>学时</w:t>
      </w:r>
      <w:r w:rsidRPr="00C2778F">
        <w:rPr>
          <w:rFonts w:hint="eastAsia"/>
          <w:color w:val="000000"/>
          <w:sz w:val="20"/>
          <w:szCs w:val="20"/>
        </w:rPr>
        <w:t>（课堂教学）</w:t>
      </w:r>
      <w:r w:rsidRPr="00C2778F">
        <w:rPr>
          <w:color w:val="000000"/>
          <w:sz w:val="20"/>
          <w:szCs w:val="20"/>
        </w:rPr>
        <w:br/>
        <w:t>3</w:t>
      </w:r>
      <w:r w:rsidRPr="00C2778F">
        <w:rPr>
          <w:color w:val="000000"/>
          <w:sz w:val="20"/>
          <w:szCs w:val="20"/>
        </w:rPr>
        <w:t>．教学内容：</w:t>
      </w:r>
    </w:p>
    <w:p w14:paraId="257CBC64" w14:textId="77777777" w:rsidR="00566CA1" w:rsidRPr="00C2778F" w:rsidRDefault="00566CA1" w:rsidP="006139E6">
      <w:pPr>
        <w:widowControl/>
        <w:spacing w:line="288" w:lineRule="auto"/>
        <w:jc w:val="left"/>
        <w:rPr>
          <w:color w:val="000000"/>
          <w:sz w:val="20"/>
          <w:szCs w:val="20"/>
        </w:rPr>
      </w:pPr>
      <w:r w:rsidRPr="00C2778F">
        <w:rPr>
          <w:rFonts w:hint="eastAsia"/>
          <w:color w:val="000000"/>
          <w:sz w:val="20"/>
          <w:szCs w:val="20"/>
        </w:rPr>
        <w:t xml:space="preserve">   1</w:t>
      </w:r>
      <w:r w:rsidRPr="00C2778F">
        <w:rPr>
          <w:rFonts w:hint="eastAsia"/>
          <w:color w:val="000000"/>
          <w:sz w:val="20"/>
          <w:szCs w:val="20"/>
        </w:rPr>
        <w:t>）中国主要建筑流派以及其代表性建筑、四大楼阁、四大书院</w:t>
      </w:r>
    </w:p>
    <w:p w14:paraId="3D540E16" w14:textId="77777777" w:rsidR="00566CA1" w:rsidRPr="00C2778F" w:rsidRDefault="00566CA1" w:rsidP="006139E6">
      <w:pPr>
        <w:widowControl/>
        <w:spacing w:line="288" w:lineRule="auto"/>
        <w:jc w:val="left"/>
        <w:rPr>
          <w:color w:val="000000"/>
          <w:sz w:val="20"/>
          <w:szCs w:val="20"/>
        </w:rPr>
      </w:pPr>
      <w:r w:rsidRPr="00C2778F">
        <w:rPr>
          <w:rFonts w:hint="eastAsia"/>
          <w:color w:val="000000"/>
          <w:sz w:val="20"/>
          <w:szCs w:val="20"/>
        </w:rPr>
        <w:t xml:space="preserve">   2</w:t>
      </w:r>
      <w:r w:rsidRPr="00C2778F">
        <w:rPr>
          <w:rFonts w:hint="eastAsia"/>
          <w:color w:val="000000"/>
          <w:sz w:val="20"/>
          <w:szCs w:val="20"/>
        </w:rPr>
        <w:t>）西方建筑的发展：古希腊式、古罗马式、罗曼式、拜占庭式、哥特式、文</w:t>
      </w:r>
    </w:p>
    <w:p w14:paraId="5CAD3FF3" w14:textId="77777777" w:rsidR="00566CA1" w:rsidRPr="00C2778F" w:rsidRDefault="00566CA1" w:rsidP="006139E6">
      <w:pPr>
        <w:widowControl/>
        <w:spacing w:line="288" w:lineRule="auto"/>
        <w:ind w:firstLine="600"/>
        <w:jc w:val="left"/>
        <w:rPr>
          <w:color w:val="000000"/>
          <w:sz w:val="20"/>
          <w:szCs w:val="20"/>
        </w:rPr>
      </w:pPr>
      <w:r w:rsidRPr="00C2778F">
        <w:rPr>
          <w:rFonts w:hint="eastAsia"/>
          <w:color w:val="000000"/>
          <w:sz w:val="20"/>
          <w:szCs w:val="20"/>
        </w:rPr>
        <w:t>艺复兴式、现代式的代表性建筑</w:t>
      </w:r>
    </w:p>
    <w:p w14:paraId="7D7B44EF" w14:textId="4AF8D581" w:rsidR="00566CA1" w:rsidRDefault="00566CA1" w:rsidP="006139E6">
      <w:pPr>
        <w:widowControl/>
        <w:spacing w:line="288" w:lineRule="auto"/>
        <w:jc w:val="left"/>
        <w:rPr>
          <w:color w:val="000000"/>
          <w:sz w:val="20"/>
          <w:szCs w:val="20"/>
        </w:rPr>
      </w:pPr>
      <w:r w:rsidRPr="00C2778F">
        <w:rPr>
          <w:rFonts w:hint="eastAsia"/>
          <w:color w:val="000000"/>
          <w:sz w:val="20"/>
          <w:szCs w:val="20"/>
        </w:rPr>
        <w:t xml:space="preserve">   3</w:t>
      </w:r>
      <w:r w:rsidRPr="00C2778F">
        <w:rPr>
          <w:rFonts w:hint="eastAsia"/>
          <w:color w:val="000000"/>
          <w:sz w:val="20"/>
          <w:szCs w:val="20"/>
        </w:rPr>
        <w:t>）中西方饮食文化</w:t>
      </w:r>
      <w:r w:rsidRPr="00C2778F">
        <w:rPr>
          <w:color w:val="000000"/>
          <w:sz w:val="20"/>
          <w:szCs w:val="20"/>
        </w:rPr>
        <w:br/>
        <w:t>4</w:t>
      </w:r>
      <w:r w:rsidRPr="00C2778F">
        <w:rPr>
          <w:color w:val="000000"/>
          <w:sz w:val="20"/>
          <w:szCs w:val="20"/>
        </w:rPr>
        <w:t>．考核要求：</w:t>
      </w:r>
      <w:r w:rsidRPr="00C2778F">
        <w:rPr>
          <w:color w:val="000000"/>
          <w:sz w:val="20"/>
          <w:szCs w:val="20"/>
        </w:rPr>
        <w:br/>
      </w:r>
      <w:r w:rsidRPr="00C2778F">
        <w:rPr>
          <w:rFonts w:hint="eastAsia"/>
          <w:color w:val="000000"/>
          <w:sz w:val="20"/>
          <w:szCs w:val="20"/>
        </w:rPr>
        <w:t xml:space="preserve">   </w:t>
      </w:r>
      <w:r w:rsidRPr="00C2778F">
        <w:rPr>
          <w:color w:val="000000"/>
          <w:sz w:val="20"/>
          <w:szCs w:val="20"/>
        </w:rPr>
        <w:t>1</w:t>
      </w:r>
      <w:r w:rsidRPr="00C2778F">
        <w:rPr>
          <w:rFonts w:hint="eastAsia"/>
          <w:color w:val="000000"/>
          <w:sz w:val="20"/>
          <w:szCs w:val="20"/>
        </w:rPr>
        <w:t>）简单了解中西方的建筑风格的不同及其代表性建筑</w:t>
      </w:r>
      <w:r w:rsidRPr="00C2778F">
        <w:rPr>
          <w:color w:val="000000"/>
          <w:sz w:val="20"/>
          <w:szCs w:val="20"/>
        </w:rPr>
        <w:br/>
      </w:r>
      <w:r w:rsidRPr="00C2778F">
        <w:rPr>
          <w:rFonts w:hint="eastAsia"/>
          <w:color w:val="000000"/>
          <w:sz w:val="20"/>
          <w:szCs w:val="20"/>
        </w:rPr>
        <w:t xml:space="preserve">   2</w:t>
      </w:r>
      <w:r w:rsidRPr="00C2778F">
        <w:rPr>
          <w:rFonts w:hint="eastAsia"/>
          <w:color w:val="000000"/>
          <w:sz w:val="20"/>
          <w:szCs w:val="20"/>
        </w:rPr>
        <w:t>）自行参观上海外滩以及豫园的建筑</w:t>
      </w:r>
    </w:p>
    <w:p w14:paraId="716F03FC" w14:textId="1A545B13" w:rsidR="003A17CF" w:rsidRDefault="003A17CF" w:rsidP="003A17CF">
      <w:pPr>
        <w:tabs>
          <w:tab w:val="left" w:pos="2302"/>
        </w:tabs>
        <w:rPr>
          <w:color w:val="000000"/>
          <w:sz w:val="20"/>
          <w:szCs w:val="20"/>
        </w:rPr>
      </w:pPr>
    </w:p>
    <w:p w14:paraId="0F8FF4E9" w14:textId="50146EDE" w:rsidR="007F0500" w:rsidRDefault="007F0500" w:rsidP="007F0500">
      <w:pPr>
        <w:tabs>
          <w:tab w:val="left" w:pos="2302"/>
        </w:tabs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思政要求：了解中华文明和西方文明在不同方面的体现，热爱本国文化，了解西方文化。</w:t>
      </w:r>
    </w:p>
    <w:p w14:paraId="6AACA0A0" w14:textId="77777777" w:rsidR="00566CA1" w:rsidRPr="007F0500" w:rsidRDefault="00566CA1" w:rsidP="006139E6">
      <w:pPr>
        <w:widowControl/>
        <w:spacing w:line="288" w:lineRule="auto"/>
        <w:jc w:val="left"/>
        <w:rPr>
          <w:color w:val="000000"/>
          <w:sz w:val="20"/>
          <w:szCs w:val="20"/>
        </w:rPr>
      </w:pPr>
    </w:p>
    <w:p w14:paraId="022B2C45" w14:textId="77777777" w:rsidR="00564782" w:rsidRPr="00C2778F" w:rsidRDefault="00564782" w:rsidP="006139E6">
      <w:pPr>
        <w:widowControl/>
        <w:spacing w:line="288" w:lineRule="auto"/>
        <w:jc w:val="left"/>
        <w:rPr>
          <w:color w:val="000000"/>
          <w:sz w:val="20"/>
          <w:szCs w:val="20"/>
        </w:rPr>
      </w:pPr>
    </w:p>
    <w:p w14:paraId="4D4DF529" w14:textId="6FEE544F" w:rsidR="00564782" w:rsidRPr="00C2778F" w:rsidRDefault="00564782" w:rsidP="006139E6">
      <w:pPr>
        <w:widowControl/>
        <w:spacing w:line="288" w:lineRule="auto"/>
        <w:jc w:val="left"/>
        <w:rPr>
          <w:color w:val="000000"/>
          <w:sz w:val="20"/>
          <w:szCs w:val="20"/>
        </w:rPr>
      </w:pPr>
      <w:r w:rsidRPr="00C2778F">
        <w:rPr>
          <w:color w:val="000000"/>
          <w:sz w:val="20"/>
          <w:szCs w:val="20"/>
        </w:rPr>
        <w:t xml:space="preserve">Chapter </w:t>
      </w:r>
      <w:r w:rsidR="0012219D" w:rsidRPr="00C2778F">
        <w:rPr>
          <w:rFonts w:hint="eastAsia"/>
          <w:color w:val="000000"/>
          <w:sz w:val="20"/>
          <w:szCs w:val="20"/>
        </w:rPr>
        <w:t>7</w:t>
      </w:r>
      <w:r w:rsidRPr="00C2778F">
        <w:rPr>
          <w:rFonts w:hint="eastAsia"/>
          <w:color w:val="000000"/>
          <w:sz w:val="20"/>
          <w:szCs w:val="20"/>
        </w:rPr>
        <w:t xml:space="preserve"> </w:t>
      </w:r>
      <w:r w:rsidRPr="00C2778F">
        <w:rPr>
          <w:rFonts w:hint="eastAsia"/>
          <w:color w:val="000000"/>
          <w:sz w:val="20"/>
          <w:szCs w:val="20"/>
        </w:rPr>
        <w:t>文化差异以及适应</w:t>
      </w:r>
    </w:p>
    <w:p w14:paraId="42C2F22D" w14:textId="77777777" w:rsidR="00564782" w:rsidRPr="00C2778F" w:rsidRDefault="00564782" w:rsidP="006139E6">
      <w:pPr>
        <w:spacing w:line="288" w:lineRule="auto"/>
        <w:rPr>
          <w:color w:val="000000"/>
          <w:sz w:val="20"/>
          <w:szCs w:val="20"/>
        </w:rPr>
      </w:pPr>
      <w:r w:rsidRPr="00C2778F">
        <w:rPr>
          <w:color w:val="000000"/>
          <w:sz w:val="20"/>
          <w:szCs w:val="20"/>
        </w:rPr>
        <w:t>1</w:t>
      </w:r>
      <w:r w:rsidRPr="00C2778F">
        <w:rPr>
          <w:color w:val="000000"/>
          <w:sz w:val="20"/>
          <w:szCs w:val="20"/>
        </w:rPr>
        <w:t>．教学要点</w:t>
      </w:r>
      <w:r w:rsidRPr="00C2778F">
        <w:rPr>
          <w:color w:val="000000"/>
          <w:sz w:val="20"/>
          <w:szCs w:val="20"/>
        </w:rPr>
        <w:br/>
      </w:r>
      <w:r w:rsidRPr="00C2778F">
        <w:rPr>
          <w:color w:val="000000"/>
          <w:sz w:val="20"/>
          <w:szCs w:val="20"/>
        </w:rPr>
        <w:t xml:space="preserve">　</w:t>
      </w:r>
      <w:r w:rsidRPr="00C2778F">
        <w:rPr>
          <w:rFonts w:hint="eastAsia"/>
          <w:color w:val="000000"/>
          <w:sz w:val="20"/>
          <w:szCs w:val="20"/>
        </w:rPr>
        <w:t>综合分析中西方文化中所存在的主要差异，同时给出如何适应文化差异的建议。</w:t>
      </w:r>
    </w:p>
    <w:p w14:paraId="4BD16F61" w14:textId="06BC8647" w:rsidR="00564782" w:rsidRPr="00C2778F" w:rsidRDefault="00564782" w:rsidP="006139E6">
      <w:pPr>
        <w:widowControl/>
        <w:spacing w:line="288" w:lineRule="auto"/>
        <w:jc w:val="left"/>
        <w:rPr>
          <w:color w:val="000000"/>
          <w:sz w:val="20"/>
          <w:szCs w:val="20"/>
        </w:rPr>
      </w:pPr>
      <w:r w:rsidRPr="00C2778F">
        <w:rPr>
          <w:color w:val="000000"/>
          <w:sz w:val="20"/>
          <w:szCs w:val="20"/>
        </w:rPr>
        <w:t xml:space="preserve">2. </w:t>
      </w:r>
      <w:r w:rsidRPr="00C2778F">
        <w:rPr>
          <w:color w:val="000000"/>
          <w:sz w:val="20"/>
          <w:szCs w:val="20"/>
        </w:rPr>
        <w:t>教学时数：</w:t>
      </w:r>
      <w:r w:rsidR="00566CA1" w:rsidRPr="00C2778F">
        <w:rPr>
          <w:rFonts w:hint="eastAsia"/>
          <w:color w:val="000000"/>
          <w:sz w:val="20"/>
          <w:szCs w:val="20"/>
        </w:rPr>
        <w:t>2</w:t>
      </w:r>
      <w:r w:rsidRPr="00C2778F">
        <w:rPr>
          <w:color w:val="000000"/>
          <w:sz w:val="20"/>
          <w:szCs w:val="20"/>
        </w:rPr>
        <w:t>学时</w:t>
      </w:r>
      <w:r w:rsidRPr="00C2778F">
        <w:rPr>
          <w:rFonts w:hint="eastAsia"/>
          <w:color w:val="000000"/>
          <w:sz w:val="20"/>
          <w:szCs w:val="20"/>
        </w:rPr>
        <w:t xml:space="preserve"> </w:t>
      </w:r>
      <w:r w:rsidRPr="00C2778F">
        <w:rPr>
          <w:rFonts w:hint="eastAsia"/>
          <w:color w:val="000000"/>
          <w:sz w:val="20"/>
          <w:szCs w:val="20"/>
        </w:rPr>
        <w:t>（课堂教学）</w:t>
      </w:r>
      <w:r w:rsidRPr="00C2778F">
        <w:rPr>
          <w:color w:val="000000"/>
          <w:sz w:val="20"/>
          <w:szCs w:val="20"/>
        </w:rPr>
        <w:br/>
        <w:t>3</w:t>
      </w:r>
      <w:r w:rsidRPr="00C2778F">
        <w:rPr>
          <w:color w:val="000000"/>
          <w:sz w:val="20"/>
          <w:szCs w:val="20"/>
        </w:rPr>
        <w:t>．教学内容：</w:t>
      </w:r>
      <w:r w:rsidRPr="00C2778F">
        <w:rPr>
          <w:color w:val="000000"/>
          <w:sz w:val="20"/>
          <w:szCs w:val="20"/>
        </w:rPr>
        <w:br/>
      </w:r>
      <w:r w:rsidRPr="00C2778F">
        <w:rPr>
          <w:color w:val="000000"/>
          <w:sz w:val="20"/>
          <w:szCs w:val="20"/>
        </w:rPr>
        <w:t xml:space="preserve">　</w:t>
      </w:r>
      <w:r w:rsidRPr="00C2778F">
        <w:rPr>
          <w:rFonts w:hint="eastAsia"/>
          <w:color w:val="000000"/>
          <w:sz w:val="20"/>
          <w:szCs w:val="20"/>
        </w:rPr>
        <w:t xml:space="preserve"> </w:t>
      </w:r>
      <w:r w:rsidRPr="00C2778F">
        <w:rPr>
          <w:rFonts w:hint="eastAsia"/>
          <w:color w:val="000000"/>
          <w:sz w:val="20"/>
          <w:szCs w:val="20"/>
        </w:rPr>
        <w:t>文化差异与适应</w:t>
      </w:r>
    </w:p>
    <w:p w14:paraId="7DD28E18" w14:textId="77777777" w:rsidR="007F0500" w:rsidRDefault="00564782" w:rsidP="007F0500">
      <w:pPr>
        <w:tabs>
          <w:tab w:val="left" w:pos="2302"/>
        </w:tabs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</w:t>
      </w:r>
    </w:p>
    <w:p w14:paraId="3AEE15FD" w14:textId="328FC43D" w:rsidR="007F0500" w:rsidRDefault="007F0500" w:rsidP="007F0500">
      <w:pPr>
        <w:tabs>
          <w:tab w:val="left" w:pos="2302"/>
        </w:tabs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思政要求：文化差异会产生不同的价值观，在对外交往中，在尊重西方的价值观基础上，也要传播中国的传统价值观以及社会主义核心价值观，在对外交往中不卑不亢。</w:t>
      </w:r>
    </w:p>
    <w:p w14:paraId="156079D1" w14:textId="5ACE4E7F" w:rsidR="005F3B02" w:rsidRPr="00C2778F" w:rsidRDefault="005F3B02" w:rsidP="00C2778F">
      <w:pPr>
        <w:widowControl/>
        <w:spacing w:line="288" w:lineRule="auto"/>
        <w:jc w:val="left"/>
        <w:rPr>
          <w:color w:val="000000"/>
          <w:sz w:val="24"/>
          <w:szCs w:val="24"/>
        </w:rPr>
      </w:pPr>
    </w:p>
    <w:p w14:paraId="312E027F" w14:textId="3269320D" w:rsidR="00564782" w:rsidRDefault="00C2778F" w:rsidP="006139E6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</w:t>
      </w:r>
      <w:r w:rsidR="00564782">
        <w:rPr>
          <w:rFonts w:ascii="黑体" w:eastAsia="黑体" w:hAnsi="宋体" w:hint="eastAsia"/>
          <w:sz w:val="24"/>
        </w:rPr>
        <w:t>、评价方式与成绩</w:t>
      </w:r>
    </w:p>
    <w:tbl>
      <w:tblPr>
        <w:tblpPr w:leftFromText="180" w:rightFromText="180" w:vertAnchor="text" w:horzAnchor="page" w:tblpXSpec="center" w:tblpY="717"/>
        <w:tblOverlap w:val="never"/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819"/>
        <w:gridCol w:w="1843"/>
      </w:tblGrid>
      <w:tr w:rsidR="0013419D" w:rsidRPr="00C2778F" w14:paraId="64853F4A" w14:textId="77777777" w:rsidTr="0013419D">
        <w:trPr>
          <w:jc w:val="center"/>
        </w:trPr>
        <w:tc>
          <w:tcPr>
            <w:tcW w:w="2093" w:type="dxa"/>
            <w:shd w:val="clear" w:color="auto" w:fill="auto"/>
          </w:tcPr>
          <w:p w14:paraId="182092F2" w14:textId="77777777" w:rsidR="0013419D" w:rsidRPr="00C2778F" w:rsidRDefault="0013419D" w:rsidP="006139E6">
            <w:pPr>
              <w:snapToGrid w:val="0"/>
              <w:spacing w:beforeLines="50" w:before="156" w:afterLines="50" w:after="156" w:line="288" w:lineRule="auto"/>
              <w:rPr>
                <w:rFonts w:asciiTheme="majorBidi" w:hAnsiTheme="majorBidi" w:cstheme="majorBidi"/>
                <w:bCs/>
                <w:color w:val="000000"/>
                <w:sz w:val="22"/>
              </w:rPr>
            </w:pPr>
            <w:bookmarkStart w:id="0" w:name="_Hlk82186955"/>
            <w:r w:rsidRPr="00C2778F">
              <w:rPr>
                <w:rFonts w:asciiTheme="majorBidi" w:hAnsiTheme="majorBidi" w:cstheme="majorBidi"/>
                <w:bCs/>
                <w:color w:val="000000"/>
                <w:sz w:val="22"/>
              </w:rPr>
              <w:t>总评构成（</w:t>
            </w:r>
            <w:r w:rsidRPr="00C2778F">
              <w:rPr>
                <w:rFonts w:asciiTheme="majorBidi" w:hAnsiTheme="majorBidi" w:cstheme="majorBidi"/>
                <w:bCs/>
                <w:color w:val="000000"/>
                <w:sz w:val="22"/>
              </w:rPr>
              <w:t>X</w:t>
            </w:r>
            <w:r w:rsidRPr="00C2778F">
              <w:rPr>
                <w:rFonts w:asciiTheme="majorBidi" w:hAnsiTheme="majorBidi" w:cstheme="majorBidi"/>
                <w:bCs/>
                <w:color w:val="000000"/>
                <w:sz w:val="22"/>
              </w:rPr>
              <w:t>）</w:t>
            </w:r>
          </w:p>
        </w:tc>
        <w:tc>
          <w:tcPr>
            <w:tcW w:w="4819" w:type="dxa"/>
            <w:shd w:val="clear" w:color="auto" w:fill="auto"/>
          </w:tcPr>
          <w:p w14:paraId="34B21971" w14:textId="77777777" w:rsidR="0013419D" w:rsidRPr="00C2778F" w:rsidRDefault="0013419D" w:rsidP="006139E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 w:val="22"/>
              </w:rPr>
            </w:pPr>
            <w:r w:rsidRPr="00C2778F">
              <w:rPr>
                <w:rFonts w:asciiTheme="majorBidi" w:hAnsiTheme="majorBidi" w:cstheme="majorBidi"/>
                <w:bCs/>
                <w:color w:val="000000"/>
                <w:sz w:val="22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2F86E17D" w14:textId="77777777" w:rsidR="0013419D" w:rsidRPr="00C2778F" w:rsidRDefault="0013419D" w:rsidP="006139E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 w:val="22"/>
              </w:rPr>
            </w:pPr>
            <w:r w:rsidRPr="00C2778F">
              <w:rPr>
                <w:rFonts w:asciiTheme="majorBidi" w:hAnsiTheme="majorBidi" w:cstheme="majorBidi"/>
                <w:bCs/>
                <w:color w:val="000000"/>
                <w:sz w:val="22"/>
              </w:rPr>
              <w:t>占比</w:t>
            </w:r>
          </w:p>
        </w:tc>
      </w:tr>
      <w:tr w:rsidR="0013419D" w:rsidRPr="00C2778F" w14:paraId="304F5C98" w14:textId="77777777" w:rsidTr="0013419D">
        <w:trPr>
          <w:jc w:val="center"/>
        </w:trPr>
        <w:tc>
          <w:tcPr>
            <w:tcW w:w="2093" w:type="dxa"/>
            <w:shd w:val="clear" w:color="auto" w:fill="auto"/>
          </w:tcPr>
          <w:p w14:paraId="66D9F3A4" w14:textId="77777777" w:rsidR="0013419D" w:rsidRPr="00C2778F" w:rsidRDefault="0013419D" w:rsidP="006139E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 w:val="22"/>
              </w:rPr>
            </w:pPr>
            <w:r w:rsidRPr="00C2778F">
              <w:rPr>
                <w:rFonts w:asciiTheme="majorBidi" w:hAnsiTheme="majorBidi" w:cstheme="majorBidi"/>
                <w:bCs/>
                <w:color w:val="000000"/>
                <w:sz w:val="22"/>
              </w:rPr>
              <w:t>X1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264BAC9" w14:textId="3304E4D4" w:rsidR="0013419D" w:rsidRPr="00C2778F" w:rsidRDefault="0013419D" w:rsidP="006139E6">
            <w:pPr>
              <w:snapToGrid w:val="0"/>
              <w:spacing w:line="288" w:lineRule="auto"/>
              <w:rPr>
                <w:rFonts w:asciiTheme="majorBidi" w:hAnsiTheme="majorBidi" w:cstheme="majorBidi"/>
                <w:bCs/>
                <w:color w:val="000000"/>
                <w:sz w:val="22"/>
              </w:rPr>
            </w:pPr>
            <w:r w:rsidRPr="00C2778F">
              <w:rPr>
                <w:rFonts w:asciiTheme="majorBidi" w:hAnsiTheme="majorBidi" w:cstheme="majorBidi" w:hint="eastAsia"/>
                <w:bCs/>
                <w:color w:val="000000"/>
                <w:sz w:val="22"/>
              </w:rPr>
              <w:t>作业</w:t>
            </w:r>
          </w:p>
        </w:tc>
        <w:tc>
          <w:tcPr>
            <w:tcW w:w="1843" w:type="dxa"/>
            <w:shd w:val="clear" w:color="auto" w:fill="auto"/>
          </w:tcPr>
          <w:p w14:paraId="7D5E938C" w14:textId="199080FB" w:rsidR="0013419D" w:rsidRPr="00C2778F" w:rsidRDefault="0013419D" w:rsidP="006139E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 w:val="22"/>
              </w:rPr>
            </w:pPr>
            <w:r w:rsidRPr="00C2778F">
              <w:rPr>
                <w:rFonts w:asciiTheme="majorBidi" w:hAnsiTheme="majorBidi" w:cstheme="majorBidi"/>
                <w:bCs/>
                <w:color w:val="000000"/>
                <w:sz w:val="22"/>
              </w:rPr>
              <w:t>20</w:t>
            </w:r>
            <w:r w:rsidRPr="00C2778F">
              <w:rPr>
                <w:rFonts w:asciiTheme="majorBidi" w:hAnsiTheme="majorBidi" w:cstheme="majorBidi" w:hint="eastAsia"/>
                <w:bCs/>
                <w:color w:val="000000"/>
                <w:sz w:val="22"/>
              </w:rPr>
              <w:t>%</w:t>
            </w:r>
          </w:p>
        </w:tc>
      </w:tr>
      <w:tr w:rsidR="0013419D" w:rsidRPr="00C2778F" w14:paraId="5E62EC2A" w14:textId="77777777" w:rsidTr="0013419D">
        <w:trPr>
          <w:jc w:val="center"/>
        </w:trPr>
        <w:tc>
          <w:tcPr>
            <w:tcW w:w="2093" w:type="dxa"/>
            <w:shd w:val="clear" w:color="auto" w:fill="auto"/>
          </w:tcPr>
          <w:p w14:paraId="6F9FFB13" w14:textId="77777777" w:rsidR="0013419D" w:rsidRPr="00C2778F" w:rsidRDefault="0013419D" w:rsidP="006139E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 w:val="22"/>
              </w:rPr>
            </w:pPr>
            <w:r w:rsidRPr="00C2778F">
              <w:rPr>
                <w:rFonts w:asciiTheme="majorBidi" w:hAnsiTheme="majorBidi" w:cstheme="majorBidi"/>
                <w:bCs/>
                <w:color w:val="000000"/>
                <w:sz w:val="22"/>
              </w:rPr>
              <w:t>X2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B509B0B" w14:textId="13A6E26F" w:rsidR="0013419D" w:rsidRPr="00C2778F" w:rsidRDefault="0013419D" w:rsidP="006139E6">
            <w:pPr>
              <w:snapToGrid w:val="0"/>
              <w:spacing w:line="288" w:lineRule="auto"/>
              <w:rPr>
                <w:rFonts w:asciiTheme="majorBidi" w:hAnsiTheme="majorBidi" w:cstheme="majorBidi"/>
                <w:bCs/>
                <w:color w:val="000000"/>
                <w:sz w:val="22"/>
              </w:rPr>
            </w:pPr>
            <w:r w:rsidRPr="00C2778F">
              <w:rPr>
                <w:rFonts w:asciiTheme="majorBidi" w:hAnsiTheme="majorBidi" w:cstheme="majorBidi" w:hint="eastAsia"/>
                <w:bCs/>
                <w:color w:val="000000"/>
                <w:sz w:val="22"/>
              </w:rPr>
              <w:t>论文</w:t>
            </w:r>
          </w:p>
        </w:tc>
        <w:tc>
          <w:tcPr>
            <w:tcW w:w="1843" w:type="dxa"/>
            <w:shd w:val="clear" w:color="auto" w:fill="auto"/>
          </w:tcPr>
          <w:p w14:paraId="6E58C3F8" w14:textId="1133130F" w:rsidR="0013419D" w:rsidRPr="00C2778F" w:rsidRDefault="0013419D" w:rsidP="006139E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 w:val="22"/>
              </w:rPr>
            </w:pPr>
            <w:r w:rsidRPr="00C2778F">
              <w:rPr>
                <w:rFonts w:asciiTheme="majorBidi" w:hAnsiTheme="majorBidi" w:cstheme="majorBidi"/>
                <w:bCs/>
                <w:color w:val="000000"/>
                <w:sz w:val="22"/>
              </w:rPr>
              <w:t>3</w:t>
            </w:r>
            <w:r w:rsidRPr="00C2778F">
              <w:rPr>
                <w:rFonts w:asciiTheme="majorBidi" w:hAnsiTheme="majorBidi" w:cstheme="majorBidi" w:hint="eastAsia"/>
                <w:bCs/>
                <w:color w:val="000000"/>
                <w:sz w:val="22"/>
              </w:rPr>
              <w:t>0%</w:t>
            </w:r>
          </w:p>
        </w:tc>
      </w:tr>
      <w:tr w:rsidR="0013419D" w:rsidRPr="00C2778F" w14:paraId="679B1C44" w14:textId="77777777" w:rsidTr="0013419D">
        <w:trPr>
          <w:jc w:val="center"/>
        </w:trPr>
        <w:tc>
          <w:tcPr>
            <w:tcW w:w="2093" w:type="dxa"/>
            <w:shd w:val="clear" w:color="auto" w:fill="auto"/>
          </w:tcPr>
          <w:p w14:paraId="140AF6D4" w14:textId="77777777" w:rsidR="0013419D" w:rsidRPr="00C2778F" w:rsidRDefault="0013419D" w:rsidP="006139E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 w:val="22"/>
              </w:rPr>
            </w:pPr>
            <w:r w:rsidRPr="00C2778F">
              <w:rPr>
                <w:rFonts w:asciiTheme="majorBidi" w:hAnsiTheme="majorBidi" w:cstheme="majorBidi" w:hint="eastAsia"/>
                <w:bCs/>
                <w:color w:val="000000"/>
                <w:sz w:val="22"/>
              </w:rPr>
              <w:t>X3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4F9B2CB" w14:textId="68AB4E15" w:rsidR="0013419D" w:rsidRPr="00C2778F" w:rsidRDefault="0013419D" w:rsidP="006139E6">
            <w:pPr>
              <w:snapToGrid w:val="0"/>
              <w:spacing w:line="288" w:lineRule="auto"/>
              <w:rPr>
                <w:rFonts w:asciiTheme="majorBidi" w:hAnsiTheme="majorBidi" w:cstheme="majorBidi"/>
                <w:bCs/>
                <w:color w:val="000000"/>
                <w:sz w:val="22"/>
              </w:rPr>
            </w:pPr>
            <w:r w:rsidRPr="00C2778F">
              <w:rPr>
                <w:rFonts w:asciiTheme="majorBidi" w:hAnsiTheme="majorBidi" w:cstheme="majorBidi" w:hint="eastAsia"/>
                <w:bCs/>
                <w:color w:val="000000"/>
                <w:sz w:val="22"/>
              </w:rPr>
              <w:t>纸质测验</w:t>
            </w:r>
          </w:p>
        </w:tc>
        <w:tc>
          <w:tcPr>
            <w:tcW w:w="1843" w:type="dxa"/>
            <w:shd w:val="clear" w:color="auto" w:fill="auto"/>
          </w:tcPr>
          <w:p w14:paraId="2A4D03E4" w14:textId="5128A7D9" w:rsidR="0013419D" w:rsidRPr="00C2778F" w:rsidRDefault="0013419D" w:rsidP="006139E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 w:val="22"/>
              </w:rPr>
            </w:pPr>
            <w:r w:rsidRPr="00C2778F">
              <w:rPr>
                <w:rFonts w:asciiTheme="majorBidi" w:hAnsiTheme="majorBidi" w:cstheme="majorBidi"/>
                <w:bCs/>
                <w:color w:val="000000"/>
                <w:sz w:val="22"/>
              </w:rPr>
              <w:t>50</w:t>
            </w:r>
            <w:r w:rsidRPr="00C2778F">
              <w:rPr>
                <w:rFonts w:asciiTheme="majorBidi" w:hAnsiTheme="majorBidi" w:cstheme="majorBidi" w:hint="eastAsia"/>
                <w:bCs/>
                <w:color w:val="000000"/>
                <w:sz w:val="22"/>
              </w:rPr>
              <w:t>%</w:t>
            </w:r>
          </w:p>
        </w:tc>
      </w:tr>
      <w:bookmarkEnd w:id="0"/>
    </w:tbl>
    <w:p w14:paraId="3C3D91FC" w14:textId="211638EE" w:rsidR="0013419D" w:rsidRDefault="0013419D" w:rsidP="006139E6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14:paraId="6C92C7C4" w14:textId="5606AB14" w:rsidR="0013419D" w:rsidRDefault="0013419D" w:rsidP="006139E6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14:paraId="776AF287" w14:textId="77777777" w:rsidR="00564782" w:rsidRDefault="00564782" w:rsidP="006139E6"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 w14:paraId="5CE70EC4" w14:textId="03E42124" w:rsidR="00564782" w:rsidRPr="00C2778F" w:rsidRDefault="00564782" w:rsidP="006139E6">
      <w:pPr>
        <w:snapToGrid w:val="0"/>
        <w:spacing w:line="288" w:lineRule="auto"/>
        <w:rPr>
          <w:sz w:val="24"/>
          <w:szCs w:val="24"/>
        </w:rPr>
      </w:pPr>
      <w:r w:rsidRPr="00C2778F">
        <w:rPr>
          <w:rFonts w:hint="eastAsia"/>
          <w:sz w:val="24"/>
          <w:szCs w:val="24"/>
        </w:rPr>
        <w:t>撰写人：</w:t>
      </w:r>
      <w:r w:rsidRPr="00C2778F">
        <w:rPr>
          <w:rFonts w:hint="eastAsia"/>
          <w:sz w:val="24"/>
          <w:szCs w:val="24"/>
        </w:rPr>
        <w:t xml:space="preserve">   </w:t>
      </w:r>
      <w:r w:rsidRPr="00C2778F">
        <w:rPr>
          <w:rFonts w:hint="eastAsia"/>
          <w:sz w:val="24"/>
          <w:szCs w:val="24"/>
        </w:rPr>
        <w:t>赵琳红</w:t>
      </w:r>
      <w:r w:rsidRPr="00C2778F">
        <w:rPr>
          <w:rFonts w:hint="eastAsia"/>
          <w:sz w:val="24"/>
          <w:szCs w:val="24"/>
        </w:rPr>
        <w:t xml:space="preserve">         </w:t>
      </w:r>
      <w:r w:rsidR="0013419D" w:rsidRPr="00C2778F">
        <w:rPr>
          <w:sz w:val="24"/>
          <w:szCs w:val="24"/>
        </w:rPr>
        <w:t xml:space="preserve">  </w:t>
      </w:r>
      <w:r w:rsidRPr="00C2778F">
        <w:rPr>
          <w:rFonts w:hint="eastAsia"/>
          <w:sz w:val="24"/>
          <w:szCs w:val="24"/>
        </w:rPr>
        <w:t xml:space="preserve"> </w:t>
      </w:r>
      <w:r w:rsidRPr="00C2778F">
        <w:rPr>
          <w:rFonts w:hint="eastAsia"/>
          <w:sz w:val="24"/>
          <w:szCs w:val="24"/>
        </w:rPr>
        <w:t>系主任审核签名：</w:t>
      </w:r>
      <w:r w:rsidR="0013419D" w:rsidRPr="00C2778F">
        <w:rPr>
          <w:rFonts w:hint="eastAsia"/>
          <w:sz w:val="24"/>
          <w:szCs w:val="24"/>
        </w:rPr>
        <w:t>沈慧萍</w:t>
      </w:r>
    </w:p>
    <w:p w14:paraId="272E5A6F" w14:textId="61864748" w:rsidR="00564782" w:rsidRPr="00C2778F" w:rsidRDefault="00564782" w:rsidP="006139E6">
      <w:pPr>
        <w:snapToGrid w:val="0"/>
        <w:spacing w:line="288" w:lineRule="auto"/>
        <w:rPr>
          <w:sz w:val="24"/>
          <w:szCs w:val="24"/>
        </w:rPr>
      </w:pPr>
      <w:r w:rsidRPr="00C2778F">
        <w:rPr>
          <w:rFonts w:hint="eastAsia"/>
          <w:sz w:val="24"/>
          <w:szCs w:val="24"/>
        </w:rPr>
        <w:lastRenderedPageBreak/>
        <w:t>审核时间：</w:t>
      </w:r>
      <w:r w:rsidR="0012219D" w:rsidRPr="00C2778F">
        <w:rPr>
          <w:rFonts w:hint="eastAsia"/>
          <w:sz w:val="24"/>
          <w:szCs w:val="24"/>
        </w:rPr>
        <w:t xml:space="preserve">  202</w:t>
      </w:r>
      <w:r w:rsidR="00151C0A">
        <w:rPr>
          <w:sz w:val="24"/>
          <w:szCs w:val="24"/>
        </w:rPr>
        <w:t>2</w:t>
      </w:r>
      <w:r w:rsidRPr="00C2778F">
        <w:rPr>
          <w:rFonts w:hint="eastAsia"/>
          <w:sz w:val="24"/>
          <w:szCs w:val="24"/>
        </w:rPr>
        <w:t>年</w:t>
      </w:r>
      <w:r w:rsidRPr="00C2778F">
        <w:rPr>
          <w:rFonts w:hint="eastAsia"/>
          <w:sz w:val="24"/>
          <w:szCs w:val="24"/>
        </w:rPr>
        <w:t>9</w:t>
      </w:r>
      <w:r w:rsidRPr="00C2778F">
        <w:rPr>
          <w:rFonts w:hint="eastAsia"/>
          <w:sz w:val="24"/>
          <w:szCs w:val="24"/>
        </w:rPr>
        <w:t>月</w:t>
      </w:r>
      <w:r w:rsidRPr="00C2778F">
        <w:rPr>
          <w:rFonts w:hint="eastAsia"/>
          <w:sz w:val="24"/>
          <w:szCs w:val="24"/>
        </w:rPr>
        <w:t xml:space="preserve">                     </w:t>
      </w:r>
    </w:p>
    <w:p w14:paraId="738F9AE3" w14:textId="71C35E97" w:rsidR="00C412A6" w:rsidRDefault="00C412A6" w:rsidP="006139E6">
      <w:pPr>
        <w:spacing w:line="288" w:lineRule="auto"/>
        <w:rPr>
          <w:b/>
          <w:sz w:val="28"/>
          <w:szCs w:val="30"/>
        </w:rPr>
      </w:pPr>
    </w:p>
    <w:sectPr w:rsidR="00C41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CD5F3" w14:textId="77777777" w:rsidR="001057FB" w:rsidRDefault="001057FB" w:rsidP="0013419D">
      <w:r>
        <w:separator/>
      </w:r>
    </w:p>
  </w:endnote>
  <w:endnote w:type="continuationSeparator" w:id="0">
    <w:p w14:paraId="73D50793" w14:textId="77777777" w:rsidR="001057FB" w:rsidRDefault="001057FB" w:rsidP="0013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CC197" w14:textId="77777777" w:rsidR="001057FB" w:rsidRDefault="001057FB" w:rsidP="0013419D">
      <w:r>
        <w:separator/>
      </w:r>
    </w:p>
  </w:footnote>
  <w:footnote w:type="continuationSeparator" w:id="0">
    <w:p w14:paraId="3386C667" w14:textId="77777777" w:rsidR="001057FB" w:rsidRDefault="001057FB" w:rsidP="00134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44F8CF"/>
    <w:multiLevelType w:val="singleLevel"/>
    <w:tmpl w:val="A444F8CF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 w15:restartNumberingAfterBreak="0">
    <w:nsid w:val="4F9B3FFE"/>
    <w:multiLevelType w:val="hybridMultilevel"/>
    <w:tmpl w:val="21CABAD2"/>
    <w:lvl w:ilvl="0" w:tplc="485E941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51F"/>
    <w:rsid w:val="000D353C"/>
    <w:rsid w:val="001057FB"/>
    <w:rsid w:val="001072BC"/>
    <w:rsid w:val="0012219D"/>
    <w:rsid w:val="0013419D"/>
    <w:rsid w:val="00151C0A"/>
    <w:rsid w:val="00256B39"/>
    <w:rsid w:val="0026033C"/>
    <w:rsid w:val="002E3721"/>
    <w:rsid w:val="00313BBA"/>
    <w:rsid w:val="0032602E"/>
    <w:rsid w:val="003367AE"/>
    <w:rsid w:val="003A17CF"/>
    <w:rsid w:val="003B1258"/>
    <w:rsid w:val="004100B0"/>
    <w:rsid w:val="005467DC"/>
    <w:rsid w:val="00553D03"/>
    <w:rsid w:val="00564782"/>
    <w:rsid w:val="00566CA1"/>
    <w:rsid w:val="005B2B6D"/>
    <w:rsid w:val="005B4B4E"/>
    <w:rsid w:val="005F3B02"/>
    <w:rsid w:val="00600D96"/>
    <w:rsid w:val="006139E6"/>
    <w:rsid w:val="00624FE1"/>
    <w:rsid w:val="00684C9D"/>
    <w:rsid w:val="007208D6"/>
    <w:rsid w:val="007F0500"/>
    <w:rsid w:val="008B397C"/>
    <w:rsid w:val="008B47F4"/>
    <w:rsid w:val="008D3311"/>
    <w:rsid w:val="00900019"/>
    <w:rsid w:val="0099063E"/>
    <w:rsid w:val="00A769B1"/>
    <w:rsid w:val="00A837D5"/>
    <w:rsid w:val="00AC4C45"/>
    <w:rsid w:val="00B46F21"/>
    <w:rsid w:val="00B511A5"/>
    <w:rsid w:val="00B736A7"/>
    <w:rsid w:val="00B7651F"/>
    <w:rsid w:val="00C2778F"/>
    <w:rsid w:val="00C412A6"/>
    <w:rsid w:val="00C56E09"/>
    <w:rsid w:val="00CF096B"/>
    <w:rsid w:val="00E16D30"/>
    <w:rsid w:val="00E33169"/>
    <w:rsid w:val="00E70904"/>
    <w:rsid w:val="00EF44B1"/>
    <w:rsid w:val="00F35AA0"/>
    <w:rsid w:val="00F37BFE"/>
    <w:rsid w:val="00FE2C1C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9E3DD4F"/>
  <w15:docId w15:val="{4FACFA2F-E1FD-4F8E-B1F6-35FA21C3B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99"/>
    <w:unhideWhenUsed/>
    <w:rsid w:val="0012219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614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A7411</cp:lastModifiedBy>
  <cp:revision>9</cp:revision>
  <dcterms:created xsi:type="dcterms:W3CDTF">2019-11-22T01:09:00Z</dcterms:created>
  <dcterms:modified xsi:type="dcterms:W3CDTF">2022-09-22T06:54:00Z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