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szCs w:val="21"/>
        </w:rPr>
      </w:pPr>
      <w:r>
        <w:pict>
          <v:shape id="文本框 1" o:spid="_x0000_s1026" o:spt="202" type="#_x0000_t202" style="position:absolute;left:0pt;margin-left:41.8pt;margin-top:27.55pt;height:22.1pt;width:207.5pt;mso-position-horizontal-relative:page;mso-position-vertical-relative:page;z-index:251658240;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hint="eastAsia" w:asciiTheme="minorEastAsia" w:hAnsiTheme="minorEastAsia" w:eastAsiaTheme="minorEastAsia"/>
          <w:bCs/>
          <w:kern w:val="0"/>
          <w:sz w:val="40"/>
          <w:szCs w:val="40"/>
        </w:rPr>
        <w:t xml:space="preserve">      </w:t>
      </w:r>
    </w:p>
    <w:p>
      <w:pPr>
        <w:spacing w:line="288" w:lineRule="auto"/>
        <w:jc w:val="center"/>
        <w:rPr>
          <w:b/>
          <w:sz w:val="28"/>
          <w:szCs w:val="30"/>
        </w:rPr>
      </w:pPr>
      <w:r>
        <w:rPr>
          <w:rFonts w:hint="eastAsia"/>
          <w:b/>
          <w:sz w:val="28"/>
          <w:szCs w:val="30"/>
        </w:rPr>
        <w:t>【融合资讯采编实务】</w:t>
      </w:r>
    </w:p>
    <w:p>
      <w:pPr>
        <w:shd w:val="clear" w:color="auto" w:fill="F5F5F5"/>
        <w:jc w:val="center"/>
        <w:textAlignment w:val="top"/>
        <w:rPr>
          <w:rFonts w:ascii="Arial" w:hAnsi="Arial" w:cs="Arial"/>
          <w:color w:val="888888"/>
          <w:kern w:val="0"/>
          <w:sz w:val="20"/>
          <w:szCs w:val="20"/>
        </w:rPr>
      </w:pPr>
      <w:r>
        <w:rPr>
          <w:rFonts w:hint="eastAsia"/>
          <w:b/>
          <w:sz w:val="28"/>
          <w:szCs w:val="30"/>
        </w:rPr>
        <w:t>【practice of interviewing and editing in convergent media】</w:t>
      </w:r>
      <w:bookmarkStart w:id="0" w:name="a2"/>
      <w:bookmarkEnd w:id="0"/>
    </w:p>
    <w:p>
      <w:pPr>
        <w:spacing w:beforeLines="50"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基本信息（必填项）</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2030479</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2.0</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网络与新媒体</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系级必修课，</w:t>
      </w:r>
      <w:r>
        <w:rPr>
          <w:rFonts w:hint="eastAsia" w:ascii="宋体" w:hAnsi="宋体"/>
          <w:color w:val="000000"/>
          <w:sz w:val="20"/>
          <w:szCs w:val="20"/>
          <w:highlight w:val="yellow"/>
        </w:rPr>
        <w:t>◎</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rFonts w:hint="eastAsia"/>
          <w:b/>
          <w:bCs/>
          <w:color w:val="000000"/>
          <w:sz w:val="20"/>
          <w:szCs w:val="20"/>
        </w:rPr>
        <w:t>新闻传播学院传播学系</w:t>
      </w:r>
    </w:p>
    <w:p>
      <w:pPr>
        <w:snapToGrid w:val="0"/>
        <w:spacing w:line="288" w:lineRule="auto"/>
        <w:ind w:firstLine="394" w:firstLineChars="196"/>
        <w:rPr>
          <w:color w:val="000000"/>
          <w:sz w:val="20"/>
          <w:szCs w:val="20"/>
        </w:rPr>
      </w:pPr>
      <w:r>
        <w:rPr>
          <w:b/>
          <w:bCs/>
          <w:color w:val="000000"/>
          <w:sz w:val="20"/>
          <w:szCs w:val="20"/>
        </w:rPr>
        <w:t>使用教材：</w:t>
      </w:r>
      <w:r>
        <w:rPr>
          <w:color w:val="000000"/>
          <w:sz w:val="20"/>
          <w:szCs w:val="20"/>
        </w:rPr>
        <w:t>教材【</w:t>
      </w:r>
      <w:r>
        <w:rPr>
          <w:rFonts w:hint="eastAsia"/>
          <w:color w:val="000000"/>
          <w:sz w:val="20"/>
          <w:szCs w:val="20"/>
        </w:rPr>
        <w:t>无</w:t>
      </w:r>
      <w:r>
        <w:rPr>
          <w:color w:val="000000"/>
          <w:sz w:val="20"/>
          <w:szCs w:val="20"/>
        </w:rPr>
        <w:t>】</w:t>
      </w:r>
    </w:p>
    <w:p>
      <w:pPr>
        <w:snapToGrid w:val="0"/>
        <w:spacing w:line="288" w:lineRule="auto"/>
        <w:ind w:firstLine="394" w:firstLineChars="196"/>
        <w:rPr>
          <w:color w:val="000000"/>
          <w:sz w:val="20"/>
          <w:szCs w:val="20"/>
        </w:rPr>
      </w:pPr>
      <w:r>
        <w:rPr>
          <w:b/>
          <w:color w:val="000000"/>
          <w:sz w:val="20"/>
          <w:szCs w:val="20"/>
        </w:rPr>
        <w:t>参考</w:t>
      </w:r>
      <w:r>
        <w:rPr>
          <w:rFonts w:hint="eastAsia"/>
          <w:b/>
          <w:color w:val="000000"/>
          <w:sz w:val="20"/>
          <w:szCs w:val="20"/>
        </w:rPr>
        <w:t>书目</w:t>
      </w:r>
      <w:r>
        <w:rPr>
          <w:color w:val="000000"/>
          <w:sz w:val="20"/>
          <w:szCs w:val="20"/>
        </w:rPr>
        <w:t>【</w:t>
      </w:r>
      <w:r>
        <w:rPr>
          <w:rFonts w:hint="eastAsia"/>
          <w:color w:val="000000"/>
          <w:sz w:val="20"/>
          <w:szCs w:val="20"/>
        </w:rPr>
        <w:t>《新媒体采编实务》，王洁 中国传媒大学出版社；</w:t>
      </w:r>
    </w:p>
    <w:p>
      <w:pPr>
        <w:snapToGrid w:val="0"/>
        <w:spacing w:line="288" w:lineRule="auto"/>
        <w:ind w:firstLine="392" w:firstLineChars="196"/>
        <w:rPr>
          <w:sz w:val="20"/>
          <w:szCs w:val="20"/>
        </w:rPr>
      </w:pPr>
      <w:r>
        <w:rPr>
          <w:rFonts w:hint="eastAsia" w:ascii="Arial" w:hAnsi="Arial" w:cs="Arial"/>
          <w:sz w:val="20"/>
          <w:szCs w:val="20"/>
        </w:rPr>
        <w:t>《</w:t>
      </w:r>
      <w:r>
        <w:rPr>
          <w:rFonts w:ascii="Arial" w:hAnsi="Arial" w:cs="Arial"/>
          <w:sz w:val="20"/>
          <w:szCs w:val="20"/>
        </w:rPr>
        <w:t>跨媒体新闻传播理论与实务</w:t>
      </w:r>
      <w:r>
        <w:rPr>
          <w:rFonts w:hint="eastAsia" w:ascii="Arial" w:hAnsi="Arial" w:cs="Arial"/>
          <w:sz w:val="20"/>
          <w:szCs w:val="20"/>
        </w:rPr>
        <w:t>》，雷蔚真，中国人民大学出版社</w:t>
      </w:r>
      <w:r>
        <w:rPr>
          <w:rFonts w:hint="eastAsia"/>
          <w:sz w:val="20"/>
          <w:szCs w:val="20"/>
        </w:rPr>
        <w:t>；</w:t>
      </w:r>
    </w:p>
    <w:p>
      <w:pPr>
        <w:snapToGrid w:val="0"/>
        <w:spacing w:line="288" w:lineRule="auto"/>
        <w:ind w:firstLine="392" w:firstLineChars="196"/>
        <w:rPr>
          <w:sz w:val="20"/>
          <w:szCs w:val="20"/>
        </w:rPr>
      </w:pPr>
      <w:r>
        <w:rPr>
          <w:rFonts w:hint="eastAsia" w:ascii="Tahoma" w:hAnsi="Tahoma" w:cs="Tahoma"/>
          <w:sz w:val="20"/>
          <w:szCs w:val="20"/>
          <w:shd w:val="clear" w:color="auto" w:fill="FFFFFF"/>
        </w:rPr>
        <w:t>《</w:t>
      </w:r>
      <w:r>
        <w:rPr>
          <w:rFonts w:ascii="Tahoma" w:hAnsi="Tahoma" w:cs="Tahoma"/>
          <w:sz w:val="20"/>
          <w:szCs w:val="20"/>
          <w:shd w:val="clear" w:color="auto" w:fill="FFFFFF"/>
        </w:rPr>
        <w:t>融合新闻学实务</w:t>
      </w:r>
      <w:r>
        <w:rPr>
          <w:rFonts w:hint="eastAsia" w:ascii="Tahoma" w:hAnsi="Tahoma" w:cs="Tahoma"/>
          <w:sz w:val="20"/>
          <w:szCs w:val="20"/>
          <w:shd w:val="clear" w:color="auto" w:fill="FFFFFF"/>
        </w:rPr>
        <w:t>》，</w:t>
      </w:r>
      <w:r>
        <w:rPr>
          <w:rFonts w:ascii="Tahoma" w:hAnsi="Tahoma" w:cs="Tahoma"/>
          <w:sz w:val="20"/>
          <w:szCs w:val="20"/>
          <w:shd w:val="clear" w:color="auto" w:fill="FFFFFF"/>
        </w:rPr>
        <w:t>珍妮特·柯罗茨；嵇美云</w:t>
      </w:r>
      <w:r>
        <w:rPr>
          <w:rFonts w:hint="eastAsia" w:ascii="Tahoma" w:hAnsi="Tahoma" w:cs="Tahoma"/>
          <w:sz w:val="20"/>
          <w:szCs w:val="20"/>
          <w:shd w:val="clear" w:color="auto" w:fill="FFFFFF"/>
        </w:rPr>
        <w:t>，清华大学出版社</w:t>
      </w:r>
      <w:r>
        <w:rPr>
          <w:color w:val="000000"/>
          <w:sz w:val="20"/>
          <w:szCs w:val="20"/>
        </w:rPr>
        <w:t>】</w:t>
      </w:r>
      <w:r>
        <w:rPr>
          <w:rFonts w:hint="eastAsia"/>
          <w:color w:val="000000"/>
          <w:sz w:val="20"/>
          <w:szCs w:val="20"/>
        </w:rPr>
        <w:t xml:space="preserve"> </w:t>
      </w:r>
    </w:p>
    <w:p>
      <w:pPr>
        <w:snapToGrid w:val="0"/>
        <w:spacing w:line="288" w:lineRule="auto"/>
        <w:ind w:firstLine="394" w:firstLineChars="196"/>
        <w:rPr>
          <w:color w:val="000000"/>
          <w:sz w:val="20"/>
          <w:szCs w:val="20"/>
        </w:rPr>
      </w:pPr>
      <w:r>
        <w:rPr>
          <w:rFonts w:hint="eastAsia"/>
          <w:b/>
          <w:bCs/>
          <w:color w:val="000000"/>
          <w:sz w:val="20"/>
          <w:szCs w:val="20"/>
          <w:highlight w:val="yellow"/>
        </w:rPr>
        <w:t>课程网站网址</w:t>
      </w:r>
      <w:r>
        <w:rPr>
          <w:rFonts w:hint="eastAsia"/>
          <w:b/>
          <w:bCs/>
          <w:color w:val="000000"/>
          <w:sz w:val="20"/>
          <w:szCs w:val="20"/>
        </w:rPr>
        <w:t>：学校BB平台；网易公开课等</w:t>
      </w: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网络与新媒体概论</w:t>
      </w:r>
      <w:r>
        <w:rPr>
          <w:color w:val="000000"/>
          <w:sz w:val="20"/>
          <w:szCs w:val="20"/>
        </w:rPr>
        <w:t>】</w:t>
      </w:r>
    </w:p>
    <w:p>
      <w:pPr>
        <w:adjustRightInd w:val="0"/>
        <w:snapToGrid w:val="0"/>
        <w:spacing w:beforeLines="50"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课程简介（必填项）</w:t>
      </w:r>
    </w:p>
    <w:p>
      <w:pPr>
        <w:snapToGrid w:val="0"/>
        <w:spacing w:line="288" w:lineRule="auto"/>
        <w:ind w:firstLine="400" w:firstLineChars="200"/>
        <w:rPr>
          <w:color w:val="000000"/>
          <w:sz w:val="20"/>
          <w:szCs w:val="20"/>
        </w:rPr>
      </w:pPr>
      <w:r>
        <w:rPr>
          <w:color w:val="000000"/>
          <w:sz w:val="20"/>
          <w:szCs w:val="20"/>
        </w:rPr>
        <w:t>此处概述课程</w:t>
      </w:r>
      <w:r>
        <w:rPr>
          <w:rFonts w:hint="eastAsia"/>
          <w:color w:val="000000"/>
          <w:sz w:val="20"/>
          <w:szCs w:val="20"/>
        </w:rPr>
        <w:t>的研究对象及课程在专业中的作用与地位</w:t>
      </w:r>
      <w:r>
        <w:rPr>
          <w:color w:val="000000"/>
          <w:sz w:val="20"/>
          <w:szCs w:val="20"/>
        </w:rPr>
        <w:t>，使学生对该课程有一个总体了解。</w:t>
      </w:r>
      <w:r>
        <w:rPr>
          <w:rFonts w:hint="eastAsia"/>
          <w:color w:val="000000"/>
          <w:sz w:val="20"/>
          <w:szCs w:val="20"/>
        </w:rPr>
        <w:t>（300-400字）</w:t>
      </w:r>
    </w:p>
    <w:p>
      <w:pPr>
        <w:snapToGrid w:val="0"/>
        <w:spacing w:line="288" w:lineRule="auto"/>
        <w:ind w:firstLine="400" w:firstLineChars="200"/>
        <w:rPr>
          <w:color w:val="000000"/>
          <w:sz w:val="20"/>
          <w:szCs w:val="20"/>
        </w:rPr>
      </w:pPr>
      <w:r>
        <w:rPr>
          <w:rFonts w:hint="eastAsia"/>
          <w:color w:val="000000"/>
          <w:sz w:val="20"/>
          <w:szCs w:val="20"/>
        </w:rPr>
        <w:t>通过模拟职业化的新媒体运营环境，让学生在大学开始初步体验有压力的工作气氛和有目标的职业体验，并且通过有强度的时间节点意识，让他们慢慢形成对新媒体运营有初步的认识。在实际操作中，通过每周的例会，教师加入每个团队的讨论。这些团队都是按照学生们的兴趣爱好和性格特点自由结合起来的，按照教师的要求，每个团队都要根据自己的特点，进行周推，或者两周推后者半周推，各个成员各司其责，担任一定有压力的职位要求和任务，每周的课堂就是团队的例会，在例会中讨论上周的推送，下周的计划，特别是在创意策划中，教师要和学生一起进行头脑风暴，并且根据自己的经验，输入目前新媒体运营的流程和注意事项，让他们慢慢积累认知和经验。并且引入KPI的考核机制，让他们清晰新媒体运营的目标责任制和奖惩机制，最有特色的是，这个考核机制是团队成员共同赞成的，由团队负责人提出的，教师把这门课的最后考察机制下放，让他们增加自己的自主性和积极性。</w:t>
      </w: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选课建议（必填项）</w:t>
      </w:r>
    </w:p>
    <w:p>
      <w:pPr>
        <w:snapToGrid w:val="0"/>
        <w:spacing w:line="288" w:lineRule="auto"/>
        <w:ind w:firstLine="400" w:firstLineChars="200"/>
        <w:rPr>
          <w:color w:val="000000"/>
          <w:sz w:val="20"/>
          <w:szCs w:val="20"/>
        </w:rPr>
      </w:pPr>
      <w:r>
        <w:rPr>
          <w:color w:val="000000"/>
          <w:sz w:val="20"/>
          <w:szCs w:val="20"/>
        </w:rPr>
        <w:t>此处给出该课程的选课建议，例如适合专业、年级、学习基础要求等建议。</w:t>
      </w:r>
    </w:p>
    <w:p>
      <w:pPr>
        <w:snapToGrid w:val="0"/>
        <w:spacing w:line="288" w:lineRule="auto"/>
        <w:ind w:firstLine="400" w:firstLineChars="200"/>
        <w:rPr>
          <w:color w:val="000000"/>
          <w:sz w:val="20"/>
          <w:szCs w:val="20"/>
        </w:rPr>
      </w:pPr>
      <w:r>
        <w:rPr>
          <w:rFonts w:hint="eastAsia"/>
          <w:color w:val="000000"/>
          <w:sz w:val="20"/>
          <w:szCs w:val="20"/>
        </w:rPr>
        <w:t>适合网络与新媒体专业的大一新生，对于这些互联网原住民来说，不需要基本的学习基础。</w:t>
      </w: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highlight w:val="yellow"/>
        </w:rPr>
        <w:t>专业毕业要求</w:t>
      </w:r>
      <w:r>
        <w:rPr>
          <w:rFonts w:ascii="黑体" w:hAnsi="宋体" w:eastAsia="黑体"/>
          <w:sz w:val="24"/>
        </w:rPr>
        <w:t>的关联性（必填项）</w:t>
      </w:r>
    </w:p>
    <w:tbl>
      <w:tblPr>
        <w:tblStyle w:val="15"/>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803"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803" w:type="dxa"/>
            <w:vAlign w:val="center"/>
          </w:tcPr>
          <w:p>
            <w:pPr>
              <w:rPr>
                <w:kern w:val="0"/>
                <w:sz w:val="20"/>
                <w:szCs w:val="20"/>
              </w:rPr>
            </w:pPr>
            <w:r>
              <w:rPr>
                <w:rFonts w:hint="eastAsia" w:ascii="仿宋" w:hAnsi="仿宋" w:eastAsia="仿宋" w:cs="宋体"/>
                <w:color w:val="000000"/>
                <w:kern w:val="0"/>
                <w:sz w:val="24"/>
                <w:szCs w:val="24"/>
              </w:rPr>
              <w:t>LO11：倾听领导和客户的需求和诉求点。能够熟练阐述方案的意图、亮点,及时调整方案的陈述。</w:t>
            </w:r>
          </w:p>
        </w:tc>
        <w:tc>
          <w:tcPr>
            <w:tcW w:w="727"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LO21：学习并借鉴大师和成功案例并为新媒体策划和制作提供素材。对新媒体创作应用技术进行延展学习和应用。</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LO31：网络与新媒体的设计、开发应用与管理能力：具备网站设计与开发、app设计与开发等基本能力。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LO32：网络与新媒体影视作品制作的理论与技术：能够熟练运用拍摄、剪辑、特效制作的技巧创作数字影视作品。</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LO33：网络与新媒体内容传播基本能力：文本写作与编辑、音频录制、图片拍摄与后期处理、图片制作与内容可视化，了解相关的法律法规和行业规则。</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LO34：网络与新媒体的管理和营销能力：具备利用网络与新媒体工具等进行品牌与产品开发、维护和传播的基本能力；具有消费行为、营销和客户心理的基本知识。具备组织、控制、管理、推广项目的能力。</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LO41：能够明确在新媒体行业中的职业角色与任务，具有主动负责地完成任务的能力和态度。可以承受持续高强度的新媒体传播任务，有服务的耐心和意识。</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LO51：有团队协作的意识和能力。在整个传媒产业链中与团队共同提供内容传播，新媒体产品的运营、设计与制作等工作。</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6803" w:type="dxa"/>
            <w:vAlign w:val="center"/>
          </w:tcPr>
          <w:p>
            <w:pPr>
              <w:widowControl/>
              <w:rPr>
                <w:kern w:val="0"/>
                <w:sz w:val="20"/>
                <w:szCs w:val="20"/>
              </w:rPr>
            </w:pPr>
            <w:r>
              <w:rPr>
                <w:rFonts w:hint="eastAsia" w:ascii="仿宋" w:hAnsi="仿宋" w:eastAsia="仿宋" w:cs="宋体"/>
                <w:color w:val="000000"/>
                <w:kern w:val="0"/>
                <w:sz w:val="24"/>
                <w:szCs w:val="24"/>
              </w:rPr>
              <w:t>LO61：熟练运用各类信息搜索软件和工具设计制作可视化图像和文本。</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LO71：具有客户服务态度和吃苦耐劳的精神。愿意服务他人、服务企业、服务社会；为人热忱，富于爱心，懂得感恩。</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LO81：具有良好的专业英语听说读写能力。能从国外新技术和新设计的案例中汲取经验。能具有世界先进水平的内容传播技能、营销技能和设计能力。</w:t>
            </w:r>
          </w:p>
        </w:tc>
        <w:tc>
          <w:tcPr>
            <w:tcW w:w="727" w:type="dxa"/>
            <w:vAlign w:val="center"/>
          </w:tcPr>
          <w:p>
            <w:pPr>
              <w:widowControl/>
              <w:jc w:val="center"/>
              <w:rPr>
                <w:rFonts w:ascii="仿宋" w:hAnsi="仿宋" w:eastAsia="仿宋" w:cs="宋体"/>
                <w:color w:val="000000"/>
                <w:kern w:val="0"/>
                <w:sz w:val="24"/>
                <w:szCs w:val="20"/>
              </w:rPr>
            </w:pPr>
          </w:p>
        </w:tc>
      </w:tr>
    </w:tbl>
    <w:p>
      <w:pPr>
        <w:ind w:firstLine="420" w:firstLineChars="200"/>
      </w:pPr>
      <w:r>
        <w:rPr>
          <w:rFonts w:hint="eastAsia"/>
        </w:rPr>
        <w:t>备注：LO=</w:t>
      </w:r>
      <w:r>
        <w:t>learning outcomes</w:t>
      </w:r>
      <w:r>
        <w:rPr>
          <w:rFonts w:hint="eastAsia"/>
        </w:rPr>
        <w:t>（学习成果）</w:t>
      </w: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highlight w:val="yellow"/>
        </w:rPr>
        <w:t>五、</w:t>
      </w:r>
      <w:r>
        <w:rPr>
          <w:rFonts w:ascii="黑体" w:hAnsi="宋体" w:eastAsia="黑体"/>
          <w:sz w:val="24"/>
          <w:highlight w:val="yellow"/>
        </w:rPr>
        <w:t>课程</w:t>
      </w:r>
      <w:r>
        <w:rPr>
          <w:rFonts w:hint="eastAsia" w:ascii="黑体" w:hAnsi="宋体" w:eastAsia="黑体"/>
          <w:sz w:val="24"/>
          <w:highlight w:val="yellow"/>
        </w:rPr>
        <w:t>目标/课程预期学习成果</w:t>
      </w:r>
      <w:r>
        <w:rPr>
          <w:rFonts w:ascii="黑体" w:hAnsi="宋体" w:eastAsia="黑体"/>
          <w:sz w:val="24"/>
          <w:highlight w:val="yellow"/>
        </w:rPr>
        <w:t>（必填项）（</w:t>
      </w:r>
      <w:r>
        <w:rPr>
          <w:rFonts w:hint="eastAsia" w:ascii="黑体" w:hAnsi="宋体" w:eastAsia="黑体"/>
          <w:sz w:val="24"/>
          <w:highlight w:val="yellow"/>
        </w:rPr>
        <w:t>预期学习成果</w:t>
      </w:r>
      <w:r>
        <w:rPr>
          <w:rFonts w:ascii="黑体" w:hAnsi="宋体" w:eastAsia="黑体"/>
          <w:sz w:val="24"/>
          <w:highlight w:val="yellow"/>
        </w:rPr>
        <w:t>要可测量/能够证明）</w:t>
      </w:r>
    </w:p>
    <w:p>
      <w:pPr>
        <w:spacing w:line="360" w:lineRule="auto"/>
        <w:ind w:firstLine="500" w:firstLineChars="250"/>
        <w:rPr>
          <w:sz w:val="20"/>
          <w:szCs w:val="20"/>
          <w:highlight w:val="yellow"/>
        </w:rPr>
      </w:pPr>
      <w:r>
        <w:rPr>
          <w:rFonts w:hint="eastAsia"/>
          <w:sz w:val="20"/>
          <w:szCs w:val="20"/>
          <w:highlight w:val="yellow"/>
        </w:rPr>
        <w:t>专业能力写到毕业要求层级（二级编码），通用能力写到指标点层级（三级编码），如果是应用型本科试点专业全部写到指标点层级（三级编码）。在“课程目标（细化的预期学习成果）”这列要写清楚指标点（或者毕业要求）在本门课程里面的具体表现，撰写时以适当的行为动词引导。</w:t>
      </w:r>
    </w:p>
    <w:tbl>
      <w:tblPr>
        <w:tblStyle w:val="14"/>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highlight w:val="yellow"/>
              </w:rPr>
              <w:t>（细化的预期学习成果</w:t>
            </w:r>
            <w:r>
              <w:rPr>
                <w:rFonts w:hint="eastAsia"/>
                <w:b/>
                <w:color w:val="000000"/>
                <w:sz w:val="20"/>
                <w:szCs w:val="20"/>
              </w:rPr>
              <w:t>）</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shd w:val="clear" w:color="auto" w:fill="auto"/>
            <w:vAlign w:val="center"/>
          </w:tcPr>
          <w:p>
            <w:pPr>
              <w:rPr>
                <w:rFonts w:ascii="仿宋" w:hAnsi="仿宋" w:eastAsia="仿宋" w:cs="宋体"/>
                <w:color w:val="000000"/>
                <w:kern w:val="0"/>
                <w:sz w:val="24"/>
              </w:rPr>
            </w:pPr>
            <w:r>
              <w:rPr>
                <w:rFonts w:hint="eastAsia" w:ascii="仿宋" w:hAnsi="仿宋" w:eastAsia="仿宋" w:cs="宋体"/>
                <w:color w:val="000000"/>
                <w:kern w:val="0"/>
                <w:sz w:val="24"/>
                <w:szCs w:val="24"/>
              </w:rPr>
              <w:t>LO211</w:t>
            </w: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学习并借鉴大师和成功案例并为新媒体策划和制作提供素材。</w:t>
            </w:r>
          </w:p>
        </w:tc>
        <w:tc>
          <w:tcPr>
            <w:tcW w:w="2199"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模拟会议</w:t>
            </w:r>
          </w:p>
        </w:tc>
        <w:tc>
          <w:tcPr>
            <w:tcW w:w="1276"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例会中的即时评价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7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LO32-33</w:t>
            </w: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1.文本写作与编辑</w:t>
            </w:r>
          </w:p>
        </w:tc>
        <w:tc>
          <w:tcPr>
            <w:tcW w:w="2199"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实际操作</w:t>
            </w:r>
          </w:p>
        </w:tc>
        <w:tc>
          <w:tcPr>
            <w:tcW w:w="1276" w:type="dxa"/>
            <w:shd w:val="clear" w:color="auto" w:fill="auto"/>
          </w:tcPr>
          <w:p>
            <w:pPr>
              <w:snapToGrid w:val="0"/>
              <w:spacing w:line="288" w:lineRule="auto"/>
              <w:jc w:val="center"/>
              <w:rPr>
                <w:rFonts w:ascii="黑体" w:hAnsi="宋体" w:eastAsia="黑体"/>
                <w:sz w:val="24"/>
              </w:rPr>
            </w:pPr>
            <w:r>
              <w:rPr>
                <w:rFonts w:ascii="黑体" w:hAnsi="宋体" w:eastAsia="黑体"/>
                <w:sz w:val="24"/>
              </w:rPr>
              <w:t>K</w:t>
            </w:r>
            <w:r>
              <w:rPr>
                <w:rFonts w:hint="eastAsia" w:ascii="黑体" w:hAnsi="宋体" w:eastAsia="黑体"/>
                <w:sz w:val="24"/>
              </w:rPr>
              <w:t>pi考核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2.图片拍摄与后期处理</w:t>
            </w:r>
          </w:p>
        </w:tc>
        <w:tc>
          <w:tcPr>
            <w:tcW w:w="2199"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实际操作</w:t>
            </w:r>
          </w:p>
        </w:tc>
        <w:tc>
          <w:tcPr>
            <w:tcW w:w="1276" w:type="dxa"/>
            <w:shd w:val="clear" w:color="auto" w:fill="auto"/>
          </w:tcPr>
          <w:p>
            <w:pPr>
              <w:snapToGrid w:val="0"/>
              <w:spacing w:line="288" w:lineRule="auto"/>
              <w:jc w:val="center"/>
              <w:rPr>
                <w:rFonts w:ascii="黑体" w:hAnsi="宋体" w:eastAsia="黑体"/>
                <w:sz w:val="24"/>
              </w:rPr>
            </w:pPr>
            <w:r>
              <w:rPr>
                <w:rFonts w:ascii="黑体" w:hAnsi="宋体" w:eastAsia="黑体"/>
                <w:sz w:val="24"/>
              </w:rPr>
              <w:t>K</w:t>
            </w:r>
            <w:r>
              <w:rPr>
                <w:rFonts w:hint="eastAsia" w:ascii="黑体" w:hAnsi="宋体" w:eastAsia="黑体"/>
                <w:sz w:val="24"/>
              </w:rPr>
              <w:t>pi考核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3.视频摄录与后期</w:t>
            </w:r>
          </w:p>
        </w:tc>
        <w:tc>
          <w:tcPr>
            <w:tcW w:w="2199"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实际操作</w:t>
            </w:r>
          </w:p>
        </w:tc>
        <w:tc>
          <w:tcPr>
            <w:tcW w:w="1276" w:type="dxa"/>
            <w:shd w:val="clear" w:color="auto" w:fill="auto"/>
          </w:tcPr>
          <w:p>
            <w:pPr>
              <w:snapToGrid w:val="0"/>
              <w:spacing w:line="288" w:lineRule="auto"/>
              <w:jc w:val="center"/>
              <w:rPr>
                <w:rFonts w:ascii="黑体" w:hAnsi="宋体" w:eastAsia="黑体"/>
                <w:sz w:val="24"/>
              </w:rPr>
            </w:pPr>
            <w:r>
              <w:rPr>
                <w:rFonts w:ascii="黑体" w:hAnsi="宋体" w:eastAsia="黑体"/>
                <w:sz w:val="24"/>
              </w:rPr>
              <w:t>K</w:t>
            </w:r>
            <w:r>
              <w:rPr>
                <w:rFonts w:hint="eastAsia" w:ascii="黑体" w:hAnsi="宋体" w:eastAsia="黑体"/>
                <w:sz w:val="24"/>
              </w:rPr>
              <w:t>pi考核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117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LO34</w:t>
            </w: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1.具备组织、控制、管理、推广项目的能力。</w:t>
            </w:r>
          </w:p>
        </w:tc>
        <w:tc>
          <w:tcPr>
            <w:tcW w:w="2199"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实际操作</w:t>
            </w:r>
          </w:p>
        </w:tc>
        <w:tc>
          <w:tcPr>
            <w:tcW w:w="1276" w:type="dxa"/>
            <w:shd w:val="clear" w:color="auto" w:fill="auto"/>
          </w:tcPr>
          <w:p>
            <w:pPr>
              <w:snapToGrid w:val="0"/>
              <w:spacing w:line="288" w:lineRule="auto"/>
              <w:jc w:val="center"/>
              <w:rPr>
                <w:rFonts w:ascii="黑体" w:hAnsi="宋体" w:eastAsia="黑体"/>
                <w:sz w:val="24"/>
              </w:rPr>
            </w:pPr>
            <w:r>
              <w:rPr>
                <w:rFonts w:ascii="黑体" w:hAnsi="宋体" w:eastAsia="黑体"/>
                <w:sz w:val="24"/>
              </w:rPr>
              <w:t>K</w:t>
            </w:r>
            <w:r>
              <w:rPr>
                <w:rFonts w:hint="eastAsia" w:ascii="黑体" w:hAnsi="宋体" w:eastAsia="黑体"/>
                <w:sz w:val="24"/>
              </w:rPr>
              <w:t>pi考核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2.熟练运用各类信息搜索软件和工具设计制作可视化图像和文本。</w:t>
            </w:r>
          </w:p>
        </w:tc>
        <w:tc>
          <w:tcPr>
            <w:tcW w:w="2199"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实际操作</w:t>
            </w:r>
          </w:p>
        </w:tc>
        <w:tc>
          <w:tcPr>
            <w:tcW w:w="1276" w:type="dxa"/>
            <w:shd w:val="clear" w:color="auto" w:fill="auto"/>
          </w:tcPr>
          <w:p>
            <w:pPr>
              <w:snapToGrid w:val="0"/>
              <w:spacing w:line="288" w:lineRule="auto"/>
              <w:jc w:val="center"/>
              <w:rPr>
                <w:rFonts w:ascii="黑体" w:hAnsi="宋体" w:eastAsia="黑体"/>
                <w:sz w:val="24"/>
              </w:rPr>
            </w:pPr>
            <w:r>
              <w:rPr>
                <w:rFonts w:ascii="黑体" w:hAnsi="宋体" w:eastAsia="黑体"/>
                <w:sz w:val="24"/>
              </w:rPr>
              <w:t>K</w:t>
            </w:r>
            <w:r>
              <w:rPr>
                <w:rFonts w:hint="eastAsia" w:ascii="黑体" w:hAnsi="宋体" w:eastAsia="黑体"/>
                <w:sz w:val="24"/>
              </w:rPr>
              <w:t>pi考核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17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LO71：</w:t>
            </w:r>
          </w:p>
        </w:tc>
        <w:tc>
          <w:tcPr>
            <w:tcW w:w="2470"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愿意服务他人、服务企业、服务社会；</w:t>
            </w:r>
          </w:p>
        </w:tc>
        <w:tc>
          <w:tcPr>
            <w:tcW w:w="2199"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模拟会议</w:t>
            </w:r>
          </w:p>
        </w:tc>
        <w:tc>
          <w:tcPr>
            <w:tcW w:w="1276"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例会中的即时评价</w:t>
            </w:r>
          </w:p>
        </w:tc>
      </w:tr>
    </w:tbl>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highlight w:val="yellow"/>
        </w:rPr>
        <w:t>六、</w:t>
      </w:r>
      <w:r>
        <w:rPr>
          <w:rFonts w:ascii="黑体" w:hAnsi="宋体" w:eastAsia="黑体"/>
          <w:sz w:val="24"/>
          <w:highlight w:val="yellow"/>
        </w:rPr>
        <w:t>课程内容（必填项）</w:t>
      </w:r>
    </w:p>
    <w:p>
      <w:pPr>
        <w:snapToGrid w:val="0"/>
        <w:spacing w:line="288" w:lineRule="auto"/>
        <w:ind w:firstLine="400" w:firstLineChars="200"/>
        <w:rPr>
          <w:rFonts w:ascii="宋体" w:hAnsi="宋体"/>
          <w:b/>
          <w:bCs/>
          <w:sz w:val="20"/>
          <w:szCs w:val="20"/>
        </w:rPr>
      </w:pPr>
      <w:r>
        <w:rPr>
          <w:bCs/>
          <w:sz w:val="20"/>
          <w:szCs w:val="20"/>
        </w:rPr>
        <w:t>此处</w:t>
      </w:r>
      <w:r>
        <w:rPr>
          <w:rFonts w:hint="eastAsia" w:ascii="宋体" w:hAnsi="宋体"/>
          <w:sz w:val="20"/>
          <w:szCs w:val="20"/>
          <w:highlight w:val="yellow"/>
        </w:rPr>
        <w:t>分单元</w:t>
      </w:r>
      <w:r>
        <w:rPr>
          <w:rFonts w:hint="eastAsia"/>
          <w:bCs/>
          <w:sz w:val="20"/>
          <w:szCs w:val="20"/>
        </w:rPr>
        <w:t>列出教学的知识点和能力要求。知识点</w:t>
      </w:r>
      <w:r>
        <w:rPr>
          <w:rFonts w:ascii="宋体" w:hAnsi="宋体"/>
          <w:sz w:val="20"/>
          <w:szCs w:val="20"/>
        </w:rPr>
        <w:t>用</w:t>
      </w:r>
      <w:r>
        <w:rPr>
          <w:rFonts w:hint="eastAsia" w:ascii="宋体" w:hAnsi="宋体"/>
          <w:sz w:val="20"/>
          <w:szCs w:val="20"/>
        </w:rPr>
        <w:t>布鲁姆认知能力的</w:t>
      </w:r>
      <w:r>
        <w:rPr>
          <w:rFonts w:hint="eastAsia" w:ascii="宋体" w:hAnsi="宋体"/>
          <w:bCs/>
          <w:sz w:val="20"/>
          <w:szCs w:val="20"/>
        </w:rPr>
        <w:t>6</w:t>
      </w:r>
      <w:r>
        <w:rPr>
          <w:rFonts w:hint="eastAsia" w:ascii="宋体" w:hAnsi="宋体"/>
          <w:sz w:val="20"/>
          <w:szCs w:val="20"/>
        </w:rPr>
        <w:t xml:space="preserve">种层次： </w:t>
      </w:r>
      <w:r>
        <w:rPr>
          <w:rFonts w:hint="eastAsia" w:ascii="宋体" w:hAnsi="宋体"/>
          <w:sz w:val="20"/>
          <w:szCs w:val="20"/>
          <w:highlight w:val="yellow"/>
        </w:rPr>
        <w:t>(“</w:t>
      </w:r>
      <w:r>
        <w:rPr>
          <w:rFonts w:hint="eastAsia" w:ascii="宋体" w:hAnsi="宋体"/>
          <w:b/>
          <w:bCs/>
          <w:sz w:val="20"/>
          <w:szCs w:val="20"/>
          <w:highlight w:val="yellow"/>
        </w:rPr>
        <w:t>知道”、“理解”、“运用”、“分析”、“综合”、“评价”)</w:t>
      </w:r>
      <w:r>
        <w:rPr>
          <w:rFonts w:hint="eastAsia" w:ascii="宋体" w:hAnsi="宋体"/>
          <w:bCs/>
          <w:sz w:val="20"/>
          <w:szCs w:val="20"/>
        </w:rPr>
        <w:t>来</w:t>
      </w:r>
      <w:r>
        <w:rPr>
          <w:rFonts w:ascii="宋体" w:hAnsi="宋体"/>
          <w:sz w:val="20"/>
          <w:szCs w:val="20"/>
        </w:rPr>
        <w:t>表</w:t>
      </w:r>
      <w:r>
        <w:rPr>
          <w:rFonts w:hint="eastAsia" w:ascii="宋体" w:hAnsi="宋体"/>
          <w:sz w:val="20"/>
          <w:szCs w:val="20"/>
        </w:rPr>
        <w:t>达对学生学习要求上的差异</w:t>
      </w:r>
      <w:r>
        <w:rPr>
          <w:rFonts w:ascii="宋体" w:hAnsi="宋体"/>
          <w:sz w:val="20"/>
          <w:szCs w:val="20"/>
        </w:rPr>
        <w:t>。</w:t>
      </w:r>
      <w:r>
        <w:rPr>
          <w:rFonts w:hint="eastAsia" w:ascii="宋体" w:hAnsi="宋体"/>
          <w:sz w:val="20"/>
          <w:szCs w:val="20"/>
        </w:rPr>
        <w:t>能力要求必须选用合适的行为动词来表达。用文字说明教学的难点所在，</w:t>
      </w:r>
      <w:r>
        <w:rPr>
          <w:rFonts w:hint="eastAsia" w:ascii="宋体" w:hAnsi="宋体"/>
          <w:b/>
          <w:bCs/>
          <w:sz w:val="20"/>
          <w:szCs w:val="20"/>
        </w:rPr>
        <w:t>并标明每个单元的理论课时数和实践课时数。</w:t>
      </w:r>
    </w:p>
    <w:p>
      <w:pPr>
        <w:pStyle w:val="18"/>
        <w:numPr>
          <w:ilvl w:val="0"/>
          <w:numId w:val="1"/>
        </w:numPr>
        <w:snapToGrid w:val="0"/>
        <w:spacing w:line="288" w:lineRule="auto"/>
        <w:ind w:firstLineChars="0"/>
        <w:rPr>
          <w:rFonts w:ascii="宋体" w:hAnsi="宋体"/>
          <w:sz w:val="20"/>
          <w:szCs w:val="20"/>
        </w:rPr>
      </w:pPr>
      <w:r>
        <w:rPr>
          <w:rFonts w:hint="eastAsia" w:ascii="宋体" w:hAnsi="宋体"/>
          <w:sz w:val="20"/>
          <w:szCs w:val="20"/>
        </w:rPr>
        <w:t>每周的例会</w:t>
      </w:r>
    </w:p>
    <w:p>
      <w:pPr>
        <w:pStyle w:val="18"/>
        <w:numPr>
          <w:ilvl w:val="0"/>
          <w:numId w:val="1"/>
        </w:numPr>
        <w:snapToGrid w:val="0"/>
        <w:spacing w:line="288" w:lineRule="auto"/>
        <w:ind w:firstLineChars="0"/>
        <w:rPr>
          <w:rFonts w:ascii="宋体" w:hAnsi="宋体"/>
          <w:sz w:val="20"/>
          <w:szCs w:val="20"/>
        </w:rPr>
      </w:pPr>
      <w:r>
        <w:rPr>
          <w:rFonts w:hint="eastAsia" w:ascii="宋体" w:hAnsi="宋体"/>
          <w:sz w:val="20"/>
          <w:szCs w:val="20"/>
        </w:rPr>
        <w:t>在例会中讨论上周的推文，包括问题和建议</w:t>
      </w:r>
    </w:p>
    <w:p>
      <w:pPr>
        <w:pStyle w:val="18"/>
        <w:numPr>
          <w:ilvl w:val="0"/>
          <w:numId w:val="1"/>
        </w:numPr>
        <w:snapToGrid w:val="0"/>
        <w:spacing w:line="288" w:lineRule="auto"/>
        <w:ind w:firstLineChars="0"/>
        <w:rPr>
          <w:rFonts w:ascii="宋体" w:hAnsi="宋体"/>
          <w:sz w:val="20"/>
          <w:szCs w:val="20"/>
        </w:rPr>
      </w:pPr>
      <w:r>
        <w:rPr>
          <w:rFonts w:hint="eastAsia" w:ascii="宋体" w:hAnsi="宋体"/>
          <w:sz w:val="20"/>
          <w:szCs w:val="20"/>
        </w:rPr>
        <w:t>讨论下周的推文的策划和创意。</w:t>
      </w:r>
    </w:p>
    <w:p>
      <w:pPr>
        <w:pStyle w:val="18"/>
        <w:numPr>
          <w:ilvl w:val="0"/>
          <w:numId w:val="1"/>
        </w:numPr>
        <w:snapToGrid w:val="0"/>
        <w:spacing w:line="288" w:lineRule="auto"/>
        <w:ind w:firstLineChars="0"/>
        <w:rPr>
          <w:rFonts w:ascii="宋体" w:hAnsi="宋体"/>
          <w:sz w:val="20"/>
          <w:szCs w:val="20"/>
        </w:rPr>
      </w:pPr>
      <w:r>
        <w:rPr>
          <w:rFonts w:hint="eastAsia" w:ascii="宋体" w:hAnsi="宋体"/>
          <w:sz w:val="20"/>
          <w:szCs w:val="20"/>
        </w:rPr>
        <w:t>包括剧本、人员安排、时间节点、后期设计与制作、经费支持、后期推广等</w:t>
      </w:r>
    </w:p>
    <w:p>
      <w:pPr>
        <w:pStyle w:val="18"/>
        <w:snapToGrid w:val="0"/>
        <w:spacing w:line="288" w:lineRule="auto"/>
        <w:ind w:left="762" w:firstLine="0" w:firstLineChars="0"/>
        <w:rPr>
          <w:rFonts w:ascii="宋体" w:hAnsi="宋体"/>
          <w:sz w:val="20"/>
          <w:szCs w:val="20"/>
        </w:rPr>
      </w:pPr>
      <w:r>
        <w:rPr>
          <w:rFonts w:hint="eastAsia" w:ascii="宋体" w:hAnsi="宋体"/>
          <w:sz w:val="20"/>
          <w:szCs w:val="20"/>
        </w:rPr>
        <w:t>流程教学：新媒体运营的一般流程</w:t>
      </w:r>
    </w:p>
    <w:p>
      <w:pPr>
        <w:pStyle w:val="18"/>
        <w:numPr>
          <w:ilvl w:val="0"/>
          <w:numId w:val="1"/>
        </w:numPr>
        <w:snapToGrid w:val="0"/>
        <w:spacing w:line="288" w:lineRule="auto"/>
        <w:ind w:firstLineChars="0"/>
        <w:rPr>
          <w:rFonts w:ascii="宋体" w:hAnsi="宋体"/>
          <w:sz w:val="20"/>
          <w:szCs w:val="20"/>
        </w:rPr>
      </w:pPr>
      <w:r>
        <w:rPr>
          <w:rFonts w:hint="eastAsia" w:ascii="宋体" w:hAnsi="宋体"/>
          <w:sz w:val="20"/>
          <w:szCs w:val="20"/>
        </w:rPr>
        <w:t>时间节点意识输入</w:t>
      </w:r>
    </w:p>
    <w:p>
      <w:pPr>
        <w:pStyle w:val="18"/>
        <w:snapToGrid w:val="0"/>
        <w:spacing w:line="288" w:lineRule="auto"/>
        <w:ind w:left="762" w:firstLine="0" w:firstLineChars="0"/>
        <w:rPr>
          <w:rFonts w:ascii="宋体" w:hAnsi="宋体"/>
          <w:sz w:val="20"/>
          <w:szCs w:val="20"/>
        </w:rPr>
      </w:pPr>
      <w:r>
        <w:rPr>
          <w:rFonts w:hint="eastAsia" w:ascii="宋体" w:hAnsi="宋体"/>
          <w:sz w:val="20"/>
          <w:szCs w:val="20"/>
        </w:rPr>
        <w:t>案例教学：</w:t>
      </w:r>
    </w:p>
    <w:p>
      <w:pPr>
        <w:pStyle w:val="18"/>
        <w:numPr>
          <w:ilvl w:val="0"/>
          <w:numId w:val="1"/>
        </w:numPr>
        <w:snapToGrid w:val="0"/>
        <w:spacing w:line="288" w:lineRule="auto"/>
        <w:ind w:firstLineChars="0"/>
        <w:rPr>
          <w:rFonts w:ascii="宋体" w:hAnsi="宋体"/>
          <w:sz w:val="20"/>
          <w:szCs w:val="20"/>
        </w:rPr>
      </w:pPr>
      <w:r>
        <w:rPr>
          <w:rFonts w:hint="eastAsia" w:ascii="宋体" w:hAnsi="宋体"/>
          <w:sz w:val="20"/>
          <w:szCs w:val="20"/>
        </w:rPr>
        <w:t>创意最大原则的输入</w:t>
      </w:r>
    </w:p>
    <w:p>
      <w:pPr>
        <w:pStyle w:val="18"/>
        <w:snapToGrid w:val="0"/>
        <w:spacing w:line="288" w:lineRule="auto"/>
        <w:ind w:left="762" w:firstLine="0" w:firstLineChars="0"/>
        <w:rPr>
          <w:rFonts w:ascii="宋体" w:hAnsi="宋体"/>
          <w:sz w:val="20"/>
          <w:szCs w:val="20"/>
        </w:rPr>
      </w:pPr>
      <w:r>
        <w:rPr>
          <w:rFonts w:hint="eastAsia" w:ascii="宋体" w:hAnsi="宋体"/>
          <w:sz w:val="20"/>
          <w:szCs w:val="20"/>
        </w:rPr>
        <w:t>案例教学：音乐类短视频：快手和抖音</w:t>
      </w:r>
    </w:p>
    <w:p>
      <w:pPr>
        <w:pStyle w:val="18"/>
        <w:numPr>
          <w:ilvl w:val="0"/>
          <w:numId w:val="1"/>
        </w:numPr>
        <w:snapToGrid w:val="0"/>
        <w:spacing w:line="288" w:lineRule="auto"/>
        <w:ind w:firstLineChars="0"/>
        <w:rPr>
          <w:rFonts w:ascii="宋体" w:hAnsi="宋体"/>
          <w:sz w:val="20"/>
          <w:szCs w:val="20"/>
        </w:rPr>
      </w:pPr>
      <w:r>
        <w:rPr>
          <w:rFonts w:hint="eastAsia" w:ascii="宋体" w:hAnsi="宋体"/>
          <w:sz w:val="20"/>
          <w:szCs w:val="20"/>
        </w:rPr>
        <w:t>推广的创意点安排</w:t>
      </w:r>
    </w:p>
    <w:p>
      <w:pPr>
        <w:pStyle w:val="18"/>
        <w:snapToGrid w:val="0"/>
        <w:spacing w:line="288" w:lineRule="auto"/>
        <w:ind w:left="762" w:firstLine="0" w:firstLineChars="0"/>
        <w:rPr>
          <w:rFonts w:ascii="宋体" w:hAnsi="宋体"/>
          <w:sz w:val="20"/>
          <w:szCs w:val="20"/>
        </w:rPr>
      </w:pPr>
      <w:r>
        <w:rPr>
          <w:rFonts w:hint="eastAsia" w:ascii="宋体" w:hAnsi="宋体"/>
          <w:sz w:val="20"/>
          <w:szCs w:val="20"/>
        </w:rPr>
        <w:t>了解产品策划和运营的关系，理解网站商业模式的特殊性</w:t>
      </w:r>
    </w:p>
    <w:p>
      <w:pPr>
        <w:pStyle w:val="18"/>
        <w:numPr>
          <w:ilvl w:val="0"/>
          <w:numId w:val="1"/>
        </w:numPr>
        <w:snapToGrid w:val="0"/>
        <w:spacing w:line="288" w:lineRule="auto"/>
        <w:ind w:firstLineChars="0"/>
        <w:rPr>
          <w:rFonts w:ascii="宋体" w:hAnsi="宋体"/>
          <w:sz w:val="20"/>
          <w:szCs w:val="20"/>
        </w:rPr>
      </w:pPr>
      <w:r>
        <w:rPr>
          <w:rFonts w:hint="eastAsia" w:ascii="宋体" w:hAnsi="宋体"/>
          <w:sz w:val="20"/>
          <w:szCs w:val="20"/>
        </w:rPr>
        <w:t>采访的伦理与思路</w:t>
      </w:r>
    </w:p>
    <w:p>
      <w:pPr>
        <w:ind w:left="762"/>
        <w:jc w:val="left"/>
        <w:rPr>
          <w:rFonts w:ascii="宋体" w:hAnsi="宋体"/>
          <w:sz w:val="20"/>
          <w:szCs w:val="20"/>
        </w:rPr>
      </w:pPr>
      <w:r>
        <w:rPr>
          <w:rFonts w:hint="eastAsia" w:ascii="宋体" w:hAnsi="宋体"/>
          <w:sz w:val="20"/>
          <w:szCs w:val="20"/>
        </w:rPr>
        <w:t>了解网络原创新闻、文学；</w:t>
      </w:r>
    </w:p>
    <w:p>
      <w:pPr>
        <w:pStyle w:val="18"/>
        <w:snapToGrid w:val="0"/>
        <w:spacing w:line="288" w:lineRule="auto"/>
        <w:ind w:left="762" w:firstLine="0" w:firstLineChars="0"/>
        <w:rPr>
          <w:rFonts w:ascii="宋体" w:hAnsi="宋体"/>
          <w:sz w:val="20"/>
          <w:szCs w:val="20"/>
        </w:rPr>
      </w:pPr>
      <w:r>
        <w:rPr>
          <w:rFonts w:hint="eastAsia" w:ascii="宋体" w:hAnsi="宋体"/>
          <w:sz w:val="20"/>
          <w:szCs w:val="20"/>
        </w:rPr>
        <w:t>实地、电话或者邮件、BBS采访后撰写网络稿件</w:t>
      </w:r>
    </w:p>
    <w:p>
      <w:pPr>
        <w:pStyle w:val="18"/>
        <w:numPr>
          <w:ilvl w:val="0"/>
          <w:numId w:val="1"/>
        </w:numPr>
        <w:snapToGrid w:val="0"/>
        <w:spacing w:line="288" w:lineRule="auto"/>
        <w:ind w:firstLineChars="0"/>
        <w:rPr>
          <w:rFonts w:ascii="宋体" w:hAnsi="宋体"/>
          <w:sz w:val="20"/>
          <w:szCs w:val="20"/>
        </w:rPr>
      </w:pPr>
      <w:r>
        <w:rPr>
          <w:rFonts w:hint="eastAsia" w:ascii="宋体" w:hAnsi="宋体"/>
          <w:sz w:val="20"/>
          <w:szCs w:val="20"/>
        </w:rPr>
        <w:t>网络编辑的审核与注意要求</w:t>
      </w:r>
    </w:p>
    <w:p>
      <w:pPr>
        <w:pStyle w:val="18"/>
        <w:ind w:left="762" w:firstLine="0" w:firstLineChars="0"/>
        <w:rPr>
          <w:rFonts w:ascii="宋体" w:hAnsi="宋体"/>
          <w:sz w:val="20"/>
          <w:szCs w:val="20"/>
        </w:rPr>
      </w:pPr>
      <w:r>
        <w:rPr>
          <w:rFonts w:hint="eastAsia" w:ascii="宋体" w:hAnsi="宋体"/>
          <w:sz w:val="20"/>
          <w:szCs w:val="20"/>
        </w:rPr>
        <w:t>收集有关网络编辑工作内容的信息；分析网络编辑需要具备的素质；</w:t>
      </w:r>
    </w:p>
    <w:p>
      <w:pPr>
        <w:pStyle w:val="18"/>
        <w:snapToGrid w:val="0"/>
        <w:spacing w:line="288" w:lineRule="auto"/>
        <w:ind w:left="762" w:firstLine="0" w:firstLineChars="0"/>
        <w:rPr>
          <w:rFonts w:ascii="宋体" w:hAnsi="宋体"/>
          <w:sz w:val="20"/>
          <w:szCs w:val="20"/>
        </w:rPr>
      </w:pPr>
      <w:r>
        <w:rPr>
          <w:rFonts w:hint="eastAsia" w:ascii="宋体" w:hAnsi="宋体"/>
          <w:sz w:val="20"/>
          <w:szCs w:val="20"/>
        </w:rPr>
        <w:t>归纳网络编辑的职业素养，了解相关的法律法规；</w:t>
      </w:r>
    </w:p>
    <w:p>
      <w:pPr>
        <w:pStyle w:val="18"/>
        <w:numPr>
          <w:ilvl w:val="0"/>
          <w:numId w:val="1"/>
        </w:numPr>
        <w:snapToGrid w:val="0"/>
        <w:spacing w:line="288" w:lineRule="auto"/>
        <w:ind w:firstLineChars="0"/>
        <w:rPr>
          <w:rFonts w:ascii="宋体" w:hAnsi="宋体"/>
          <w:sz w:val="20"/>
          <w:szCs w:val="20"/>
        </w:rPr>
      </w:pPr>
      <w:r>
        <w:rPr>
          <w:rFonts w:hint="eastAsia" w:ascii="宋体" w:hAnsi="宋体"/>
          <w:sz w:val="20"/>
          <w:szCs w:val="20"/>
        </w:rPr>
        <w:t>写作的流程和文采</w:t>
      </w:r>
    </w:p>
    <w:p>
      <w:pPr>
        <w:ind w:left="762"/>
        <w:jc w:val="left"/>
        <w:rPr>
          <w:rFonts w:ascii="宋体" w:hAnsi="宋体"/>
          <w:sz w:val="20"/>
          <w:szCs w:val="20"/>
        </w:rPr>
      </w:pPr>
      <w:r>
        <w:rPr>
          <w:rFonts w:hint="eastAsia" w:ascii="宋体" w:hAnsi="宋体"/>
          <w:sz w:val="20"/>
          <w:szCs w:val="20"/>
        </w:rPr>
        <w:t>明确网络稿件存在的主要问题及修改方法；</w:t>
      </w:r>
    </w:p>
    <w:p>
      <w:pPr>
        <w:ind w:left="762"/>
        <w:jc w:val="left"/>
        <w:rPr>
          <w:rFonts w:ascii="宋体" w:hAnsi="宋体"/>
          <w:sz w:val="20"/>
          <w:szCs w:val="20"/>
        </w:rPr>
      </w:pPr>
      <w:r>
        <w:rPr>
          <w:rFonts w:hint="eastAsia" w:ascii="宋体" w:hAnsi="宋体"/>
          <w:sz w:val="20"/>
          <w:szCs w:val="20"/>
        </w:rPr>
        <w:t>明确网络稿件整合的类别及方式</w:t>
      </w:r>
    </w:p>
    <w:p>
      <w:pPr>
        <w:ind w:left="762"/>
        <w:jc w:val="left"/>
        <w:rPr>
          <w:rFonts w:ascii="宋体" w:hAnsi="宋体"/>
          <w:sz w:val="20"/>
          <w:szCs w:val="20"/>
        </w:rPr>
      </w:pPr>
      <w:r>
        <w:rPr>
          <w:rFonts w:hint="eastAsia" w:ascii="宋体" w:hAnsi="宋体"/>
          <w:sz w:val="20"/>
          <w:szCs w:val="20"/>
        </w:rPr>
        <w:t>明确网络稿件标题制作的步骤及方法；</w:t>
      </w:r>
    </w:p>
    <w:p>
      <w:pPr>
        <w:ind w:left="762"/>
        <w:jc w:val="left"/>
        <w:rPr>
          <w:rFonts w:ascii="宋体" w:hAnsi="宋体"/>
          <w:sz w:val="20"/>
          <w:szCs w:val="20"/>
        </w:rPr>
      </w:pPr>
      <w:r>
        <w:rPr>
          <w:rFonts w:hint="eastAsia" w:ascii="宋体" w:hAnsi="宋体"/>
          <w:sz w:val="20"/>
          <w:szCs w:val="20"/>
        </w:rPr>
        <w:t>了解关键词设置的原则及方法；</w:t>
      </w:r>
    </w:p>
    <w:p>
      <w:pPr>
        <w:pStyle w:val="18"/>
        <w:snapToGrid w:val="0"/>
        <w:spacing w:line="288" w:lineRule="auto"/>
        <w:ind w:left="762" w:firstLine="0" w:firstLineChars="0"/>
        <w:rPr>
          <w:rFonts w:ascii="宋体" w:hAnsi="宋体"/>
          <w:sz w:val="20"/>
          <w:szCs w:val="20"/>
        </w:rPr>
      </w:pPr>
      <w:r>
        <w:rPr>
          <w:rFonts w:hint="eastAsia" w:ascii="宋体" w:hAnsi="宋体"/>
          <w:sz w:val="20"/>
          <w:szCs w:val="20"/>
        </w:rPr>
        <w:t>学习超链接的运用</w:t>
      </w:r>
    </w:p>
    <w:p>
      <w:pPr>
        <w:pStyle w:val="18"/>
        <w:numPr>
          <w:ilvl w:val="0"/>
          <w:numId w:val="1"/>
        </w:numPr>
        <w:snapToGrid w:val="0"/>
        <w:spacing w:line="288" w:lineRule="auto"/>
        <w:ind w:firstLineChars="0"/>
        <w:rPr>
          <w:rFonts w:ascii="宋体" w:hAnsi="宋体"/>
          <w:sz w:val="20"/>
          <w:szCs w:val="20"/>
        </w:rPr>
      </w:pPr>
      <w:r>
        <w:rPr>
          <w:rFonts w:hint="eastAsia" w:ascii="宋体" w:hAnsi="宋体"/>
          <w:sz w:val="20"/>
          <w:szCs w:val="20"/>
        </w:rPr>
        <w:t>视频、文章与图片的配合</w:t>
      </w:r>
    </w:p>
    <w:p>
      <w:pPr>
        <w:pStyle w:val="18"/>
        <w:numPr>
          <w:ilvl w:val="0"/>
          <w:numId w:val="2"/>
        </w:numPr>
        <w:snapToGrid w:val="0"/>
        <w:spacing w:line="288" w:lineRule="auto"/>
        <w:ind w:firstLineChars="0"/>
        <w:rPr>
          <w:rFonts w:ascii="宋体" w:hAnsi="宋体"/>
          <w:sz w:val="20"/>
          <w:szCs w:val="20"/>
        </w:rPr>
      </w:pPr>
      <w:r>
        <w:rPr>
          <w:rFonts w:hint="eastAsia" w:ascii="宋体" w:hAnsi="宋体"/>
          <w:sz w:val="20"/>
          <w:szCs w:val="20"/>
        </w:rPr>
        <w:t>选择并转换最佳图片文件格式；</w:t>
      </w:r>
    </w:p>
    <w:p>
      <w:pPr>
        <w:pStyle w:val="18"/>
        <w:snapToGrid w:val="0"/>
        <w:spacing w:line="288" w:lineRule="auto"/>
        <w:ind w:left="762" w:firstLine="0" w:firstLineChars="0"/>
        <w:rPr>
          <w:rFonts w:ascii="宋体" w:hAnsi="宋体"/>
          <w:sz w:val="20"/>
          <w:szCs w:val="20"/>
        </w:rPr>
      </w:pPr>
      <w:r>
        <w:rPr>
          <w:rFonts w:hint="eastAsia" w:ascii="宋体" w:hAnsi="宋体"/>
          <w:sz w:val="20"/>
          <w:szCs w:val="20"/>
        </w:rPr>
        <w:t>2、截取指定区域并调整图片尺寸；</w:t>
      </w:r>
      <w:r>
        <w:rPr>
          <w:rFonts w:hint="eastAsia" w:ascii="宋体" w:hAnsi="宋体"/>
          <w:sz w:val="20"/>
          <w:szCs w:val="20"/>
        </w:rPr>
        <w:br w:type="textWrapping"/>
      </w:r>
      <w:r>
        <w:rPr>
          <w:rFonts w:hint="eastAsia" w:ascii="宋体" w:hAnsi="宋体"/>
          <w:sz w:val="20"/>
          <w:szCs w:val="20"/>
        </w:rPr>
        <w:t>3、为图片加水印及标致、修正照片中的瑕疵及去水印；</w:t>
      </w:r>
      <w:r>
        <w:rPr>
          <w:rFonts w:hint="eastAsia" w:ascii="宋体" w:hAnsi="宋体"/>
          <w:sz w:val="20"/>
          <w:szCs w:val="20"/>
        </w:rPr>
        <w:br w:type="textWrapping"/>
      </w:r>
      <w:r>
        <w:rPr>
          <w:rFonts w:hint="eastAsia" w:ascii="宋体" w:hAnsi="宋体"/>
          <w:sz w:val="20"/>
          <w:szCs w:val="20"/>
        </w:rPr>
        <w:t>4、为图片部分区域加马赛克效果；在图片上添加文字等</w:t>
      </w: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七、课内实验名称及基本要求（选填，适用于课内实验）</w:t>
      </w:r>
    </w:p>
    <w:p>
      <w:pPr>
        <w:snapToGrid w:val="0"/>
        <w:spacing w:line="288" w:lineRule="auto"/>
        <w:ind w:right="26" w:firstLine="400" w:firstLineChars="200"/>
        <w:rPr>
          <w:sz w:val="20"/>
          <w:szCs w:val="20"/>
        </w:rPr>
      </w:pPr>
      <w:r>
        <w:rPr>
          <w:rFonts w:hint="eastAsia"/>
          <w:sz w:val="20"/>
          <w:szCs w:val="20"/>
        </w:rPr>
        <w:t>列出课程实验的名称、学时数、实验类型（演示型、验证型、设计型、综合型）及每个实验的内容简述。</w:t>
      </w:r>
    </w:p>
    <w:tbl>
      <w:tblPr>
        <w:tblStyle w:val="1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57"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171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r>
              <w:rPr>
                <w:rFonts w:hint="eastAsia" w:ascii="宋体"/>
                <w:sz w:val="16"/>
                <w:szCs w:val="16"/>
              </w:rPr>
              <w:t>1</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r>
              <w:rPr>
                <w:rFonts w:hint="eastAsia" w:ascii="宋体"/>
                <w:sz w:val="16"/>
                <w:szCs w:val="16"/>
              </w:rPr>
              <w:t>模拟会议</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r>
              <w:rPr>
                <w:rFonts w:hint="eastAsia" w:ascii="宋体"/>
                <w:sz w:val="16"/>
                <w:szCs w:val="16"/>
              </w:rPr>
              <w:t>模拟媒体的每周例会，进行评价和对下周工作进行策划</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r>
              <w:rPr>
                <w:rFonts w:hint="eastAsia" w:ascii="宋体"/>
                <w:sz w:val="16"/>
                <w:szCs w:val="16"/>
              </w:rPr>
              <w:t>后14周</w:t>
            </w: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r>
              <w:rPr>
                <w:rFonts w:hint="eastAsia" w:ascii="宋体"/>
                <w:sz w:val="16"/>
                <w:szCs w:val="16"/>
              </w:rPr>
              <w:t>综合型</w:t>
            </w: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bl>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七、实践环节各阶段名称及基本要求（选填，适用于集中实践、实习、毕业设计等）</w:t>
      </w:r>
    </w:p>
    <w:p>
      <w:pPr>
        <w:snapToGrid w:val="0"/>
        <w:spacing w:line="288" w:lineRule="auto"/>
        <w:ind w:right="26" w:firstLine="400" w:firstLineChars="200"/>
        <w:rPr>
          <w:rFonts w:ascii="宋体" w:hAnsi="宋体"/>
          <w:sz w:val="20"/>
          <w:szCs w:val="20"/>
        </w:rPr>
      </w:pPr>
      <w:r>
        <w:rPr>
          <w:rFonts w:hint="eastAsia" w:ascii="宋体" w:hAnsi="宋体"/>
          <w:sz w:val="20"/>
          <w:szCs w:val="20"/>
        </w:rPr>
        <w:t>列出实践环节各阶段的名称、实践的天数或周数及每个阶段的内容简述。</w:t>
      </w:r>
    </w:p>
    <w:tbl>
      <w:tblPr>
        <w:tblStyle w:val="14"/>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71"/>
        <w:gridCol w:w="3240"/>
        <w:gridCol w:w="126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序号</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300" w:firstLineChars="150"/>
              <w:rPr>
                <w:rFonts w:ascii="宋体"/>
                <w:sz w:val="20"/>
                <w:szCs w:val="20"/>
              </w:rPr>
            </w:pPr>
            <w:r>
              <w:rPr>
                <w:rFonts w:hint="eastAsia" w:ascii="宋体" w:hAnsi="宋体"/>
                <w:sz w:val="20"/>
                <w:szCs w:val="20"/>
              </w:rPr>
              <w:t>各阶段名称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900" w:firstLineChars="450"/>
              <w:rPr>
                <w:rFonts w:ascii="宋体"/>
                <w:sz w:val="20"/>
                <w:szCs w:val="20"/>
              </w:rPr>
            </w:pPr>
            <w:r>
              <w:rPr>
                <w:rFonts w:hint="eastAsia" w:ascii="宋体" w:hAnsi="宋体"/>
                <w:sz w:val="20"/>
                <w:szCs w:val="20"/>
              </w:rPr>
              <w:t>实践主要内容</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天数/周数</w:t>
            </w:r>
          </w:p>
        </w:tc>
        <w:tc>
          <w:tcPr>
            <w:tcW w:w="1125" w:type="dxa"/>
            <w:tcBorders>
              <w:top w:val="single" w:color="auto" w:sz="4" w:space="0"/>
              <w:left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bl>
    <w:p>
      <w:pPr>
        <w:snapToGrid w:val="0"/>
        <w:spacing w:line="288" w:lineRule="auto"/>
        <w:ind w:right="2520"/>
        <w:rPr>
          <w:rFonts w:ascii="黑体" w:hAnsi="宋体" w:eastAsia="黑体"/>
          <w:sz w:val="24"/>
        </w:rPr>
      </w:pPr>
    </w:p>
    <w:tbl>
      <w:tblPr>
        <w:tblStyle w:val="14"/>
        <w:tblpPr w:leftFromText="180" w:rightFromText="180" w:vertAnchor="text" w:horzAnchor="page" w:tblpX="1753" w:tblpY="712"/>
        <w:tblOverlap w:val="never"/>
        <w:tblW w:w="8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586"/>
        <w:gridCol w:w="1701"/>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shd w:val="clear" w:color="auto" w:fill="auto"/>
          </w:tcPr>
          <w:p>
            <w:pPr>
              <w:snapToGrid w:val="0"/>
              <w:spacing w:beforeLines="50" w:afterLines="50"/>
              <w:rPr>
                <w:rFonts w:ascii="宋体" w:hAnsi="宋体"/>
                <w:bCs/>
                <w:color w:val="000000"/>
                <w:szCs w:val="20"/>
              </w:rPr>
            </w:pPr>
            <w:r>
              <w:rPr>
                <w:rFonts w:hint="eastAsia" w:ascii="宋体" w:hAnsi="宋体"/>
                <w:bCs/>
                <w:color w:val="000000"/>
                <w:szCs w:val="20"/>
              </w:rPr>
              <w:t>总评构成（</w:t>
            </w:r>
            <w:bookmarkStart w:id="24" w:name="_GoBack"/>
            <w:bookmarkEnd w:id="24"/>
            <w:r>
              <w:rPr>
                <w:rFonts w:ascii="宋体" w:hAnsi="宋体"/>
                <w:bCs/>
                <w:color w:val="000000"/>
                <w:szCs w:val="20"/>
              </w:rPr>
              <w:t>X</w:t>
            </w:r>
            <w:r>
              <w:rPr>
                <w:rFonts w:hint="eastAsia" w:ascii="宋体" w:hAnsi="宋体"/>
                <w:bCs/>
                <w:color w:val="000000"/>
                <w:szCs w:val="20"/>
              </w:rPr>
              <w:t>）</w:t>
            </w:r>
          </w:p>
        </w:tc>
        <w:tc>
          <w:tcPr>
            <w:tcW w:w="2586"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评价方式</w:t>
            </w:r>
          </w:p>
        </w:tc>
        <w:tc>
          <w:tcPr>
            <w:tcW w:w="1701"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highlight w:val="yellow"/>
              </w:rPr>
              <w:t>占比</w:t>
            </w:r>
          </w:p>
        </w:tc>
        <w:tc>
          <w:tcPr>
            <w:tcW w:w="3118" w:type="dxa"/>
          </w:tcPr>
          <w:p>
            <w:pPr>
              <w:snapToGrid w:val="0"/>
              <w:spacing w:beforeLines="50" w:afterLines="50"/>
              <w:jc w:val="center"/>
              <w:rPr>
                <w:rFonts w:ascii="宋体" w:hAnsi="宋体"/>
                <w:bCs/>
                <w:color w:val="000000"/>
                <w:szCs w:val="20"/>
                <w:highlight w:val="yellow"/>
              </w:rPr>
            </w:pPr>
            <w:r>
              <w:rPr>
                <w:rFonts w:hint="eastAsia" w:ascii="宋体" w:hAnsi="宋体"/>
                <w:bCs/>
                <w:color w:val="000000"/>
                <w:szCs w:val="20"/>
                <w:highlight w:val="yellow"/>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shd w:val="clear" w:color="auto" w:fill="auto"/>
          </w:tcPr>
          <w:p>
            <w:pPr>
              <w:snapToGrid w:val="0"/>
              <w:spacing w:beforeLines="50" w:afterLines="50"/>
              <w:jc w:val="center"/>
              <w:rPr>
                <w:rFonts w:ascii="宋体" w:hAnsi="宋体"/>
                <w:bCs/>
                <w:color w:val="000000"/>
                <w:szCs w:val="20"/>
                <w:highlight w:val="yellow"/>
              </w:rPr>
            </w:pPr>
            <w:r>
              <w:rPr>
                <w:rFonts w:hint="eastAsia" w:ascii="宋体" w:hAnsi="宋体"/>
                <w:bCs/>
                <w:color w:val="000000"/>
                <w:szCs w:val="20"/>
                <w:highlight w:val="yellow"/>
              </w:rPr>
              <w:t>X1</w:t>
            </w:r>
          </w:p>
        </w:tc>
        <w:tc>
          <w:tcPr>
            <w:tcW w:w="2586"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1-4周作品</w:t>
            </w:r>
          </w:p>
        </w:tc>
        <w:tc>
          <w:tcPr>
            <w:tcW w:w="1701"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25%</w:t>
            </w:r>
          </w:p>
        </w:tc>
        <w:tc>
          <w:tcPr>
            <w:tcW w:w="3118" w:type="dxa"/>
          </w:tcPr>
          <w:p>
            <w:pPr>
              <w:snapToGrid w:val="0"/>
              <w:spacing w:beforeLines="50" w:afterLines="50"/>
              <w:jc w:val="center"/>
              <w:rPr>
                <w:rFonts w:ascii="宋体" w:hAnsi="宋体"/>
                <w:bCs/>
                <w:color w:val="000000"/>
                <w:szCs w:val="20"/>
              </w:rPr>
            </w:pPr>
            <w:r>
              <w:rPr>
                <w:rFonts w:hint="eastAsia" w:ascii="宋体" w:hAnsi="宋体"/>
                <w:bCs/>
                <w:color w:val="000000"/>
                <w:szCs w:val="20"/>
              </w:rPr>
              <w:t>按照我的要求，每个团队的负责人要各自制定符合本团队特点的评价体系，要求第二周之前要上交考核方式KPI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shd w:val="clear" w:color="auto" w:fill="auto"/>
          </w:tcPr>
          <w:p>
            <w:pPr>
              <w:snapToGrid w:val="0"/>
              <w:spacing w:beforeLines="50" w:afterLines="50"/>
              <w:jc w:val="center"/>
              <w:rPr>
                <w:rFonts w:ascii="宋体" w:hAnsi="宋体"/>
                <w:bCs/>
                <w:color w:val="000000"/>
                <w:szCs w:val="20"/>
                <w:highlight w:val="yellow"/>
              </w:rPr>
            </w:pPr>
            <w:r>
              <w:rPr>
                <w:rFonts w:hint="eastAsia" w:ascii="宋体" w:hAnsi="宋体"/>
                <w:bCs/>
                <w:color w:val="000000"/>
                <w:szCs w:val="20"/>
                <w:highlight w:val="yellow"/>
              </w:rPr>
              <w:t>X2</w:t>
            </w:r>
          </w:p>
        </w:tc>
        <w:tc>
          <w:tcPr>
            <w:tcW w:w="2586"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5-8周作品</w:t>
            </w:r>
          </w:p>
        </w:tc>
        <w:tc>
          <w:tcPr>
            <w:tcW w:w="1701"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25%</w:t>
            </w:r>
          </w:p>
        </w:tc>
        <w:tc>
          <w:tcPr>
            <w:tcW w:w="3118" w:type="dxa"/>
          </w:tcPr>
          <w:p>
            <w:pPr>
              <w:snapToGrid w:val="0"/>
              <w:spacing w:beforeLines="50" w:afterLines="50"/>
              <w:jc w:val="center"/>
              <w:rPr>
                <w:rFonts w:ascii="宋体" w:hAnsi="宋体"/>
                <w:bCs/>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42" w:type="dxa"/>
            <w:shd w:val="clear" w:color="auto" w:fill="auto"/>
          </w:tcPr>
          <w:p>
            <w:pPr>
              <w:snapToGrid w:val="0"/>
              <w:spacing w:beforeLines="50" w:afterLines="50"/>
              <w:jc w:val="center"/>
              <w:rPr>
                <w:rFonts w:ascii="宋体" w:hAnsi="宋体"/>
                <w:bCs/>
                <w:color w:val="000000"/>
                <w:szCs w:val="20"/>
                <w:highlight w:val="yellow"/>
              </w:rPr>
            </w:pPr>
            <w:r>
              <w:rPr>
                <w:rFonts w:hint="eastAsia" w:ascii="宋体" w:hAnsi="宋体"/>
                <w:bCs/>
                <w:color w:val="000000"/>
                <w:szCs w:val="20"/>
                <w:highlight w:val="yellow"/>
              </w:rPr>
              <w:t>X3</w:t>
            </w:r>
          </w:p>
        </w:tc>
        <w:tc>
          <w:tcPr>
            <w:tcW w:w="2586"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9-12周作品</w:t>
            </w:r>
          </w:p>
        </w:tc>
        <w:tc>
          <w:tcPr>
            <w:tcW w:w="1701"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25%</w:t>
            </w:r>
          </w:p>
        </w:tc>
        <w:tc>
          <w:tcPr>
            <w:tcW w:w="3118" w:type="dxa"/>
          </w:tcPr>
          <w:p>
            <w:pPr>
              <w:snapToGrid w:val="0"/>
              <w:spacing w:beforeLines="50" w:afterLines="50"/>
              <w:jc w:val="center"/>
              <w:rPr>
                <w:rFonts w:ascii="宋体" w:hAnsi="宋体"/>
                <w:bCs/>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shd w:val="clear" w:color="auto" w:fill="auto"/>
          </w:tcPr>
          <w:p>
            <w:pPr>
              <w:snapToGrid w:val="0"/>
              <w:spacing w:beforeLines="50" w:afterLines="50"/>
              <w:jc w:val="center"/>
              <w:rPr>
                <w:rFonts w:ascii="宋体" w:hAnsi="宋体"/>
                <w:bCs/>
                <w:color w:val="000000"/>
                <w:szCs w:val="20"/>
                <w:highlight w:val="yellow"/>
              </w:rPr>
            </w:pPr>
            <w:r>
              <w:rPr>
                <w:rFonts w:hint="eastAsia" w:ascii="宋体" w:hAnsi="宋体"/>
                <w:bCs/>
                <w:color w:val="000000"/>
                <w:szCs w:val="20"/>
                <w:highlight w:val="yellow"/>
              </w:rPr>
              <w:t>X4</w:t>
            </w:r>
          </w:p>
        </w:tc>
        <w:tc>
          <w:tcPr>
            <w:tcW w:w="2586"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12-16周作品</w:t>
            </w:r>
          </w:p>
        </w:tc>
        <w:tc>
          <w:tcPr>
            <w:tcW w:w="1701"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25%</w:t>
            </w:r>
          </w:p>
        </w:tc>
        <w:tc>
          <w:tcPr>
            <w:tcW w:w="3118" w:type="dxa"/>
          </w:tcPr>
          <w:p>
            <w:pPr>
              <w:snapToGrid w:val="0"/>
              <w:spacing w:beforeLines="50" w:afterLines="50"/>
              <w:jc w:val="center"/>
              <w:rPr>
                <w:rFonts w:ascii="宋体" w:hAnsi="宋体"/>
                <w:bCs/>
                <w:color w:val="000000"/>
                <w:szCs w:val="20"/>
              </w:rPr>
            </w:pPr>
          </w:p>
        </w:tc>
      </w:tr>
    </w:tbl>
    <w:p>
      <w:pPr>
        <w:snapToGrid w:val="0"/>
        <w:spacing w:line="288" w:lineRule="auto"/>
        <w:ind w:right="2520" w:firstLine="480" w:firstLineChars="200"/>
        <w:rPr>
          <w:rFonts w:ascii="黑体" w:hAnsi="宋体" w:eastAsia="黑体"/>
          <w:sz w:val="24"/>
        </w:rPr>
      </w:pPr>
      <w:r>
        <w:rPr>
          <w:rFonts w:hint="eastAsia" w:ascii="黑体" w:hAnsi="宋体" w:eastAsia="黑体"/>
          <w:sz w:val="24"/>
        </w:rPr>
        <w:t>八、评价方式与成绩</w:t>
      </w:r>
      <w:r>
        <w:rPr>
          <w:rFonts w:ascii="黑体" w:hAnsi="宋体" w:eastAsia="黑体"/>
          <w:sz w:val="24"/>
        </w:rPr>
        <w:t>（必填项）</w:t>
      </w:r>
    </w:p>
    <w:p>
      <w:pPr>
        <w:snapToGrid w:val="0"/>
        <w:spacing w:line="288" w:lineRule="auto"/>
        <w:ind w:right="2520" w:firstLine="480" w:firstLineChars="200"/>
        <w:rPr>
          <w:rFonts w:ascii="黑体" w:hAnsi="宋体" w:eastAsia="黑体"/>
          <w:sz w:val="24"/>
        </w:rPr>
      </w:pPr>
      <w:r>
        <w:rPr>
          <w:rFonts w:hint="eastAsia" w:ascii="黑体" w:hAnsi="宋体" w:eastAsia="黑体"/>
          <w:sz w:val="24"/>
        </w:rPr>
        <w:t>本次评价方式按照每个团队的运作，拟把团队的策划和KPI考核附在后面。</w:t>
      </w:r>
    </w:p>
    <w:p>
      <w:pPr>
        <w:snapToGrid w:val="0"/>
        <w:spacing w:beforeLines="50" w:line="288" w:lineRule="auto"/>
        <w:ind w:firstLine="400" w:firstLineChars="200"/>
        <w:rPr>
          <w:rFonts w:ascii="宋体" w:hAnsi="宋体"/>
          <w:sz w:val="20"/>
          <w:szCs w:val="20"/>
        </w:rPr>
      </w:pPr>
      <w:r>
        <w:rPr>
          <w:rFonts w:hint="eastAsia" w:ascii="宋体" w:hAnsi="宋体"/>
          <w:sz w:val="20"/>
          <w:szCs w:val="20"/>
        </w:rPr>
        <w:t>“</w:t>
      </w:r>
      <w:r>
        <w:rPr>
          <w:rFonts w:ascii="宋体" w:hAnsi="宋体"/>
          <w:sz w:val="20"/>
          <w:szCs w:val="20"/>
        </w:rPr>
        <w:t>1</w:t>
      </w:r>
      <w:r>
        <w:rPr>
          <w:rFonts w:hint="eastAsia" w:ascii="宋体" w:hAnsi="宋体"/>
          <w:sz w:val="20"/>
          <w:szCs w:val="20"/>
        </w:rPr>
        <w:t>”一般为总结性评价, “</w:t>
      </w:r>
      <w:r>
        <w:rPr>
          <w:rFonts w:ascii="宋体" w:hAnsi="宋体"/>
          <w:sz w:val="20"/>
          <w:szCs w:val="20"/>
        </w:rPr>
        <w:t>X</w:t>
      </w:r>
      <w:r>
        <w:rPr>
          <w:rFonts w:hint="eastAsia" w:ascii="宋体" w:hAnsi="宋体"/>
          <w:sz w:val="20"/>
          <w:szCs w:val="20"/>
        </w:rPr>
        <w:t>”为过程性评价，“</w:t>
      </w:r>
      <w:r>
        <w:rPr>
          <w:rFonts w:ascii="宋体" w:hAnsi="宋体"/>
          <w:sz w:val="20"/>
          <w:szCs w:val="20"/>
        </w:rPr>
        <w:t>X</w:t>
      </w:r>
      <w:r>
        <w:rPr>
          <w:rFonts w:hint="eastAsia" w:ascii="宋体" w:hAnsi="宋体"/>
          <w:sz w:val="20"/>
          <w:szCs w:val="20"/>
        </w:rPr>
        <w:t>”的</w:t>
      </w:r>
      <w:r>
        <w:rPr>
          <w:rFonts w:hint="eastAsia"/>
          <w:color w:val="000000"/>
          <w:sz w:val="20"/>
          <w:szCs w:val="20"/>
        </w:rPr>
        <w:t>次数一般不少于3次，无论是</w:t>
      </w:r>
      <w:r>
        <w:rPr>
          <w:rFonts w:hint="eastAsia" w:ascii="宋体" w:hAnsi="宋体"/>
          <w:sz w:val="20"/>
          <w:szCs w:val="20"/>
        </w:rPr>
        <w:t>“</w:t>
      </w:r>
      <w:r>
        <w:rPr>
          <w:rFonts w:ascii="宋体" w:hAnsi="宋体"/>
          <w:sz w:val="20"/>
          <w:szCs w:val="20"/>
        </w:rPr>
        <w:t>1</w:t>
      </w:r>
      <w:r>
        <w:rPr>
          <w:rFonts w:hint="eastAsia" w:ascii="宋体" w:hAnsi="宋体"/>
          <w:sz w:val="20"/>
          <w:szCs w:val="20"/>
        </w:rPr>
        <w:t>”、还是“</w:t>
      </w:r>
      <w:r>
        <w:rPr>
          <w:rFonts w:ascii="宋体" w:hAnsi="宋体"/>
          <w:sz w:val="20"/>
          <w:szCs w:val="20"/>
        </w:rPr>
        <w:t>X</w:t>
      </w:r>
      <w:r>
        <w:rPr>
          <w:rFonts w:hint="eastAsia" w:ascii="宋体" w:hAnsi="宋体"/>
          <w:sz w:val="20"/>
          <w:szCs w:val="20"/>
        </w:rPr>
        <w:t>”，都可以是纸笔测试，也可以是表现性评价。与能力本位相适应的课程评价方式，较少采用纸笔测试，较多采用表现性评价。</w:t>
      </w:r>
    </w:p>
    <w:p>
      <w:pPr>
        <w:snapToGrid w:val="0"/>
        <w:spacing w:before="120" w:after="120" w:line="288" w:lineRule="auto"/>
        <w:ind w:firstLine="400" w:firstLineChars="200"/>
        <w:rPr>
          <w:b/>
          <w:color w:val="000000"/>
          <w:sz w:val="20"/>
          <w:szCs w:val="20"/>
        </w:rPr>
      </w:pPr>
      <w:r>
        <w:rPr>
          <w:rFonts w:hint="eastAsia"/>
          <w:color w:val="000000"/>
          <w:sz w:val="20"/>
          <w:szCs w:val="20"/>
        </w:rPr>
        <w:t>常用</w:t>
      </w:r>
      <w:r>
        <w:rPr>
          <w:color w:val="000000"/>
          <w:sz w:val="20"/>
          <w:szCs w:val="20"/>
        </w:rPr>
        <w:t>的</w:t>
      </w:r>
      <w:r>
        <w:rPr>
          <w:rFonts w:hint="eastAsia"/>
          <w:color w:val="000000"/>
          <w:sz w:val="20"/>
          <w:szCs w:val="20"/>
        </w:rPr>
        <w:t>评价</w:t>
      </w:r>
      <w:r>
        <w:rPr>
          <w:color w:val="000000"/>
          <w:sz w:val="20"/>
          <w:szCs w:val="20"/>
        </w:rPr>
        <w:t>方式</w:t>
      </w:r>
      <w:r>
        <w:rPr>
          <w:rFonts w:hint="eastAsia"/>
          <w:color w:val="000000"/>
          <w:sz w:val="20"/>
          <w:szCs w:val="20"/>
        </w:rPr>
        <w:t>有</w:t>
      </w:r>
      <w:r>
        <w:rPr>
          <w:color w:val="000000"/>
          <w:sz w:val="20"/>
          <w:szCs w:val="20"/>
        </w:rPr>
        <w:t>：</w:t>
      </w:r>
      <w:r>
        <w:rPr>
          <w:rFonts w:hint="eastAsia" w:ascii="宋体" w:hAnsi="宋体"/>
          <w:sz w:val="20"/>
          <w:szCs w:val="20"/>
        </w:rPr>
        <w:t>课堂展示、口头</w:t>
      </w:r>
      <w:r>
        <w:rPr>
          <w:rFonts w:ascii="宋体" w:hAnsi="宋体"/>
          <w:sz w:val="20"/>
          <w:szCs w:val="20"/>
        </w:rPr>
        <w:t>报告、</w:t>
      </w:r>
      <w:r>
        <w:rPr>
          <w:rFonts w:hint="eastAsia" w:ascii="宋体" w:hAnsi="宋体"/>
          <w:sz w:val="20"/>
          <w:szCs w:val="20"/>
        </w:rPr>
        <w:t>论文、日志、反思</w:t>
      </w:r>
      <w:r>
        <w:rPr>
          <w:rFonts w:ascii="宋体" w:hAnsi="宋体"/>
          <w:sz w:val="20"/>
          <w:szCs w:val="20"/>
        </w:rPr>
        <w:t>、</w:t>
      </w:r>
      <w:r>
        <w:rPr>
          <w:rFonts w:hint="eastAsia" w:ascii="宋体" w:hAnsi="宋体"/>
          <w:sz w:val="20"/>
          <w:szCs w:val="20"/>
        </w:rPr>
        <w:t>调查报告、个人项目报告、小组</w:t>
      </w:r>
      <w:r>
        <w:rPr>
          <w:rFonts w:ascii="宋体" w:hAnsi="宋体"/>
          <w:sz w:val="20"/>
          <w:szCs w:val="20"/>
        </w:rPr>
        <w:t>项目报告、</w:t>
      </w:r>
      <w:r>
        <w:rPr>
          <w:rFonts w:hint="eastAsia" w:ascii="宋体" w:hAnsi="宋体"/>
          <w:sz w:val="20"/>
          <w:szCs w:val="20"/>
        </w:rPr>
        <w:t>实验报告、读书报告、作品（选集</w:t>
      </w:r>
      <w:r>
        <w:rPr>
          <w:rFonts w:ascii="宋体" w:hAnsi="宋体"/>
          <w:sz w:val="20"/>
          <w:szCs w:val="20"/>
        </w:rPr>
        <w:t>）</w:t>
      </w:r>
      <w:r>
        <w:rPr>
          <w:rFonts w:hint="eastAsia" w:ascii="宋体" w:hAnsi="宋体"/>
          <w:sz w:val="20"/>
          <w:szCs w:val="20"/>
        </w:rPr>
        <w:t>、口试、课堂小测验、</w:t>
      </w:r>
      <w:r>
        <w:rPr>
          <w:rFonts w:ascii="宋体" w:hAnsi="宋体"/>
          <w:sz w:val="20"/>
          <w:szCs w:val="20"/>
        </w:rPr>
        <w:t>期终闭卷考、期终开卷考、</w:t>
      </w:r>
      <w:r>
        <w:rPr>
          <w:rFonts w:hint="eastAsia" w:ascii="宋体" w:hAnsi="宋体"/>
          <w:sz w:val="20"/>
          <w:szCs w:val="20"/>
        </w:rPr>
        <w:t>工作</w:t>
      </w:r>
      <w:r>
        <w:rPr>
          <w:rFonts w:ascii="宋体" w:hAnsi="宋体"/>
          <w:sz w:val="20"/>
          <w:szCs w:val="20"/>
        </w:rPr>
        <w:t>现场评估、</w:t>
      </w:r>
      <w:r>
        <w:rPr>
          <w:rFonts w:hint="eastAsia" w:ascii="宋体" w:hAnsi="宋体"/>
          <w:sz w:val="20"/>
          <w:szCs w:val="20"/>
        </w:rPr>
        <w:t>自我</w:t>
      </w:r>
      <w:r>
        <w:rPr>
          <w:rFonts w:ascii="宋体" w:hAnsi="宋体"/>
          <w:sz w:val="20"/>
          <w:szCs w:val="20"/>
        </w:rPr>
        <w:t>评估、</w:t>
      </w:r>
      <w:r>
        <w:rPr>
          <w:rFonts w:hint="eastAsia" w:ascii="宋体" w:hAnsi="宋体"/>
          <w:sz w:val="20"/>
          <w:szCs w:val="20"/>
        </w:rPr>
        <w:t>同辈</w:t>
      </w:r>
      <w:r>
        <w:rPr>
          <w:rFonts w:ascii="宋体" w:hAnsi="宋体"/>
          <w:sz w:val="20"/>
          <w:szCs w:val="20"/>
        </w:rPr>
        <w:t>评估</w:t>
      </w:r>
      <w:r>
        <w:rPr>
          <w:rFonts w:hint="eastAsia" w:ascii="宋体" w:hAnsi="宋体"/>
          <w:sz w:val="20"/>
          <w:szCs w:val="20"/>
        </w:rPr>
        <w:t>等等</w:t>
      </w:r>
      <w:r>
        <w:rPr>
          <w:rFonts w:ascii="宋体" w:hAnsi="宋体"/>
          <w:sz w:val="20"/>
          <w:szCs w:val="20"/>
        </w:rPr>
        <w:t>。</w:t>
      </w:r>
      <w:r>
        <w:rPr>
          <w:rFonts w:hint="eastAsia" w:ascii="宋体" w:hAnsi="宋体"/>
          <w:b/>
          <w:sz w:val="20"/>
          <w:szCs w:val="20"/>
          <w:highlight w:val="yellow"/>
        </w:rPr>
        <w:t>一般课外扩展阅读的检查评价应该成为“X”中的一部分。</w:t>
      </w:r>
    </w:p>
    <w:p>
      <w:pPr>
        <w:snapToGrid w:val="0"/>
        <w:spacing w:before="120" w:after="120" w:line="288" w:lineRule="auto"/>
        <w:ind w:firstLine="400" w:firstLineChars="200"/>
        <w:rPr>
          <w:rFonts w:ascii="宋体" w:hAnsi="宋体"/>
          <w:sz w:val="20"/>
          <w:szCs w:val="20"/>
          <w:highlight w:val="yellow"/>
        </w:rPr>
      </w:pPr>
      <w:r>
        <w:rPr>
          <w:rFonts w:hint="eastAsia" w:ascii="宋体" w:hAnsi="宋体"/>
          <w:sz w:val="20"/>
          <w:szCs w:val="20"/>
          <w:highlight w:val="yellow"/>
        </w:rPr>
        <w:t>同一门课程由多个教师共同授课的，由课程组共同讨论决定X的内容、次数及比例。</w:t>
      </w:r>
    </w:p>
    <w:p>
      <w:pPr>
        <w:snapToGrid w:val="0"/>
        <w:spacing w:before="120" w:after="120" w:line="288" w:lineRule="auto"/>
        <w:ind w:firstLine="400" w:firstLineChars="200"/>
        <w:rPr>
          <w:rFonts w:ascii="宋体" w:hAnsi="宋体"/>
          <w:sz w:val="20"/>
          <w:szCs w:val="20"/>
          <w:highlight w:val="yellow"/>
        </w:rPr>
      </w:pPr>
    </w:p>
    <w:p>
      <w:pPr>
        <w:snapToGrid w:val="0"/>
        <w:spacing w:line="288" w:lineRule="auto"/>
        <w:ind w:firstLine="840" w:firstLineChars="300"/>
        <w:rPr>
          <w:sz w:val="28"/>
          <w:szCs w:val="28"/>
        </w:rPr>
      </w:pPr>
      <w:r>
        <w:rPr>
          <w:rFonts w:hint="eastAsia"/>
          <w:sz w:val="28"/>
          <w:szCs w:val="28"/>
        </w:rPr>
        <w:t>撰写人：</w:t>
      </w:r>
      <w:r>
        <w:rPr>
          <w:rFonts w:hint="eastAsia"/>
          <w:sz w:val="28"/>
          <w:szCs w:val="28"/>
          <w:lang w:eastAsia="zh-CN"/>
        </w:rPr>
        <w:t>郑潇</w:t>
      </w:r>
      <w:r>
        <w:rPr>
          <w:rFonts w:hint="eastAsia"/>
          <w:sz w:val="28"/>
          <w:szCs w:val="28"/>
          <w:lang w:val="en-US" w:eastAsia="zh-CN"/>
        </w:rPr>
        <w:t xml:space="preserve">   </w:t>
      </w:r>
      <w:r>
        <w:rPr>
          <w:rFonts w:hint="eastAsia"/>
          <w:sz w:val="28"/>
          <w:szCs w:val="28"/>
        </w:rPr>
        <w:t>系主任审核签名：</w:t>
      </w:r>
      <w:r>
        <w:rPr>
          <w:rFonts w:hint="eastAsia"/>
          <w:sz w:val="28"/>
          <w:szCs w:val="28"/>
          <w:lang w:eastAsia="zh-CN"/>
        </w:rPr>
        <w:t>沈慧萍</w:t>
      </w:r>
    </w:p>
    <w:p>
      <w:pPr>
        <w:snapToGrid w:val="0"/>
        <w:spacing w:line="288" w:lineRule="auto"/>
        <w:ind w:firstLine="840" w:firstLineChars="300"/>
        <w:rPr>
          <w:rFonts w:hint="eastAsia" w:asciiTheme="majorEastAsia" w:hAnsiTheme="majorEastAsia" w:eastAsiaTheme="majorEastAsia" w:cstheme="majorEastAsia"/>
          <w:b w:val="0"/>
          <w:bCs w:val="0"/>
          <w:sz w:val="28"/>
          <w:szCs w:val="28"/>
        </w:rPr>
      </w:pPr>
      <w:r>
        <w:rPr>
          <w:rFonts w:hint="eastAsia"/>
          <w:sz w:val="28"/>
          <w:szCs w:val="28"/>
        </w:rPr>
        <w:t>审核时间：</w:t>
      </w:r>
      <w:r>
        <w:rPr>
          <w:rFonts w:hint="eastAsia" w:asciiTheme="majorEastAsia" w:hAnsiTheme="majorEastAsia" w:eastAsiaTheme="majorEastAsia" w:cstheme="majorEastAsia"/>
          <w:b w:val="0"/>
          <w:bCs w:val="0"/>
          <w:sz w:val="28"/>
          <w:szCs w:val="28"/>
          <w:lang w:val="en-US" w:eastAsia="zh-CN"/>
        </w:rPr>
        <w:t>201803</w:t>
      </w:r>
    </w:p>
    <w:p>
      <w:pPr>
        <w:snapToGrid w:val="0"/>
        <w:spacing w:line="288" w:lineRule="auto"/>
        <w:rPr>
          <w:sz w:val="28"/>
          <w:szCs w:val="28"/>
        </w:rPr>
      </w:pPr>
      <w:r>
        <w:rPr>
          <w:rFonts w:hint="eastAsia"/>
          <w:sz w:val="28"/>
          <w:szCs w:val="28"/>
        </w:rPr>
        <w:t>附件1</w:t>
      </w:r>
    </w:p>
    <w:p>
      <w:pPr>
        <w:jc w:val="center"/>
        <w:rPr>
          <w:rFonts w:ascii="楷体" w:hAnsi="楷体" w:eastAsia="楷体"/>
          <w:b/>
          <w:sz w:val="44"/>
          <w:szCs w:val="44"/>
        </w:rPr>
      </w:pPr>
      <w:bookmarkStart w:id="1" w:name="_Toc508138111"/>
      <w:r>
        <w:rPr>
          <w:rFonts w:hint="eastAsia" w:ascii="楷体" w:hAnsi="楷体" w:eastAsia="楷体"/>
          <w:b/>
          <w:sz w:val="44"/>
          <w:szCs w:val="44"/>
        </w:rPr>
        <w:t>教育公众号策划案</w:t>
      </w:r>
    </w:p>
    <w:p>
      <w:pPr>
        <w:pStyle w:val="10"/>
        <w:tabs>
          <w:tab w:val="right" w:leader="dot" w:pos="8290"/>
        </w:tabs>
        <w:rPr>
          <w:rFonts w:eastAsiaTheme="minorEastAsia"/>
          <w:b w:val="0"/>
          <w:bCs w:val="0"/>
          <w:caps w:val="0"/>
          <w:sz w:val="21"/>
          <w:szCs w:val="22"/>
        </w:rPr>
      </w:pPr>
      <w:r>
        <w:rPr>
          <w:rFonts w:ascii="楷体" w:hAnsi="楷体" w:eastAsia="楷体"/>
        </w:rPr>
        <w:fldChar w:fldCharType="begin"/>
      </w:r>
      <w:r>
        <w:rPr>
          <w:rFonts w:hint="eastAsia" w:ascii="楷体" w:hAnsi="楷体" w:eastAsia="楷体"/>
        </w:rPr>
        <w:instrText xml:space="preserve">TOC \o "1-3" \h \z \u</w:instrText>
      </w:r>
      <w:r>
        <w:rPr>
          <w:rFonts w:ascii="楷体" w:hAnsi="楷体" w:eastAsia="楷体"/>
        </w:rPr>
        <w:fldChar w:fldCharType="separate"/>
      </w:r>
      <w:r>
        <w:fldChar w:fldCharType="begin"/>
      </w:r>
      <w:r>
        <w:instrText xml:space="preserve"> HYPERLINK \l "_Toc508202916" </w:instrText>
      </w:r>
      <w:r>
        <w:fldChar w:fldCharType="separate"/>
      </w:r>
      <w:r>
        <w:rPr>
          <w:rStyle w:val="13"/>
          <w:rFonts w:ascii="楷体" w:hAnsi="楷体" w:eastAsia="楷体"/>
        </w:rPr>
        <w:t>1.</w:t>
      </w:r>
      <w:r>
        <w:rPr>
          <w:rStyle w:val="13"/>
          <w:rFonts w:hint="eastAsia" w:ascii="楷体" w:hAnsi="楷体" w:eastAsia="楷体"/>
        </w:rPr>
        <w:t>项目企业摘要</w:t>
      </w:r>
      <w:r>
        <w:tab/>
      </w:r>
      <w:r>
        <w:fldChar w:fldCharType="begin"/>
      </w:r>
      <w:r>
        <w:instrText xml:space="preserve"> PAGEREF _Toc508202916 \h </w:instrText>
      </w:r>
      <w:r>
        <w:fldChar w:fldCharType="separate"/>
      </w:r>
      <w:r>
        <w:t>1</w:t>
      </w:r>
      <w:r>
        <w:fldChar w:fldCharType="end"/>
      </w:r>
      <w:r>
        <w:fldChar w:fldCharType="end"/>
      </w:r>
    </w:p>
    <w:p>
      <w:pPr>
        <w:pStyle w:val="10"/>
        <w:tabs>
          <w:tab w:val="right" w:leader="dot" w:pos="8290"/>
        </w:tabs>
        <w:rPr>
          <w:rFonts w:eastAsiaTheme="minorEastAsia"/>
          <w:b w:val="0"/>
          <w:bCs w:val="0"/>
          <w:caps w:val="0"/>
          <w:sz w:val="21"/>
          <w:szCs w:val="22"/>
        </w:rPr>
      </w:pPr>
      <w:r>
        <w:fldChar w:fldCharType="begin"/>
      </w:r>
      <w:r>
        <w:instrText xml:space="preserve"> HYPERLINK \l "_Toc508202917" </w:instrText>
      </w:r>
      <w:r>
        <w:fldChar w:fldCharType="separate"/>
      </w:r>
      <w:r>
        <w:rPr>
          <w:rStyle w:val="13"/>
          <w:rFonts w:ascii="楷体" w:hAnsi="楷体" w:eastAsia="楷体"/>
        </w:rPr>
        <w:t>2.</w:t>
      </w:r>
      <w:r>
        <w:rPr>
          <w:rStyle w:val="13"/>
          <w:rFonts w:hint="eastAsia" w:ascii="楷体" w:hAnsi="楷体" w:eastAsia="楷体"/>
        </w:rPr>
        <w:t>核心业务模块</w:t>
      </w:r>
      <w:r>
        <w:tab/>
      </w:r>
      <w:r>
        <w:fldChar w:fldCharType="begin"/>
      </w:r>
      <w:r>
        <w:instrText xml:space="preserve"> PAGEREF _Toc508202917 \h </w:instrText>
      </w:r>
      <w:r>
        <w:fldChar w:fldCharType="separate"/>
      </w:r>
      <w:r>
        <w:t>2</w:t>
      </w:r>
      <w:r>
        <w:fldChar w:fldCharType="end"/>
      </w:r>
      <w:r>
        <w:fldChar w:fldCharType="end"/>
      </w:r>
    </w:p>
    <w:p>
      <w:pPr>
        <w:pStyle w:val="11"/>
        <w:tabs>
          <w:tab w:val="right" w:leader="dot" w:pos="8290"/>
        </w:tabs>
        <w:rPr>
          <w:rFonts w:eastAsiaTheme="minorEastAsia"/>
          <w:smallCaps w:val="0"/>
          <w:sz w:val="21"/>
          <w:szCs w:val="22"/>
        </w:rPr>
      </w:pPr>
      <w:r>
        <w:fldChar w:fldCharType="begin"/>
      </w:r>
      <w:r>
        <w:instrText xml:space="preserve"> HYPERLINK \l "_Toc508202918" </w:instrText>
      </w:r>
      <w:r>
        <w:fldChar w:fldCharType="separate"/>
      </w:r>
      <w:r>
        <w:rPr>
          <w:rStyle w:val="13"/>
          <w:rFonts w:ascii="楷体" w:hAnsi="楷体" w:eastAsia="楷体"/>
        </w:rPr>
        <w:t>2.1</w:t>
      </w:r>
      <w:r>
        <w:rPr>
          <w:rStyle w:val="13"/>
          <w:rFonts w:hint="eastAsia" w:ascii="楷体" w:hAnsi="楷体" w:eastAsia="楷体"/>
        </w:rPr>
        <w:t>网课制作</w:t>
      </w:r>
      <w:r>
        <w:tab/>
      </w:r>
      <w:r>
        <w:fldChar w:fldCharType="begin"/>
      </w:r>
      <w:r>
        <w:instrText xml:space="preserve"> PAGEREF _Toc508202918 \h </w:instrText>
      </w:r>
      <w:r>
        <w:fldChar w:fldCharType="separate"/>
      </w:r>
      <w:r>
        <w:t>2</w:t>
      </w:r>
      <w:r>
        <w:fldChar w:fldCharType="end"/>
      </w:r>
      <w:r>
        <w:fldChar w:fldCharType="end"/>
      </w:r>
    </w:p>
    <w:p>
      <w:pPr>
        <w:pStyle w:val="6"/>
        <w:tabs>
          <w:tab w:val="right" w:leader="dot" w:pos="8290"/>
        </w:tabs>
        <w:rPr>
          <w:rFonts w:eastAsiaTheme="minorEastAsia"/>
          <w:i w:val="0"/>
          <w:iCs w:val="0"/>
          <w:sz w:val="21"/>
          <w:szCs w:val="22"/>
        </w:rPr>
      </w:pPr>
      <w:r>
        <w:fldChar w:fldCharType="begin"/>
      </w:r>
      <w:r>
        <w:instrText xml:space="preserve"> HYPERLINK \l "_Toc508202919" </w:instrText>
      </w:r>
      <w:r>
        <w:fldChar w:fldCharType="separate"/>
      </w:r>
      <w:r>
        <w:rPr>
          <w:rStyle w:val="13"/>
          <w:rFonts w:ascii="楷体" w:hAnsi="楷体" w:eastAsia="楷体"/>
        </w:rPr>
        <w:t>2.1.1</w:t>
      </w:r>
      <w:r>
        <w:rPr>
          <w:rStyle w:val="13"/>
          <w:rFonts w:hint="eastAsia" w:ascii="楷体" w:hAnsi="楷体" w:eastAsia="楷体"/>
        </w:rPr>
        <w:t>网课主题与形式</w:t>
      </w:r>
      <w:r>
        <w:tab/>
      </w:r>
      <w:r>
        <w:fldChar w:fldCharType="begin"/>
      </w:r>
      <w:r>
        <w:instrText xml:space="preserve"> PAGEREF _Toc508202919 \h </w:instrText>
      </w:r>
      <w:r>
        <w:fldChar w:fldCharType="separate"/>
      </w:r>
      <w:r>
        <w:t>2</w:t>
      </w:r>
      <w:r>
        <w:fldChar w:fldCharType="end"/>
      </w:r>
      <w:r>
        <w:fldChar w:fldCharType="end"/>
      </w:r>
    </w:p>
    <w:p>
      <w:pPr>
        <w:pStyle w:val="6"/>
        <w:tabs>
          <w:tab w:val="right" w:leader="dot" w:pos="8290"/>
        </w:tabs>
        <w:rPr>
          <w:rFonts w:eastAsiaTheme="minorEastAsia"/>
          <w:i w:val="0"/>
          <w:iCs w:val="0"/>
          <w:sz w:val="21"/>
          <w:szCs w:val="22"/>
        </w:rPr>
      </w:pPr>
      <w:r>
        <w:fldChar w:fldCharType="begin"/>
      </w:r>
      <w:r>
        <w:instrText xml:space="preserve"> HYPERLINK \l "_Toc508202920" </w:instrText>
      </w:r>
      <w:r>
        <w:fldChar w:fldCharType="separate"/>
      </w:r>
      <w:r>
        <w:rPr>
          <w:rStyle w:val="13"/>
          <w:rFonts w:ascii="楷体" w:hAnsi="楷体" w:eastAsia="楷体"/>
        </w:rPr>
        <w:t>2.1.2</w:t>
      </w:r>
      <w:r>
        <w:rPr>
          <w:rStyle w:val="13"/>
          <w:rFonts w:hint="eastAsia" w:ascii="楷体" w:hAnsi="楷体" w:eastAsia="楷体"/>
        </w:rPr>
        <w:t>视频拍摄</w:t>
      </w:r>
      <w:r>
        <w:tab/>
      </w:r>
      <w:r>
        <w:fldChar w:fldCharType="begin"/>
      </w:r>
      <w:r>
        <w:instrText xml:space="preserve"> PAGEREF _Toc508202920 \h </w:instrText>
      </w:r>
      <w:r>
        <w:fldChar w:fldCharType="separate"/>
      </w:r>
      <w:r>
        <w:t>2</w:t>
      </w:r>
      <w:r>
        <w:fldChar w:fldCharType="end"/>
      </w:r>
      <w:r>
        <w:fldChar w:fldCharType="end"/>
      </w:r>
    </w:p>
    <w:p>
      <w:pPr>
        <w:pStyle w:val="6"/>
        <w:tabs>
          <w:tab w:val="right" w:leader="dot" w:pos="8290"/>
        </w:tabs>
        <w:rPr>
          <w:rFonts w:eastAsiaTheme="minorEastAsia"/>
          <w:i w:val="0"/>
          <w:iCs w:val="0"/>
          <w:sz w:val="21"/>
          <w:szCs w:val="22"/>
        </w:rPr>
      </w:pPr>
      <w:r>
        <w:fldChar w:fldCharType="begin"/>
      </w:r>
      <w:r>
        <w:instrText xml:space="preserve"> HYPERLINK \l "_Toc508202921" </w:instrText>
      </w:r>
      <w:r>
        <w:fldChar w:fldCharType="separate"/>
      </w:r>
      <w:r>
        <w:rPr>
          <w:rStyle w:val="13"/>
          <w:rFonts w:ascii="楷体" w:hAnsi="楷体" w:eastAsia="楷体"/>
        </w:rPr>
        <w:t>2.1.3</w:t>
      </w:r>
      <w:r>
        <w:rPr>
          <w:rStyle w:val="13"/>
          <w:rFonts w:hint="eastAsia" w:ascii="楷体" w:hAnsi="楷体" w:eastAsia="楷体"/>
        </w:rPr>
        <w:t>剪辑后期特效</w:t>
      </w:r>
      <w:r>
        <w:tab/>
      </w:r>
      <w:r>
        <w:fldChar w:fldCharType="begin"/>
      </w:r>
      <w:r>
        <w:instrText xml:space="preserve"> PAGEREF _Toc508202921 \h </w:instrText>
      </w:r>
      <w:r>
        <w:fldChar w:fldCharType="separate"/>
      </w:r>
      <w:r>
        <w:t>2</w:t>
      </w:r>
      <w:r>
        <w:fldChar w:fldCharType="end"/>
      </w:r>
      <w:r>
        <w:fldChar w:fldCharType="end"/>
      </w:r>
    </w:p>
    <w:p>
      <w:pPr>
        <w:pStyle w:val="11"/>
        <w:tabs>
          <w:tab w:val="right" w:leader="dot" w:pos="8290"/>
        </w:tabs>
        <w:rPr>
          <w:rFonts w:eastAsiaTheme="minorEastAsia"/>
          <w:smallCaps w:val="0"/>
          <w:sz w:val="21"/>
          <w:szCs w:val="22"/>
        </w:rPr>
      </w:pPr>
      <w:r>
        <w:fldChar w:fldCharType="begin"/>
      </w:r>
      <w:r>
        <w:instrText xml:space="preserve"> HYPERLINK \l "_Toc508202922" </w:instrText>
      </w:r>
      <w:r>
        <w:fldChar w:fldCharType="separate"/>
      </w:r>
      <w:r>
        <w:rPr>
          <w:rStyle w:val="13"/>
          <w:rFonts w:ascii="楷体" w:hAnsi="楷体" w:eastAsia="楷体"/>
        </w:rPr>
        <w:t>2.2</w:t>
      </w:r>
      <w:r>
        <w:rPr>
          <w:rStyle w:val="13"/>
          <w:rFonts w:hint="eastAsia" w:ascii="楷体" w:hAnsi="楷体" w:eastAsia="楷体"/>
        </w:rPr>
        <w:t>公众号</w:t>
      </w:r>
      <w:r>
        <w:tab/>
      </w:r>
      <w:r>
        <w:fldChar w:fldCharType="begin"/>
      </w:r>
      <w:r>
        <w:instrText xml:space="preserve"> PAGEREF _Toc508202922 \h </w:instrText>
      </w:r>
      <w:r>
        <w:fldChar w:fldCharType="separate"/>
      </w:r>
      <w:r>
        <w:t>2</w:t>
      </w:r>
      <w:r>
        <w:fldChar w:fldCharType="end"/>
      </w:r>
      <w:r>
        <w:fldChar w:fldCharType="end"/>
      </w:r>
    </w:p>
    <w:p>
      <w:pPr>
        <w:pStyle w:val="6"/>
        <w:tabs>
          <w:tab w:val="right" w:leader="dot" w:pos="8290"/>
        </w:tabs>
        <w:rPr>
          <w:rFonts w:eastAsiaTheme="minorEastAsia"/>
          <w:i w:val="0"/>
          <w:iCs w:val="0"/>
          <w:sz w:val="21"/>
          <w:szCs w:val="22"/>
        </w:rPr>
      </w:pPr>
      <w:r>
        <w:fldChar w:fldCharType="begin"/>
      </w:r>
      <w:r>
        <w:instrText xml:space="preserve"> HYPERLINK \l "_Toc508202923" </w:instrText>
      </w:r>
      <w:r>
        <w:fldChar w:fldCharType="separate"/>
      </w:r>
      <w:r>
        <w:rPr>
          <w:rStyle w:val="13"/>
          <w:rFonts w:ascii="楷体" w:hAnsi="楷体" w:eastAsia="楷体"/>
        </w:rPr>
        <w:t>2.2.1</w:t>
      </w:r>
      <w:r>
        <w:rPr>
          <w:rStyle w:val="13"/>
          <w:rFonts w:hint="eastAsia" w:ascii="楷体" w:hAnsi="楷体" w:eastAsia="楷体"/>
        </w:rPr>
        <w:t>内容</w:t>
      </w:r>
      <w:r>
        <w:tab/>
      </w:r>
      <w:r>
        <w:fldChar w:fldCharType="begin"/>
      </w:r>
      <w:r>
        <w:instrText xml:space="preserve"> PAGEREF _Toc508202923 \h </w:instrText>
      </w:r>
      <w:r>
        <w:fldChar w:fldCharType="separate"/>
      </w:r>
      <w:r>
        <w:t>2</w:t>
      </w:r>
      <w:r>
        <w:fldChar w:fldCharType="end"/>
      </w:r>
      <w:r>
        <w:fldChar w:fldCharType="end"/>
      </w:r>
    </w:p>
    <w:p>
      <w:pPr>
        <w:pStyle w:val="6"/>
        <w:tabs>
          <w:tab w:val="right" w:leader="dot" w:pos="8290"/>
        </w:tabs>
        <w:rPr>
          <w:rFonts w:eastAsiaTheme="minorEastAsia"/>
          <w:i w:val="0"/>
          <w:iCs w:val="0"/>
          <w:sz w:val="21"/>
          <w:szCs w:val="22"/>
        </w:rPr>
      </w:pPr>
      <w:r>
        <w:fldChar w:fldCharType="begin"/>
      </w:r>
      <w:r>
        <w:instrText xml:space="preserve"> HYPERLINK \l "_Toc508202924" </w:instrText>
      </w:r>
      <w:r>
        <w:fldChar w:fldCharType="separate"/>
      </w:r>
      <w:r>
        <w:rPr>
          <w:rStyle w:val="13"/>
          <w:rFonts w:ascii="楷体" w:hAnsi="楷体" w:eastAsia="楷体"/>
        </w:rPr>
        <w:t>2.2.2</w:t>
      </w:r>
      <w:r>
        <w:rPr>
          <w:rStyle w:val="13"/>
          <w:rFonts w:hint="eastAsia" w:ascii="楷体" w:hAnsi="楷体" w:eastAsia="楷体"/>
        </w:rPr>
        <w:t>排版</w:t>
      </w:r>
      <w:r>
        <w:tab/>
      </w:r>
      <w:r>
        <w:fldChar w:fldCharType="begin"/>
      </w:r>
      <w:r>
        <w:instrText xml:space="preserve"> PAGEREF _Toc508202924 \h </w:instrText>
      </w:r>
      <w:r>
        <w:fldChar w:fldCharType="separate"/>
      </w:r>
      <w:r>
        <w:t>3</w:t>
      </w:r>
      <w:r>
        <w:fldChar w:fldCharType="end"/>
      </w:r>
      <w:r>
        <w:fldChar w:fldCharType="end"/>
      </w:r>
    </w:p>
    <w:p>
      <w:pPr>
        <w:pStyle w:val="6"/>
        <w:tabs>
          <w:tab w:val="right" w:leader="dot" w:pos="8290"/>
        </w:tabs>
        <w:rPr>
          <w:rFonts w:eastAsiaTheme="minorEastAsia"/>
          <w:i w:val="0"/>
          <w:iCs w:val="0"/>
          <w:sz w:val="21"/>
          <w:szCs w:val="22"/>
        </w:rPr>
      </w:pPr>
      <w:r>
        <w:fldChar w:fldCharType="begin"/>
      </w:r>
      <w:r>
        <w:instrText xml:space="preserve"> HYPERLINK \l "_Toc508202925" </w:instrText>
      </w:r>
      <w:r>
        <w:fldChar w:fldCharType="separate"/>
      </w:r>
      <w:r>
        <w:rPr>
          <w:rStyle w:val="13"/>
          <w:rFonts w:ascii="楷体" w:hAnsi="楷体" w:eastAsia="楷体"/>
        </w:rPr>
        <w:t>2.2.3</w:t>
      </w:r>
      <w:r>
        <w:rPr>
          <w:rStyle w:val="13"/>
          <w:rFonts w:hint="eastAsia" w:ascii="楷体" w:hAnsi="楷体" w:eastAsia="楷体"/>
        </w:rPr>
        <w:t>后台处理</w:t>
      </w:r>
      <w:r>
        <w:tab/>
      </w:r>
      <w:r>
        <w:fldChar w:fldCharType="begin"/>
      </w:r>
      <w:r>
        <w:instrText xml:space="preserve"> PAGEREF _Toc508202925 \h </w:instrText>
      </w:r>
      <w:r>
        <w:fldChar w:fldCharType="separate"/>
      </w:r>
      <w:r>
        <w:t>4</w:t>
      </w:r>
      <w:r>
        <w:fldChar w:fldCharType="end"/>
      </w:r>
      <w:r>
        <w:fldChar w:fldCharType="end"/>
      </w:r>
    </w:p>
    <w:p>
      <w:pPr>
        <w:pStyle w:val="10"/>
        <w:tabs>
          <w:tab w:val="right" w:leader="dot" w:pos="8290"/>
        </w:tabs>
        <w:rPr>
          <w:rFonts w:eastAsiaTheme="minorEastAsia"/>
          <w:b w:val="0"/>
          <w:bCs w:val="0"/>
          <w:caps w:val="0"/>
          <w:sz w:val="21"/>
          <w:szCs w:val="22"/>
        </w:rPr>
      </w:pPr>
      <w:r>
        <w:fldChar w:fldCharType="begin"/>
      </w:r>
      <w:r>
        <w:instrText xml:space="preserve"> HYPERLINK \l "_Toc508202926" </w:instrText>
      </w:r>
      <w:r>
        <w:fldChar w:fldCharType="separate"/>
      </w:r>
      <w:r>
        <w:rPr>
          <w:rStyle w:val="13"/>
          <w:rFonts w:ascii="楷体" w:hAnsi="楷体" w:eastAsia="楷体"/>
        </w:rPr>
        <w:t>3.</w:t>
      </w:r>
      <w:r>
        <w:rPr>
          <w:rStyle w:val="13"/>
          <w:rFonts w:hint="eastAsia" w:ascii="楷体" w:hAnsi="楷体" w:eastAsia="楷体"/>
        </w:rPr>
        <w:t>项目进度计划</w:t>
      </w:r>
      <w:r>
        <w:tab/>
      </w:r>
      <w:r>
        <w:fldChar w:fldCharType="begin"/>
      </w:r>
      <w:r>
        <w:instrText xml:space="preserve"> PAGEREF _Toc508202926 \h </w:instrText>
      </w:r>
      <w:r>
        <w:fldChar w:fldCharType="separate"/>
      </w:r>
      <w:r>
        <w:t>4</w:t>
      </w:r>
      <w:r>
        <w:fldChar w:fldCharType="end"/>
      </w:r>
      <w:r>
        <w:fldChar w:fldCharType="end"/>
      </w:r>
    </w:p>
    <w:p>
      <w:pPr>
        <w:pStyle w:val="11"/>
        <w:tabs>
          <w:tab w:val="right" w:leader="dot" w:pos="8290"/>
        </w:tabs>
        <w:rPr>
          <w:rFonts w:eastAsiaTheme="minorEastAsia"/>
          <w:smallCaps w:val="0"/>
          <w:sz w:val="21"/>
          <w:szCs w:val="22"/>
        </w:rPr>
      </w:pPr>
      <w:r>
        <w:fldChar w:fldCharType="begin"/>
      </w:r>
      <w:r>
        <w:instrText xml:space="preserve"> HYPERLINK \l "_Toc508202927" </w:instrText>
      </w:r>
      <w:r>
        <w:fldChar w:fldCharType="separate"/>
      </w:r>
      <w:r>
        <w:rPr>
          <w:rStyle w:val="13"/>
          <w:rFonts w:ascii="楷体" w:hAnsi="楷体" w:eastAsia="楷体"/>
        </w:rPr>
        <w:t>3.1</w:t>
      </w:r>
      <w:r>
        <w:rPr>
          <w:rStyle w:val="13"/>
          <w:rFonts w:hint="eastAsia" w:ascii="楷体" w:hAnsi="楷体" w:eastAsia="楷体"/>
        </w:rPr>
        <w:t>公众号</w:t>
      </w:r>
      <w:r>
        <w:tab/>
      </w:r>
      <w:r>
        <w:fldChar w:fldCharType="begin"/>
      </w:r>
      <w:r>
        <w:instrText xml:space="preserve"> PAGEREF _Toc508202927 \h </w:instrText>
      </w:r>
      <w:r>
        <w:fldChar w:fldCharType="separate"/>
      </w:r>
      <w:r>
        <w:t>4</w:t>
      </w:r>
      <w:r>
        <w:fldChar w:fldCharType="end"/>
      </w:r>
      <w:r>
        <w:fldChar w:fldCharType="end"/>
      </w:r>
    </w:p>
    <w:p>
      <w:pPr>
        <w:pStyle w:val="11"/>
        <w:tabs>
          <w:tab w:val="right" w:leader="dot" w:pos="8290"/>
        </w:tabs>
        <w:rPr>
          <w:rFonts w:eastAsiaTheme="minorEastAsia"/>
          <w:smallCaps w:val="0"/>
          <w:sz w:val="21"/>
          <w:szCs w:val="22"/>
        </w:rPr>
      </w:pPr>
      <w:r>
        <w:fldChar w:fldCharType="begin"/>
      </w:r>
      <w:r>
        <w:instrText xml:space="preserve"> HYPERLINK \l "_Toc508202928" </w:instrText>
      </w:r>
      <w:r>
        <w:fldChar w:fldCharType="separate"/>
      </w:r>
      <w:r>
        <w:rPr>
          <w:rStyle w:val="13"/>
          <w:rFonts w:ascii="楷体" w:hAnsi="楷体" w:eastAsia="楷体"/>
        </w:rPr>
        <w:t>3.2</w:t>
      </w:r>
      <w:r>
        <w:rPr>
          <w:rStyle w:val="13"/>
          <w:rFonts w:hint="eastAsia" w:ascii="楷体" w:hAnsi="楷体" w:eastAsia="楷体"/>
        </w:rPr>
        <w:t>网课</w:t>
      </w:r>
      <w:r>
        <w:tab/>
      </w:r>
      <w:r>
        <w:fldChar w:fldCharType="begin"/>
      </w:r>
      <w:r>
        <w:instrText xml:space="preserve"> PAGEREF _Toc508202928 \h </w:instrText>
      </w:r>
      <w:r>
        <w:fldChar w:fldCharType="separate"/>
      </w:r>
      <w:r>
        <w:t>4</w:t>
      </w:r>
      <w:r>
        <w:fldChar w:fldCharType="end"/>
      </w:r>
      <w:r>
        <w:fldChar w:fldCharType="end"/>
      </w:r>
    </w:p>
    <w:p>
      <w:pPr>
        <w:pStyle w:val="10"/>
        <w:tabs>
          <w:tab w:val="right" w:leader="dot" w:pos="8290"/>
        </w:tabs>
        <w:rPr>
          <w:rFonts w:eastAsiaTheme="minorEastAsia"/>
          <w:b w:val="0"/>
          <w:bCs w:val="0"/>
          <w:caps w:val="0"/>
          <w:sz w:val="21"/>
          <w:szCs w:val="22"/>
        </w:rPr>
      </w:pPr>
      <w:r>
        <w:fldChar w:fldCharType="begin"/>
      </w:r>
      <w:r>
        <w:instrText xml:space="preserve"> HYPERLINK \l "_Toc508202929" </w:instrText>
      </w:r>
      <w:r>
        <w:fldChar w:fldCharType="separate"/>
      </w:r>
      <w:r>
        <w:rPr>
          <w:rStyle w:val="13"/>
          <w:rFonts w:ascii="楷体" w:hAnsi="楷体" w:eastAsia="楷体"/>
        </w:rPr>
        <w:t>4.</w:t>
      </w:r>
      <w:r>
        <w:rPr>
          <w:rStyle w:val="13"/>
          <w:rFonts w:hint="eastAsia" w:ascii="楷体" w:hAnsi="楷体" w:eastAsia="楷体"/>
        </w:rPr>
        <w:t>考核方式</w:t>
      </w:r>
      <w:r>
        <w:tab/>
      </w:r>
      <w:r>
        <w:fldChar w:fldCharType="begin"/>
      </w:r>
      <w:r>
        <w:instrText xml:space="preserve"> PAGEREF _Toc508202929 \h </w:instrText>
      </w:r>
      <w:r>
        <w:fldChar w:fldCharType="separate"/>
      </w:r>
      <w:r>
        <w:t>4</w:t>
      </w:r>
      <w:r>
        <w:fldChar w:fldCharType="end"/>
      </w:r>
      <w:r>
        <w:fldChar w:fldCharType="end"/>
      </w:r>
    </w:p>
    <w:p>
      <w:pPr>
        <w:rPr>
          <w:rFonts w:ascii="楷体" w:hAnsi="楷体" w:eastAsia="楷体"/>
        </w:rPr>
      </w:pPr>
      <w:r>
        <w:rPr>
          <w:rFonts w:ascii="楷体" w:hAnsi="楷体" w:eastAsia="楷体"/>
        </w:rPr>
        <w:fldChar w:fldCharType="end"/>
      </w:r>
    </w:p>
    <w:p>
      <w:pPr>
        <w:pStyle w:val="2"/>
        <w:rPr>
          <w:rFonts w:ascii="楷体" w:hAnsi="楷体" w:eastAsia="楷体"/>
        </w:rPr>
      </w:pPr>
      <w:bookmarkStart w:id="2" w:name="_Toc508202916"/>
      <w:r>
        <w:rPr>
          <w:rFonts w:hint="eastAsia" w:ascii="楷体" w:hAnsi="楷体" w:eastAsia="楷体"/>
        </w:rPr>
        <w:t>1.项目企业摘要</w:t>
      </w:r>
      <w:bookmarkEnd w:id="1"/>
      <w:bookmarkEnd w:id="2"/>
    </w:p>
    <w:p>
      <w:pPr>
        <w:rPr>
          <w:rFonts w:ascii="楷体" w:hAnsi="楷体" w:eastAsia="楷体"/>
        </w:rPr>
      </w:pPr>
      <w:r>
        <w:rPr>
          <w:rFonts w:hint="eastAsia" w:ascii="楷体" w:hAnsi="楷体" w:eastAsia="楷体"/>
        </w:rPr>
        <w:t xml:space="preserve">现在名称为致贤教育黄浦分校,为上海市黄浦区一家教育机构,教育机构面向对象为小学到高中,覆盖广泛. </w:t>
      </w:r>
    </w:p>
    <w:p>
      <w:pPr>
        <w:pStyle w:val="2"/>
        <w:rPr>
          <w:rFonts w:ascii="楷体" w:hAnsi="楷体" w:eastAsia="楷体"/>
        </w:rPr>
      </w:pPr>
      <w:bookmarkStart w:id="3" w:name="_Toc508138112"/>
      <w:bookmarkStart w:id="4" w:name="_Toc508202917"/>
      <w:r>
        <w:rPr>
          <w:rFonts w:hint="eastAsia" w:ascii="楷体" w:hAnsi="楷体" w:eastAsia="楷体"/>
        </w:rPr>
        <w:t>2.核心业务模块</w:t>
      </w:r>
      <w:bookmarkEnd w:id="3"/>
      <w:bookmarkEnd w:id="4"/>
    </w:p>
    <w:p>
      <w:pPr>
        <w:pStyle w:val="3"/>
        <w:rPr>
          <w:rFonts w:ascii="楷体" w:hAnsi="楷体" w:eastAsia="楷体"/>
        </w:rPr>
      </w:pPr>
      <w:bookmarkStart w:id="5" w:name="_Toc508138113"/>
      <w:bookmarkStart w:id="6" w:name="_Toc508202918"/>
      <w:r>
        <w:rPr>
          <w:rFonts w:hint="eastAsia" w:ascii="楷体" w:hAnsi="楷体" w:eastAsia="楷体"/>
        </w:rPr>
        <w:t>2.1网课制作</w:t>
      </w:r>
      <w:bookmarkEnd w:id="5"/>
      <w:bookmarkEnd w:id="6"/>
    </w:p>
    <w:p>
      <w:pPr>
        <w:pStyle w:val="4"/>
        <w:rPr>
          <w:rFonts w:ascii="楷体" w:hAnsi="楷体" w:eastAsia="楷体"/>
        </w:rPr>
      </w:pPr>
      <w:bookmarkStart w:id="7" w:name="_Toc508138114"/>
      <w:bookmarkStart w:id="8" w:name="_Toc508202919"/>
      <w:r>
        <w:rPr>
          <w:rFonts w:hint="eastAsia" w:ascii="楷体" w:hAnsi="楷体" w:eastAsia="楷体"/>
        </w:rPr>
        <w:t>2.1.1网课主题与形式</w:t>
      </w:r>
      <w:bookmarkEnd w:id="7"/>
      <w:bookmarkEnd w:id="8"/>
    </w:p>
    <w:p>
      <w:pPr>
        <w:rPr>
          <w:rFonts w:ascii="楷体" w:hAnsi="楷体" w:eastAsia="楷体"/>
        </w:rPr>
      </w:pPr>
      <w:r>
        <w:rPr>
          <w:rFonts w:hint="eastAsia" w:ascii="楷体" w:hAnsi="楷体" w:eastAsia="楷体"/>
        </w:rPr>
        <w:t>课程名称为古文观止,是由线下老师通过课堂向六年级学生授课以提高语文文学素养与古文功底为主的一门课程 现如今发展为面向广大群体(全年龄)的线上付费课程</w:t>
      </w:r>
    </w:p>
    <w:p>
      <w:pPr>
        <w:pStyle w:val="4"/>
        <w:rPr>
          <w:rFonts w:ascii="楷体" w:hAnsi="楷体" w:eastAsia="楷体"/>
        </w:rPr>
      </w:pPr>
      <w:bookmarkStart w:id="9" w:name="_Toc508138115"/>
      <w:bookmarkStart w:id="10" w:name="_Toc508202920"/>
      <w:r>
        <w:rPr>
          <w:rFonts w:hint="eastAsia" w:ascii="楷体" w:hAnsi="楷体" w:eastAsia="楷体"/>
        </w:rPr>
        <w:t>2.1.2视频拍摄</w:t>
      </w:r>
      <w:bookmarkEnd w:id="9"/>
      <w:bookmarkEnd w:id="10"/>
    </w:p>
    <w:p>
      <w:pPr>
        <w:rPr>
          <w:rFonts w:ascii="楷体" w:hAnsi="楷体" w:eastAsia="楷体"/>
        </w:rPr>
      </w:pPr>
      <w:r>
        <w:rPr>
          <w:rFonts w:hint="eastAsia" w:ascii="楷体" w:hAnsi="楷体" w:eastAsia="楷体"/>
        </w:rPr>
        <w:t>拍摄与内容 每次听课期间针对课程有一定的见解</w:t>
      </w:r>
    </w:p>
    <w:p>
      <w:pPr>
        <w:rPr>
          <w:rFonts w:ascii="楷体" w:hAnsi="楷体" w:eastAsia="楷体"/>
        </w:rPr>
      </w:pPr>
      <w:r>
        <w:rPr>
          <w:rFonts w:hint="eastAsia" w:ascii="楷体" w:hAnsi="楷体" w:eastAsia="楷体"/>
        </w:rPr>
        <w:t>熟悉当下流行的网课经典案例并且做出分析与比对</w:t>
      </w:r>
    </w:p>
    <w:p>
      <w:pPr>
        <w:pStyle w:val="4"/>
        <w:rPr>
          <w:rFonts w:ascii="楷体" w:hAnsi="楷体" w:eastAsia="楷体"/>
        </w:rPr>
      </w:pPr>
      <w:bookmarkStart w:id="11" w:name="_Toc508138116"/>
      <w:bookmarkStart w:id="12" w:name="_Toc508202921"/>
      <w:r>
        <w:rPr>
          <w:rFonts w:hint="eastAsia" w:ascii="楷体" w:hAnsi="楷体" w:eastAsia="楷体"/>
        </w:rPr>
        <w:t>2.1.3剪辑后期特效</w:t>
      </w:r>
      <w:bookmarkEnd w:id="11"/>
      <w:bookmarkEnd w:id="12"/>
    </w:p>
    <w:p>
      <w:pPr>
        <w:rPr>
          <w:rFonts w:ascii="楷体" w:hAnsi="楷体" w:eastAsia="楷体"/>
        </w:rPr>
      </w:pPr>
      <w:r>
        <w:rPr>
          <w:rFonts w:hint="eastAsia" w:ascii="楷体" w:hAnsi="楷体" w:eastAsia="楷体"/>
        </w:rPr>
        <w:t>对原件视频进行流畅度剪辑, 杂音处理</w:t>
      </w:r>
    </w:p>
    <w:p>
      <w:pPr>
        <w:rPr>
          <w:rFonts w:ascii="楷体" w:hAnsi="楷体" w:eastAsia="楷体"/>
        </w:rPr>
      </w:pPr>
      <w:r>
        <w:rPr>
          <w:rFonts w:hint="eastAsia" w:ascii="楷体" w:hAnsi="楷体" w:eastAsia="楷体"/>
        </w:rPr>
        <w:t>适当加入音乐元素与衔接效果,最好满足字幕需求</w:t>
      </w:r>
    </w:p>
    <w:p>
      <w:pPr>
        <w:rPr>
          <w:rFonts w:ascii="楷体" w:hAnsi="楷体" w:eastAsia="楷体"/>
          <w:b/>
          <w:color w:val="FF0000"/>
        </w:rPr>
      </w:pPr>
      <w:r>
        <w:rPr>
          <w:rFonts w:hint="eastAsia" w:ascii="楷体" w:hAnsi="楷体" w:eastAsia="楷体"/>
          <w:b/>
          <w:color w:val="FF0000"/>
        </w:rPr>
        <w:t>后期十分重要，希望提升空间可以加大</w:t>
      </w:r>
    </w:p>
    <w:p>
      <w:pPr>
        <w:pStyle w:val="3"/>
        <w:rPr>
          <w:rFonts w:ascii="楷体" w:hAnsi="楷体" w:eastAsia="楷体"/>
        </w:rPr>
      </w:pPr>
      <w:bookmarkStart w:id="13" w:name="_Toc508138117"/>
      <w:bookmarkStart w:id="14" w:name="_Toc508202922"/>
      <w:r>
        <w:rPr>
          <w:rFonts w:hint="eastAsia" w:ascii="楷体" w:hAnsi="楷体" w:eastAsia="楷体"/>
        </w:rPr>
        <w:t>2.2公众号</w:t>
      </w:r>
      <w:bookmarkEnd w:id="13"/>
      <w:bookmarkEnd w:id="14"/>
    </w:p>
    <w:p>
      <w:pPr>
        <w:pStyle w:val="4"/>
        <w:rPr>
          <w:rFonts w:ascii="楷体" w:hAnsi="楷体" w:eastAsia="楷体"/>
        </w:rPr>
      </w:pPr>
      <w:bookmarkStart w:id="15" w:name="_Toc508138118"/>
      <w:bookmarkStart w:id="16" w:name="_Toc508202923"/>
      <w:r>
        <w:rPr>
          <w:rFonts w:hint="eastAsia" w:ascii="楷体" w:hAnsi="楷体" w:eastAsia="楷体"/>
        </w:rPr>
        <w:t>2.2.1内容</w:t>
      </w:r>
      <w:bookmarkEnd w:id="15"/>
      <w:bookmarkEnd w:id="16"/>
    </w:p>
    <w:p>
      <w:pPr>
        <w:pStyle w:val="5"/>
        <w:rPr>
          <w:rFonts w:ascii="楷体" w:hAnsi="楷体" w:eastAsia="楷体"/>
        </w:rPr>
      </w:pPr>
      <w:r>
        <w:rPr>
          <w:rFonts w:hint="eastAsia" w:ascii="楷体" w:hAnsi="楷体" w:eastAsia="楷体"/>
        </w:rPr>
        <w:t>2.2.1.1主题选择</w:t>
      </w:r>
    </w:p>
    <w:p>
      <w:pPr>
        <w:rPr>
          <w:rFonts w:ascii="楷体" w:hAnsi="楷体" w:eastAsia="楷体"/>
        </w:rPr>
      </w:pPr>
      <w:r>
        <w:rPr>
          <w:rFonts w:hint="eastAsia" w:ascii="楷体" w:hAnsi="楷体" w:eastAsia="楷体"/>
        </w:rPr>
        <w:t>机构内的学生多为优秀学生,多数来自上海四校八校,内容需多向自招,提前招生方面考虑,</w:t>
      </w:r>
    </w:p>
    <w:p>
      <w:pPr>
        <w:pStyle w:val="5"/>
        <w:rPr>
          <w:rFonts w:ascii="楷体" w:hAnsi="楷体" w:eastAsia="楷体"/>
        </w:rPr>
      </w:pPr>
      <w:r>
        <w:rPr>
          <w:rFonts w:hint="eastAsia" w:ascii="楷体" w:hAnsi="楷体" w:eastAsia="楷体"/>
        </w:rPr>
        <w:t>2.2.1.2文章写作与合成</w:t>
      </w:r>
    </w:p>
    <w:p>
      <w:pPr>
        <w:rPr>
          <w:rFonts w:ascii="楷体" w:hAnsi="楷体" w:eastAsia="楷体"/>
        </w:rPr>
      </w:pPr>
      <w:r>
        <w:rPr>
          <w:rFonts w:hint="eastAsia" w:ascii="楷体" w:hAnsi="楷体" w:eastAsia="楷体"/>
        </w:rPr>
        <w:t>稿件要求:</w:t>
      </w:r>
    </w:p>
    <w:p>
      <w:pPr>
        <w:rPr>
          <w:rFonts w:ascii="楷体" w:hAnsi="楷体" w:eastAsia="楷体" w:cs="Calibri"/>
        </w:rPr>
      </w:pPr>
      <w:r>
        <w:rPr>
          <w:rFonts w:hint="eastAsia" w:ascii="楷体" w:hAnsi="楷体" w:eastAsia="楷体" w:cs="Calibri"/>
        </w:rPr>
        <w:t>1.形式为头条+稍轻分量附属稿件</w:t>
      </w:r>
    </w:p>
    <w:p>
      <w:pPr>
        <w:rPr>
          <w:rFonts w:ascii="楷体" w:hAnsi="楷体" w:eastAsia="楷体" w:cs="Calibri"/>
        </w:rPr>
      </w:pPr>
      <w:r>
        <w:rPr>
          <w:rFonts w:hint="eastAsia" w:ascii="楷体" w:hAnsi="楷体" w:eastAsia="楷体" w:cs="Calibri"/>
        </w:rPr>
        <w:t>2.稿件长度不可过长,一般手机预览向下滑5-6下</w:t>
      </w:r>
    </w:p>
    <w:p>
      <w:pPr>
        <w:rPr>
          <w:rFonts w:ascii="楷体" w:hAnsi="楷体" w:eastAsia="楷体" w:cs="Calibri"/>
        </w:rPr>
      </w:pPr>
      <w:r>
        <w:rPr>
          <w:rFonts w:hint="eastAsia" w:ascii="楷体" w:hAnsi="楷体" w:eastAsia="楷体" w:cs="Calibri"/>
        </w:rPr>
        <w:t>3.稿件可为原创可为合成编辑稿</w:t>
      </w:r>
    </w:p>
    <w:p>
      <w:pPr>
        <w:pStyle w:val="5"/>
        <w:rPr>
          <w:rFonts w:ascii="楷体" w:hAnsi="楷体" w:eastAsia="楷体"/>
        </w:rPr>
      </w:pPr>
      <w:r>
        <w:rPr>
          <w:rFonts w:hint="eastAsia" w:ascii="楷体" w:hAnsi="楷体" w:eastAsia="楷体"/>
        </w:rPr>
        <w:t>2.2.1.3标题拟定</w:t>
      </w:r>
    </w:p>
    <w:p>
      <w:pPr>
        <w:pStyle w:val="18"/>
        <w:numPr>
          <w:ilvl w:val="0"/>
          <w:numId w:val="3"/>
        </w:numPr>
        <w:ind w:firstLineChars="0"/>
        <w:rPr>
          <w:rFonts w:ascii="楷体" w:hAnsi="楷体" w:eastAsia="楷体"/>
        </w:rPr>
      </w:pPr>
      <w:r>
        <w:rPr>
          <w:rFonts w:hint="eastAsia" w:ascii="楷体" w:hAnsi="楷体" w:eastAsia="楷体"/>
        </w:rPr>
        <w:t xml:space="preserve">新颖 </w:t>
      </w:r>
    </w:p>
    <w:p>
      <w:pPr>
        <w:pStyle w:val="18"/>
        <w:numPr>
          <w:ilvl w:val="0"/>
          <w:numId w:val="3"/>
        </w:numPr>
        <w:ind w:firstLineChars="0"/>
        <w:rPr>
          <w:rFonts w:ascii="楷体" w:hAnsi="楷体" w:eastAsia="楷体"/>
        </w:rPr>
      </w:pPr>
      <w:r>
        <w:rPr>
          <w:rFonts w:hint="eastAsia" w:ascii="楷体" w:hAnsi="楷体" w:eastAsia="楷体"/>
        </w:rPr>
        <w:t>足够引起家长重视</w:t>
      </w:r>
    </w:p>
    <w:p>
      <w:pPr>
        <w:pStyle w:val="18"/>
        <w:numPr>
          <w:ilvl w:val="0"/>
          <w:numId w:val="3"/>
        </w:numPr>
        <w:ind w:firstLineChars="0"/>
        <w:rPr>
          <w:rFonts w:ascii="楷体" w:hAnsi="楷体" w:eastAsia="楷体"/>
        </w:rPr>
      </w:pPr>
      <w:r>
        <w:rPr>
          <w:rFonts w:hint="eastAsia" w:ascii="楷体" w:hAnsi="楷体" w:eastAsia="楷体"/>
        </w:rPr>
        <w:t>需参考其他公众号的标题方式与自行上网学习查阅标题规范要点</w:t>
      </w:r>
    </w:p>
    <w:p>
      <w:pPr>
        <w:pStyle w:val="4"/>
        <w:rPr>
          <w:rFonts w:ascii="楷体" w:hAnsi="楷体" w:eastAsia="楷体"/>
        </w:rPr>
      </w:pPr>
      <w:bookmarkStart w:id="17" w:name="_Toc508138119"/>
      <w:bookmarkStart w:id="18" w:name="_Toc508202924"/>
      <w:r>
        <w:rPr>
          <w:rFonts w:hint="eastAsia" w:ascii="楷体" w:hAnsi="楷体" w:eastAsia="楷体"/>
        </w:rPr>
        <w:t>2.2.2排版</w:t>
      </w:r>
      <w:bookmarkEnd w:id="17"/>
      <w:bookmarkEnd w:id="18"/>
    </w:p>
    <w:p>
      <w:pPr>
        <w:pStyle w:val="5"/>
        <w:rPr>
          <w:rFonts w:ascii="楷体" w:hAnsi="楷体" w:eastAsia="楷体"/>
        </w:rPr>
      </w:pPr>
      <w:r>
        <w:rPr>
          <w:rFonts w:hint="eastAsia" w:ascii="楷体" w:hAnsi="楷体" w:eastAsia="楷体"/>
        </w:rPr>
        <w:t>秀米排版注意事项</w:t>
      </w:r>
    </w:p>
    <w:p>
      <w:pPr>
        <w:widowControl/>
        <w:jc w:val="left"/>
        <w:rPr>
          <w:rFonts w:ascii="楷体" w:hAnsi="楷体" w:eastAsia="楷体"/>
          <w:kern w:val="0"/>
        </w:rPr>
      </w:pPr>
      <w:r>
        <w:rPr>
          <w:rFonts w:hint="eastAsia" w:ascii="楷体" w:hAnsi="楷体" w:eastAsia="楷体"/>
        </w:rPr>
        <w:t>1.所有数字后面的顿号用</w:t>
      </w:r>
      <w:r>
        <w:rPr>
          <w:rFonts w:ascii="楷体" w:hAnsi="楷体" w:eastAsia="楷体" w:cs="MS Mincho"/>
          <w:color w:val="3E3E3E"/>
          <w:kern w:val="0"/>
          <w:szCs w:val="21"/>
          <w:shd w:val="clear" w:color="auto" w:fill="FFFFFF"/>
        </w:rPr>
        <w:t>、</w:t>
      </w:r>
    </w:p>
    <w:p>
      <w:pPr>
        <w:rPr>
          <w:rFonts w:ascii="楷体" w:hAnsi="楷体" w:eastAsia="楷体"/>
          <w:b/>
          <w:color w:val="FF0000"/>
        </w:rPr>
      </w:pPr>
      <w:r>
        <w:rPr>
          <w:rFonts w:hint="eastAsia" w:ascii="楷体" w:hAnsi="楷体" w:eastAsia="楷体"/>
          <w:b/>
          <w:color w:val="FF0000"/>
        </w:rPr>
        <w:t>2.必须检查错别字,用语,标题与文章是否对应</w:t>
      </w:r>
    </w:p>
    <w:p>
      <w:pPr>
        <w:rPr>
          <w:rFonts w:ascii="楷体" w:hAnsi="楷体" w:eastAsia="楷体"/>
          <w:b/>
          <w:color w:val="FF0000"/>
        </w:rPr>
      </w:pPr>
      <w:r>
        <w:rPr>
          <w:rFonts w:hint="eastAsia" w:ascii="楷体" w:hAnsi="楷体" w:eastAsia="楷体"/>
          <w:b/>
          <w:color w:val="FF0000"/>
        </w:rPr>
        <w:t>再三审核! 保证公众号的严谨与权威性需要认真审核.</w:t>
      </w:r>
    </w:p>
    <w:p>
      <w:pPr>
        <w:rPr>
          <w:rFonts w:ascii="楷体" w:hAnsi="楷体" w:eastAsia="楷体"/>
          <w:b/>
          <w:color w:val="FF0000"/>
        </w:rPr>
      </w:pPr>
      <w:r>
        <w:rPr>
          <w:rFonts w:hint="eastAsia" w:ascii="楷体" w:hAnsi="楷体" w:eastAsia="楷体"/>
          <w:b/>
          <w:color w:val="FF0000"/>
        </w:rPr>
        <w:t>不要相信任何保障 总会出错</w:t>
      </w:r>
    </w:p>
    <w:p>
      <w:pPr>
        <w:rPr>
          <w:rFonts w:ascii="楷体" w:hAnsi="楷体" w:eastAsia="楷体"/>
        </w:rPr>
      </w:pPr>
      <w:r>
        <w:rPr>
          <w:rFonts w:hint="eastAsia" w:ascii="楷体" w:hAnsi="楷体" w:eastAsia="楷体"/>
        </w:rPr>
        <w:t>3.字体一律14号</w:t>
      </w:r>
    </w:p>
    <w:p>
      <w:pPr>
        <w:rPr>
          <w:rFonts w:ascii="楷体" w:hAnsi="楷体" w:eastAsia="楷体"/>
        </w:rPr>
      </w:pPr>
      <w:r>
        <w:rPr>
          <w:rFonts w:hint="eastAsia" w:ascii="楷体" w:hAnsi="楷体" w:eastAsia="楷体"/>
        </w:rPr>
        <w:t>4.文章没有首行缩进</w:t>
      </w:r>
    </w:p>
    <w:p>
      <w:pPr>
        <w:rPr>
          <w:rFonts w:ascii="楷体" w:hAnsi="楷体" w:eastAsia="楷体"/>
        </w:rPr>
      </w:pPr>
      <w:r>
        <w:rPr>
          <w:rFonts w:hint="eastAsia" w:ascii="楷体" w:hAnsi="楷体" w:eastAsia="楷体"/>
        </w:rPr>
        <w:t>5.橙色,蓝色,红色 色感搭配均衡 需在文章中强调一些重点</w:t>
      </w:r>
    </w:p>
    <w:p>
      <w:pPr>
        <w:rPr>
          <w:rFonts w:ascii="楷体" w:hAnsi="楷体" w:eastAsia="楷体"/>
        </w:rPr>
      </w:pPr>
      <w:r>
        <w:rPr>
          <w:rFonts w:hint="eastAsia" w:ascii="楷体" w:hAnsi="楷体" w:eastAsia="楷体"/>
        </w:rPr>
        <w:t>6.找相应动图增加趣味性</w:t>
      </w:r>
    </w:p>
    <w:p>
      <w:pPr>
        <w:rPr>
          <w:rFonts w:ascii="楷体" w:hAnsi="楷体" w:eastAsia="楷体"/>
        </w:rPr>
      </w:pPr>
      <w:r>
        <w:rPr>
          <w:rFonts w:hint="eastAsia" w:ascii="楷体" w:hAnsi="楷体" w:eastAsia="楷体"/>
        </w:rPr>
        <w:t>7.有固定刊头和结束语</w:t>
      </w:r>
    </w:p>
    <w:p>
      <w:pPr>
        <w:rPr>
          <w:rFonts w:ascii="楷体" w:hAnsi="楷体" w:eastAsia="楷体"/>
        </w:rPr>
      </w:pPr>
      <w:r>
        <w:rPr>
          <w:rFonts w:hint="eastAsia" w:ascii="楷体" w:hAnsi="楷体" w:eastAsia="楷体"/>
        </w:rPr>
        <w:t>8.连接新话语不要有标点符号</w:t>
      </w:r>
    </w:p>
    <w:p>
      <w:pPr>
        <w:rPr>
          <w:rFonts w:ascii="楷体" w:hAnsi="楷体" w:eastAsia="楷体"/>
        </w:rPr>
      </w:pPr>
      <w:r>
        <w:rPr>
          <w:rFonts w:hint="eastAsia" w:ascii="楷体" w:hAnsi="楷体" w:eastAsia="楷体"/>
        </w:rPr>
        <w:t>9.字体重新调整颜色黑色</w:t>
      </w:r>
    </w:p>
    <w:p>
      <w:pPr>
        <w:rPr>
          <w:rFonts w:ascii="楷体" w:hAnsi="楷体" w:eastAsia="楷体"/>
        </w:rPr>
      </w:pPr>
      <w:r>
        <w:rPr>
          <w:rFonts w:hint="eastAsia" w:ascii="楷体" w:hAnsi="楷体" w:eastAsia="楷体"/>
        </w:rPr>
        <w:t>10.确保所有多余空格删除</w:t>
      </w:r>
    </w:p>
    <w:p>
      <w:pPr>
        <w:rPr>
          <w:rFonts w:ascii="楷体" w:hAnsi="楷体" w:eastAsia="楷体"/>
        </w:rPr>
      </w:pPr>
      <w:r>
        <w:rPr>
          <w:rFonts w:hint="eastAsia" w:ascii="楷体" w:hAnsi="楷体" w:eastAsia="楷体"/>
        </w:rPr>
        <w:t>11.破折号 不要用英文格式的</w:t>
      </w:r>
    </w:p>
    <w:p>
      <w:pPr>
        <w:rPr>
          <w:rFonts w:ascii="楷体" w:hAnsi="楷体" w:eastAsia="楷体"/>
        </w:rPr>
      </w:pPr>
      <w:r>
        <w:rPr>
          <w:rFonts w:hint="eastAsia" w:ascii="楷体" w:hAnsi="楷体" w:eastAsia="楷体"/>
        </w:rPr>
        <w:t>12.公众号封面尺寸 360</w:t>
      </w:r>
      <w:r>
        <w:rPr>
          <w:rFonts w:hint="eastAsia" w:ascii="MS Mincho" w:hAnsi="MS Mincho" w:eastAsia="MS Mincho" w:cs="MS Mincho"/>
        </w:rPr>
        <w:t>✖</w:t>
      </w:r>
      <w:r>
        <w:rPr>
          <w:rFonts w:hint="eastAsia" w:ascii="楷体" w:hAnsi="楷体" w:eastAsia="楷体"/>
        </w:rPr>
        <w:t>220 横向 用 PS 制作时严格遵守</w:t>
      </w:r>
    </w:p>
    <w:p>
      <w:pPr>
        <w:rPr>
          <w:rFonts w:ascii="楷体" w:hAnsi="楷体" w:eastAsia="楷体"/>
        </w:rPr>
      </w:pPr>
      <w:r>
        <w:rPr>
          <w:rFonts w:hint="eastAsia" w:ascii="楷体" w:hAnsi="楷体" w:eastAsia="楷体"/>
        </w:rPr>
        <w:t>要求简介明了 画面清新</w:t>
      </w:r>
    </w:p>
    <w:p>
      <w:pPr>
        <w:pStyle w:val="4"/>
        <w:rPr>
          <w:rFonts w:ascii="楷体" w:hAnsi="楷体" w:eastAsia="楷体"/>
          <w:b w:val="0"/>
          <w:bCs w:val="0"/>
          <w:sz w:val="24"/>
          <w:szCs w:val="24"/>
        </w:rPr>
      </w:pPr>
      <w:bookmarkStart w:id="19" w:name="_Toc508202925"/>
      <w:r>
        <w:rPr>
          <w:rFonts w:hint="eastAsia" w:ascii="楷体" w:hAnsi="楷体" w:eastAsia="楷体"/>
          <w:b w:val="0"/>
          <w:bCs w:val="0"/>
          <w:sz w:val="24"/>
          <w:szCs w:val="24"/>
        </w:rPr>
        <w:t>2.2.3后台处理</w:t>
      </w:r>
      <w:bookmarkEnd w:id="19"/>
    </w:p>
    <w:p>
      <w:pPr>
        <w:pStyle w:val="5"/>
        <w:rPr>
          <w:rFonts w:ascii="楷体" w:hAnsi="楷体" w:eastAsia="楷体" w:cstheme="minorBidi"/>
          <w:b w:val="0"/>
          <w:bCs w:val="0"/>
          <w:sz w:val="24"/>
          <w:szCs w:val="24"/>
        </w:rPr>
      </w:pPr>
      <w:r>
        <w:rPr>
          <w:rFonts w:hint="eastAsia" w:ascii="楷体" w:hAnsi="楷体" w:eastAsia="楷体" w:cstheme="minorBidi"/>
          <w:b w:val="0"/>
          <w:bCs w:val="0"/>
          <w:sz w:val="24"/>
          <w:szCs w:val="24"/>
        </w:rPr>
        <w:t>栏目单改版计划</w:t>
      </w:r>
    </w:p>
    <w:p>
      <w:pPr>
        <w:rPr>
          <w:rFonts w:ascii="楷体" w:hAnsi="楷体" w:eastAsia="楷体"/>
        </w:rPr>
      </w:pPr>
      <w:r>
        <w:rPr>
          <w:rFonts w:hint="eastAsia" w:ascii="楷体" w:hAnsi="楷体" w:eastAsia="楷体"/>
        </w:rPr>
        <w:t>1.文章数量达到一定，将分为小学初中高中三个栏目，与现有文章分别链接与对应</w:t>
      </w:r>
    </w:p>
    <w:p>
      <w:pPr>
        <w:pStyle w:val="5"/>
        <w:rPr>
          <w:rFonts w:ascii="楷体" w:hAnsi="楷体" w:eastAsia="楷体" w:cstheme="minorBidi"/>
          <w:b w:val="0"/>
          <w:bCs w:val="0"/>
          <w:sz w:val="24"/>
          <w:szCs w:val="24"/>
        </w:rPr>
      </w:pPr>
      <w:r>
        <w:rPr>
          <w:rFonts w:hint="eastAsia" w:ascii="楷体" w:hAnsi="楷体" w:eastAsia="楷体" w:cstheme="minorBidi"/>
          <w:b w:val="0"/>
          <w:bCs w:val="0"/>
          <w:sz w:val="24"/>
          <w:szCs w:val="24"/>
        </w:rPr>
        <w:t>留言回复与文字修改</w:t>
      </w:r>
    </w:p>
    <w:p>
      <w:pPr>
        <w:pStyle w:val="18"/>
        <w:numPr>
          <w:ilvl w:val="0"/>
          <w:numId w:val="4"/>
        </w:numPr>
        <w:ind w:firstLineChars="0"/>
        <w:rPr>
          <w:rFonts w:ascii="楷体" w:hAnsi="楷体" w:eastAsia="楷体"/>
        </w:rPr>
      </w:pPr>
      <w:r>
        <w:rPr>
          <w:rFonts w:hint="eastAsia" w:ascii="楷体" w:hAnsi="楷体" w:eastAsia="楷体"/>
        </w:rPr>
        <w:t>对家长称呼统一为您</w:t>
      </w:r>
    </w:p>
    <w:p>
      <w:pPr>
        <w:pStyle w:val="18"/>
        <w:numPr>
          <w:ilvl w:val="0"/>
          <w:numId w:val="4"/>
        </w:numPr>
        <w:ind w:firstLineChars="0"/>
        <w:rPr>
          <w:rFonts w:ascii="楷体" w:hAnsi="楷体" w:eastAsia="楷体"/>
        </w:rPr>
      </w:pPr>
      <w:r>
        <w:rPr>
          <w:rFonts w:hint="eastAsia" w:ascii="楷体" w:hAnsi="楷体" w:eastAsia="楷体"/>
        </w:rPr>
        <w:t>遇到内容性建议及时向负责人汇报</w:t>
      </w:r>
    </w:p>
    <w:p>
      <w:pPr>
        <w:pStyle w:val="18"/>
        <w:numPr>
          <w:ilvl w:val="0"/>
          <w:numId w:val="4"/>
        </w:numPr>
        <w:ind w:firstLineChars="0"/>
        <w:rPr>
          <w:rFonts w:ascii="楷体" w:hAnsi="楷体" w:eastAsia="楷体"/>
        </w:rPr>
      </w:pPr>
      <w:r>
        <w:rPr>
          <w:rFonts w:hint="eastAsia" w:ascii="楷体" w:hAnsi="楷体" w:eastAsia="楷体"/>
        </w:rPr>
        <w:t>如有错别字及时发现与修改</w:t>
      </w:r>
    </w:p>
    <w:p>
      <w:pPr>
        <w:pStyle w:val="2"/>
        <w:rPr>
          <w:rFonts w:ascii="楷体" w:hAnsi="楷体" w:eastAsia="楷体"/>
        </w:rPr>
      </w:pPr>
      <w:bookmarkStart w:id="20" w:name="_Toc508202926"/>
      <w:r>
        <w:rPr>
          <w:rFonts w:hint="eastAsia" w:ascii="楷体" w:hAnsi="楷体" w:eastAsia="楷体"/>
        </w:rPr>
        <w:t>3.项目进度计划</w:t>
      </w:r>
      <w:bookmarkEnd w:id="20"/>
    </w:p>
    <w:p>
      <w:pPr>
        <w:pStyle w:val="3"/>
        <w:rPr>
          <w:rFonts w:ascii="楷体" w:hAnsi="楷体" w:eastAsia="楷体"/>
        </w:rPr>
      </w:pPr>
      <w:bookmarkStart w:id="21" w:name="_Toc508202927"/>
      <w:r>
        <w:rPr>
          <w:rFonts w:hint="eastAsia" w:ascii="楷体" w:hAnsi="楷体" w:eastAsia="楷体"/>
        </w:rPr>
        <w:t>3.1公众号</w:t>
      </w:r>
      <w:bookmarkEnd w:id="21"/>
    </w:p>
    <w:p>
      <w:pPr>
        <w:rPr>
          <w:rFonts w:ascii="楷体" w:hAnsi="楷体" w:eastAsia="楷体" w:cs="Calibri"/>
        </w:rPr>
      </w:pPr>
      <w:r>
        <w:rPr>
          <w:rFonts w:hint="eastAsia" w:ascii="楷体" w:hAnsi="楷体" w:eastAsia="楷体"/>
        </w:rPr>
        <w:t>每个月出稿率至少为六篇,约至少一篇原创</w:t>
      </w:r>
      <w:r>
        <w:rPr>
          <w:rFonts w:hint="eastAsia" w:ascii="楷体" w:hAnsi="楷体" w:eastAsia="楷体" w:cs="Calibri"/>
        </w:rPr>
        <w:t>+5篇编辑文稿或者原创稿数量提升</w:t>
      </w:r>
    </w:p>
    <w:p>
      <w:pPr>
        <w:pStyle w:val="3"/>
        <w:rPr>
          <w:rFonts w:ascii="楷体" w:hAnsi="楷体" w:eastAsia="楷体"/>
        </w:rPr>
      </w:pPr>
      <w:bookmarkStart w:id="22" w:name="_Toc508202928"/>
      <w:r>
        <w:rPr>
          <w:rFonts w:hint="eastAsia" w:ascii="楷体" w:hAnsi="楷体" w:eastAsia="楷体"/>
        </w:rPr>
        <w:t>3.2网课</w:t>
      </w:r>
      <w:bookmarkEnd w:id="22"/>
    </w:p>
    <w:p>
      <w:pPr>
        <w:rPr>
          <w:rFonts w:ascii="楷体" w:hAnsi="楷体" w:eastAsia="楷体"/>
        </w:rPr>
      </w:pPr>
      <w:r>
        <w:rPr>
          <w:rFonts w:hint="eastAsia" w:ascii="楷体" w:hAnsi="楷体" w:eastAsia="楷体"/>
        </w:rPr>
        <w:t>处于初期规划阶段，进度未定，一节课时间约为20-25分钟</w:t>
      </w:r>
    </w:p>
    <w:p>
      <w:pPr>
        <w:pStyle w:val="2"/>
        <w:rPr>
          <w:rFonts w:ascii="楷体" w:hAnsi="楷体" w:eastAsia="楷体"/>
        </w:rPr>
      </w:pPr>
      <w:bookmarkStart w:id="23" w:name="_Toc508202929"/>
      <w:r>
        <w:rPr>
          <w:rFonts w:hint="eastAsia" w:ascii="楷体" w:hAnsi="楷体" w:eastAsia="楷体"/>
        </w:rPr>
        <w:t>4.考核方式</w:t>
      </w:r>
      <w:bookmarkEnd w:id="23"/>
    </w:p>
    <w:p>
      <w:pPr>
        <w:rPr>
          <w:rFonts w:ascii="楷体" w:hAnsi="楷体" w:eastAsia="楷体"/>
          <w:b/>
        </w:rPr>
      </w:pPr>
      <w:r>
        <w:rPr>
          <w:rFonts w:hint="eastAsia" w:ascii="楷体" w:hAnsi="楷体" w:eastAsia="楷体"/>
          <w:b/>
        </w:rPr>
        <w:t>我相信你们拥有足够的责任意识与自觉性想做好一个公众号，但是好的员工也需要严格的考核制度</w:t>
      </w:r>
    </w:p>
    <w:p>
      <w:pPr>
        <w:rPr>
          <w:rFonts w:ascii="楷体" w:hAnsi="楷体" w:eastAsia="楷体"/>
        </w:rPr>
      </w:pPr>
      <w:r>
        <w:rPr>
          <w:rFonts w:hint="eastAsia" w:ascii="楷体" w:hAnsi="楷体" w:eastAsia="楷体"/>
        </w:rPr>
        <w:t>1.视频人员与视频文案人员需及时交稿，文案编辑不可错半次，如有违反，每次考核总分扣5分（视频负责人扣分）</w:t>
      </w:r>
    </w:p>
    <w:p>
      <w:pPr>
        <w:rPr>
          <w:rFonts w:ascii="楷体" w:hAnsi="楷体" w:eastAsia="楷体"/>
        </w:rPr>
      </w:pPr>
      <w:r>
        <w:rPr>
          <w:rFonts w:hint="eastAsia" w:ascii="楷体" w:hAnsi="楷体" w:eastAsia="楷体"/>
        </w:rPr>
        <w:t>2.内容人员需及时交稿，用语错别字月编辑不可错半次，如有违反，每次考核总分扣5分（内容负责人扣分）</w:t>
      </w:r>
    </w:p>
    <w:p>
      <w:pPr>
        <w:rPr>
          <w:rFonts w:ascii="楷体" w:hAnsi="楷体" w:eastAsia="楷体"/>
        </w:rPr>
      </w:pPr>
      <w:r>
        <w:rPr>
          <w:rFonts w:hint="eastAsia" w:ascii="楷体" w:hAnsi="楷体" w:eastAsia="楷体"/>
        </w:rPr>
        <w:t>3．排版人员需需及时交稿，严格按照排版格式，月编辑不可错超过一次，如有违反考核总分2分每次（排版负责人扣分）</w:t>
      </w:r>
    </w:p>
    <w:p>
      <w:pPr>
        <w:rPr>
          <w:rFonts w:ascii="楷体" w:hAnsi="楷体" w:eastAsia="楷体"/>
        </w:rPr>
      </w:pPr>
    </w:p>
    <w:p>
      <w:pPr>
        <w:rPr>
          <w:rFonts w:ascii="楷体" w:hAnsi="楷体" w:eastAsia="楷体"/>
        </w:rPr>
      </w:pPr>
      <w:r>
        <w:rPr>
          <w:rFonts w:hint="eastAsia" w:ascii="楷体" w:hAnsi="楷体" w:eastAsia="楷体"/>
        </w:rPr>
        <w:t>附件2</w:t>
      </w:r>
    </w:p>
    <w:p>
      <w:r>
        <w:drawing>
          <wp:inline distT="0" distB="0" distL="0" distR="0">
            <wp:extent cx="5274310" cy="4676140"/>
            <wp:effectExtent l="19050" t="0" r="2540" b="0"/>
            <wp:docPr id="1" name="图片 1" descr="C:\Users\SHEWA1~1\AppData\Local\Temp\WeChat Files\7010785163505783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SHEWA1~1\AppData\Local\Temp\WeChat Files\701078516350578319.jpg"/>
                    <pic:cNvPicPr>
                      <a:picLocks noChangeAspect="1" noChangeArrowheads="1"/>
                    </pic:cNvPicPr>
                  </pic:nvPicPr>
                  <pic:blipFill>
                    <a:blip r:embed="rId4" cstate="print"/>
                    <a:srcRect/>
                    <a:stretch>
                      <a:fillRect/>
                    </a:stretch>
                  </pic:blipFill>
                  <pic:spPr>
                    <a:xfrm>
                      <a:off x="0" y="0"/>
                      <a:ext cx="5274310" cy="4676192"/>
                    </a:xfrm>
                    <a:prstGeom prst="rect">
                      <a:avLst/>
                    </a:prstGeom>
                    <a:noFill/>
                    <a:ln w="9525">
                      <a:noFill/>
                      <a:miter lim="800000"/>
                      <a:headEnd/>
                      <a:tailEnd/>
                    </a:ln>
                  </pic:spPr>
                </pic:pic>
              </a:graphicData>
            </a:graphic>
          </wp:inline>
        </w:drawing>
      </w:r>
    </w:p>
    <w:p>
      <w:r>
        <w:rPr>
          <w:rFonts w:hint="eastAsia"/>
        </w:rPr>
        <w:t>附件3</w:t>
      </w:r>
    </w:p>
    <w:p>
      <w:r>
        <w:drawing>
          <wp:inline distT="0" distB="0" distL="0" distR="0">
            <wp:extent cx="2476500" cy="2676525"/>
            <wp:effectExtent l="19050" t="0" r="0" b="0"/>
            <wp:docPr id="2" name="图片 2" descr="C:\Users\SHEWA1~1\AppData\Local\Temp\WeChat Files\1846455443405175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SHEWA1~1\AppData\Local\Temp\WeChat Files\184645544340517561.png"/>
                    <pic:cNvPicPr>
                      <a:picLocks noChangeAspect="1" noChangeArrowheads="1"/>
                    </pic:cNvPicPr>
                  </pic:nvPicPr>
                  <pic:blipFill>
                    <a:blip r:embed="rId5"/>
                    <a:srcRect/>
                    <a:stretch>
                      <a:fillRect/>
                    </a:stretch>
                  </pic:blipFill>
                  <pic:spPr>
                    <a:xfrm>
                      <a:off x="0" y="0"/>
                      <a:ext cx="2476500" cy="2676525"/>
                    </a:xfrm>
                    <a:prstGeom prst="rect">
                      <a:avLst/>
                    </a:prstGeom>
                    <a:noFill/>
                    <a:ln w="9525">
                      <a:noFill/>
                      <a:miter lim="800000"/>
                      <a:headEnd/>
                      <a:tailEnd/>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Cambria">
    <w:altName w:val="Palatino Linotype"/>
    <w:panose1 w:val="02040503050406030204"/>
    <w:charset w:val="00"/>
    <w:family w:val="roman"/>
    <w:pitch w:val="default"/>
    <w:sig w:usb0="00000000" w:usb1="00000000" w:usb2="00000000" w:usb3="00000000" w:csb0="0000019F" w:csb1="00000000"/>
  </w:font>
  <w:font w:name="方正小标宋简体">
    <w:altName w:val="Times New Roman"/>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00007A87" w:usb1="80000000" w:usb2="00000008" w:usb3="00000000" w:csb0="400001FF" w:csb1="FFFF0000"/>
  </w:font>
  <w:font w:name="Tahoma">
    <w:panose1 w:val="020B0604030504040204"/>
    <w:charset w:val="00"/>
    <w:family w:val="swiss"/>
    <w:pitch w:val="default"/>
    <w:sig w:usb0="61007A87" w:usb1="80000000" w:usb2="00000008" w:usb3="00000000" w:csb0="200101FF" w:csb1="20280000"/>
  </w:font>
  <w:font w:name="仿宋">
    <w:altName w:val="宋体"/>
    <w:panose1 w:val="02010609060101010101"/>
    <w:charset w:val="86"/>
    <w:family w:val="modern"/>
    <w:pitch w:val="default"/>
    <w:sig w:usb0="00000000" w:usb1="00000000"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楷体">
    <w:altName w:val="楷体_GB2312"/>
    <w:panose1 w:val="02010609060101010101"/>
    <w:charset w:val="86"/>
    <w:family w:val="modern"/>
    <w:pitch w:val="default"/>
    <w:sig w:usb0="00000000" w:usb1="00000000" w:usb2="00000016" w:usb3="00000000" w:csb0="00040001" w:csb1="00000000"/>
  </w:font>
  <w:font w:name="MS Mincho">
    <w:altName w:val="MS UI Gothic"/>
    <w:panose1 w:val="02020609040205080304"/>
    <w:charset w:val="80"/>
    <w:family w:val="modern"/>
    <w:pitch w:val="default"/>
    <w:sig w:usb0="00000000" w:usb1="00000000" w:usb2="00000012" w:usb3="00000000" w:csb0="0002009F" w:csb1="00000000"/>
  </w:font>
  <w:font w:name="Lucida Sans Unicode">
    <w:panose1 w:val="020B0602030504020204"/>
    <w:charset w:val="00"/>
    <w:family w:val="auto"/>
    <w:pitch w:val="default"/>
    <w:sig w:usb0="80001AFF" w:usb1="0000396B" w:usb2="00000000" w:usb3="00000000" w:csb0="0000003F" w:csb1="D7F70000"/>
  </w:font>
  <w:font w:name="Wingdings">
    <w:panose1 w:val="05000000000000000000"/>
    <w:charset w:val="00"/>
    <w:family w:val="auto"/>
    <w:pitch w:val="default"/>
    <w:sig w:usb0="00000000" w:usb1="00000000" w:usb2="00000000" w:usb3="00000000" w:csb0="80000000" w:csb1="00000000"/>
  </w:font>
  <w:font w:name="Palatino Linotype">
    <w:panose1 w:val="02040502050505030304"/>
    <w:charset w:val="00"/>
    <w:family w:val="auto"/>
    <w:pitch w:val="default"/>
    <w:sig w:usb0="E0000387" w:usb1="40000013"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MS UI Gothic">
    <w:panose1 w:val="020B0600070205080204"/>
    <w:charset w:val="80"/>
    <w:family w:val="auto"/>
    <w:pitch w:val="default"/>
    <w:sig w:usb0="A00002BF" w:usb1="68C7FCFB" w:usb2="00000010" w:usb3="00000000" w:csb0="4002009F" w:csb1="DFD7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B3423"/>
    <w:multiLevelType w:val="multilevel"/>
    <w:tmpl w:val="1B4B342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6787152"/>
    <w:multiLevelType w:val="multilevel"/>
    <w:tmpl w:val="26787152"/>
    <w:lvl w:ilvl="0" w:tentative="0">
      <w:start w:val="1"/>
      <w:numFmt w:val="decimal"/>
      <w:lvlText w:val="%1."/>
      <w:lvlJc w:val="left"/>
      <w:pPr>
        <w:ind w:left="360" w:hanging="36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2">
    <w:nsid w:val="5C9F0D1E"/>
    <w:multiLevelType w:val="multilevel"/>
    <w:tmpl w:val="5C9F0D1E"/>
    <w:lvl w:ilvl="0" w:tentative="0">
      <w:start w:val="1"/>
      <w:numFmt w:val="decimal"/>
      <w:lvlText w:val="%1."/>
      <w:lvlJc w:val="left"/>
      <w:pPr>
        <w:ind w:left="762" w:hanging="360"/>
      </w:pPr>
      <w:rPr>
        <w:rFonts w:hint="default"/>
        <w:b/>
      </w:rPr>
    </w:lvl>
    <w:lvl w:ilvl="1" w:tentative="0">
      <w:start w:val="1"/>
      <w:numFmt w:val="lowerLetter"/>
      <w:lvlText w:val="%2)"/>
      <w:lvlJc w:val="left"/>
      <w:pPr>
        <w:ind w:left="1242" w:hanging="420"/>
      </w:pPr>
    </w:lvl>
    <w:lvl w:ilvl="2" w:tentative="0">
      <w:start w:val="1"/>
      <w:numFmt w:val="lowerRoman"/>
      <w:lvlText w:val="%3."/>
      <w:lvlJc w:val="right"/>
      <w:pPr>
        <w:ind w:left="1662" w:hanging="420"/>
      </w:pPr>
    </w:lvl>
    <w:lvl w:ilvl="3" w:tentative="0">
      <w:start w:val="1"/>
      <w:numFmt w:val="decimal"/>
      <w:lvlText w:val="%4."/>
      <w:lvlJc w:val="left"/>
      <w:pPr>
        <w:ind w:left="2082" w:hanging="420"/>
      </w:pPr>
    </w:lvl>
    <w:lvl w:ilvl="4" w:tentative="0">
      <w:start w:val="1"/>
      <w:numFmt w:val="lowerLetter"/>
      <w:lvlText w:val="%5)"/>
      <w:lvlJc w:val="left"/>
      <w:pPr>
        <w:ind w:left="2502" w:hanging="420"/>
      </w:pPr>
    </w:lvl>
    <w:lvl w:ilvl="5" w:tentative="0">
      <w:start w:val="1"/>
      <w:numFmt w:val="lowerRoman"/>
      <w:lvlText w:val="%6."/>
      <w:lvlJc w:val="right"/>
      <w:pPr>
        <w:ind w:left="2922" w:hanging="420"/>
      </w:pPr>
    </w:lvl>
    <w:lvl w:ilvl="6" w:tentative="0">
      <w:start w:val="1"/>
      <w:numFmt w:val="decimal"/>
      <w:lvlText w:val="%7."/>
      <w:lvlJc w:val="left"/>
      <w:pPr>
        <w:ind w:left="3342" w:hanging="420"/>
      </w:pPr>
    </w:lvl>
    <w:lvl w:ilvl="7" w:tentative="0">
      <w:start w:val="1"/>
      <w:numFmt w:val="lowerLetter"/>
      <w:lvlText w:val="%8)"/>
      <w:lvlJc w:val="left"/>
      <w:pPr>
        <w:ind w:left="3762" w:hanging="420"/>
      </w:pPr>
    </w:lvl>
    <w:lvl w:ilvl="8" w:tentative="0">
      <w:start w:val="1"/>
      <w:numFmt w:val="lowerRoman"/>
      <w:lvlText w:val="%9."/>
      <w:lvlJc w:val="right"/>
      <w:pPr>
        <w:ind w:left="4182" w:hanging="420"/>
      </w:pPr>
    </w:lvl>
  </w:abstractNum>
  <w:abstractNum w:abstractNumId="3">
    <w:nsid w:val="7B831467"/>
    <w:multiLevelType w:val="multilevel"/>
    <w:tmpl w:val="7B831467"/>
    <w:lvl w:ilvl="0" w:tentative="0">
      <w:start w:val="1"/>
      <w:numFmt w:val="decimal"/>
      <w:lvlText w:val="%1、"/>
      <w:lvlJc w:val="left"/>
      <w:pPr>
        <w:ind w:left="1122" w:hanging="360"/>
      </w:pPr>
      <w:rPr>
        <w:rFonts w:hint="default"/>
      </w:rPr>
    </w:lvl>
    <w:lvl w:ilvl="1" w:tentative="0">
      <w:start w:val="1"/>
      <w:numFmt w:val="lowerLetter"/>
      <w:lvlText w:val="%2)"/>
      <w:lvlJc w:val="left"/>
      <w:pPr>
        <w:ind w:left="1602" w:hanging="420"/>
      </w:pPr>
    </w:lvl>
    <w:lvl w:ilvl="2" w:tentative="0">
      <w:start w:val="1"/>
      <w:numFmt w:val="lowerRoman"/>
      <w:lvlText w:val="%3."/>
      <w:lvlJc w:val="right"/>
      <w:pPr>
        <w:ind w:left="2022" w:hanging="420"/>
      </w:pPr>
    </w:lvl>
    <w:lvl w:ilvl="3" w:tentative="0">
      <w:start w:val="1"/>
      <w:numFmt w:val="decimal"/>
      <w:lvlText w:val="%4."/>
      <w:lvlJc w:val="left"/>
      <w:pPr>
        <w:ind w:left="2442" w:hanging="420"/>
      </w:pPr>
    </w:lvl>
    <w:lvl w:ilvl="4" w:tentative="0">
      <w:start w:val="1"/>
      <w:numFmt w:val="lowerLetter"/>
      <w:lvlText w:val="%5)"/>
      <w:lvlJc w:val="left"/>
      <w:pPr>
        <w:ind w:left="2862" w:hanging="420"/>
      </w:pPr>
    </w:lvl>
    <w:lvl w:ilvl="5" w:tentative="0">
      <w:start w:val="1"/>
      <w:numFmt w:val="lowerRoman"/>
      <w:lvlText w:val="%6."/>
      <w:lvlJc w:val="right"/>
      <w:pPr>
        <w:ind w:left="3282" w:hanging="420"/>
      </w:pPr>
    </w:lvl>
    <w:lvl w:ilvl="6" w:tentative="0">
      <w:start w:val="1"/>
      <w:numFmt w:val="decimal"/>
      <w:lvlText w:val="%7."/>
      <w:lvlJc w:val="left"/>
      <w:pPr>
        <w:ind w:left="3702" w:hanging="420"/>
      </w:pPr>
    </w:lvl>
    <w:lvl w:ilvl="7" w:tentative="0">
      <w:start w:val="1"/>
      <w:numFmt w:val="lowerLetter"/>
      <w:lvlText w:val="%8)"/>
      <w:lvlJc w:val="left"/>
      <w:pPr>
        <w:ind w:left="4122" w:hanging="420"/>
      </w:pPr>
    </w:lvl>
    <w:lvl w:ilvl="8" w:tentative="0">
      <w:start w:val="1"/>
      <w:numFmt w:val="lowerRoman"/>
      <w:lvlText w:val="%9."/>
      <w:lvlJc w:val="right"/>
      <w:pPr>
        <w:ind w:left="4542"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06F76"/>
    <w:rsid w:val="000449EA"/>
    <w:rsid w:val="0007107D"/>
    <w:rsid w:val="00080F67"/>
    <w:rsid w:val="001072BC"/>
    <w:rsid w:val="00256B39"/>
    <w:rsid w:val="0026033C"/>
    <w:rsid w:val="002E3721"/>
    <w:rsid w:val="002E5374"/>
    <w:rsid w:val="0030603E"/>
    <w:rsid w:val="00313BBA"/>
    <w:rsid w:val="0032602E"/>
    <w:rsid w:val="003367AE"/>
    <w:rsid w:val="003B1258"/>
    <w:rsid w:val="004100B0"/>
    <w:rsid w:val="005467DC"/>
    <w:rsid w:val="00553D03"/>
    <w:rsid w:val="00583B9D"/>
    <w:rsid w:val="005B2B6D"/>
    <w:rsid w:val="005B4B4E"/>
    <w:rsid w:val="00624FE1"/>
    <w:rsid w:val="006D0FC0"/>
    <w:rsid w:val="006F2FE3"/>
    <w:rsid w:val="006F383C"/>
    <w:rsid w:val="007208D6"/>
    <w:rsid w:val="00760369"/>
    <w:rsid w:val="00847C21"/>
    <w:rsid w:val="008B2096"/>
    <w:rsid w:val="008B397C"/>
    <w:rsid w:val="008B47F4"/>
    <w:rsid w:val="008D38E4"/>
    <w:rsid w:val="008F5D38"/>
    <w:rsid w:val="00900019"/>
    <w:rsid w:val="0099063E"/>
    <w:rsid w:val="00A769B1"/>
    <w:rsid w:val="00A837D5"/>
    <w:rsid w:val="00AA2DD3"/>
    <w:rsid w:val="00AC4C45"/>
    <w:rsid w:val="00B46F21"/>
    <w:rsid w:val="00B511A5"/>
    <w:rsid w:val="00B736A7"/>
    <w:rsid w:val="00B7651F"/>
    <w:rsid w:val="00BF155D"/>
    <w:rsid w:val="00C37FC5"/>
    <w:rsid w:val="00C56E09"/>
    <w:rsid w:val="00CF096B"/>
    <w:rsid w:val="00D41256"/>
    <w:rsid w:val="00DB07F6"/>
    <w:rsid w:val="00E047AB"/>
    <w:rsid w:val="00E10A29"/>
    <w:rsid w:val="00E16D30"/>
    <w:rsid w:val="00E3071B"/>
    <w:rsid w:val="00E33169"/>
    <w:rsid w:val="00E70904"/>
    <w:rsid w:val="00EA1AB6"/>
    <w:rsid w:val="00EF44B1"/>
    <w:rsid w:val="00F35AA0"/>
    <w:rsid w:val="016E63C2"/>
    <w:rsid w:val="024B0C39"/>
    <w:rsid w:val="0A8128A6"/>
    <w:rsid w:val="0BF32A1B"/>
    <w:rsid w:val="10BD2C22"/>
    <w:rsid w:val="22987C80"/>
    <w:rsid w:val="24192CCC"/>
    <w:rsid w:val="39A66CD4"/>
    <w:rsid w:val="3CD52CE1"/>
    <w:rsid w:val="410F2E6A"/>
    <w:rsid w:val="4430136C"/>
    <w:rsid w:val="4AB0382B"/>
    <w:rsid w:val="569868B5"/>
    <w:rsid w:val="610B7719"/>
    <w:rsid w:val="611F6817"/>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2"/>
    <w:unhideWhenUsed/>
    <w:qFormat/>
    <w:uiPriority w:val="9"/>
    <w:pPr>
      <w:keepNext/>
      <w:keepLines/>
      <w:spacing w:before="260" w:after="260" w:line="416" w:lineRule="auto"/>
      <w:outlineLvl w:val="2"/>
    </w:pPr>
    <w:rPr>
      <w:rFonts w:asciiTheme="minorHAnsi" w:hAnsiTheme="minorHAnsi" w:eastAsiaTheme="minorEastAsia" w:cstheme="minorBidi"/>
      <w:b/>
      <w:bCs/>
      <w:sz w:val="32"/>
      <w:szCs w:val="32"/>
    </w:rPr>
  </w:style>
  <w:style w:type="paragraph" w:styleId="5">
    <w:name w:val="heading 4"/>
    <w:basedOn w:val="1"/>
    <w:next w:val="1"/>
    <w:link w:val="23"/>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semiHidden/>
    <w:unhideWhenUsed/>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6">
    <w:name w:val="toc 3"/>
    <w:basedOn w:val="1"/>
    <w:next w:val="1"/>
    <w:unhideWhenUsed/>
    <w:uiPriority w:val="39"/>
    <w:pPr>
      <w:ind w:left="480"/>
      <w:jc w:val="left"/>
    </w:pPr>
    <w:rPr>
      <w:rFonts w:asciiTheme="minorHAnsi" w:hAnsiTheme="minorHAnsi" w:eastAsiaTheme="minorHAnsi" w:cstheme="minorBidi"/>
      <w:i/>
      <w:iCs/>
      <w:sz w:val="20"/>
      <w:szCs w:val="20"/>
    </w:rPr>
  </w:style>
  <w:style w:type="paragraph" w:styleId="7">
    <w:name w:val="Balloon Text"/>
    <w:basedOn w:val="1"/>
    <w:link w:val="24"/>
    <w:semiHidden/>
    <w:unhideWhenUsed/>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toc 1"/>
    <w:basedOn w:val="1"/>
    <w:next w:val="1"/>
    <w:unhideWhenUsed/>
    <w:uiPriority w:val="39"/>
    <w:pPr>
      <w:spacing w:before="120" w:after="120"/>
      <w:jc w:val="left"/>
    </w:pPr>
    <w:rPr>
      <w:rFonts w:asciiTheme="minorHAnsi" w:hAnsiTheme="minorHAnsi" w:eastAsiaTheme="minorHAnsi" w:cstheme="minorBidi"/>
      <w:b/>
      <w:bCs/>
      <w:caps/>
      <w:sz w:val="20"/>
      <w:szCs w:val="20"/>
    </w:rPr>
  </w:style>
  <w:style w:type="paragraph" w:styleId="11">
    <w:name w:val="toc 2"/>
    <w:basedOn w:val="1"/>
    <w:next w:val="1"/>
    <w:unhideWhenUsed/>
    <w:uiPriority w:val="39"/>
    <w:pPr>
      <w:ind w:left="240"/>
      <w:jc w:val="left"/>
    </w:pPr>
    <w:rPr>
      <w:rFonts w:asciiTheme="minorHAnsi" w:hAnsiTheme="minorHAnsi" w:eastAsiaTheme="minorHAnsi" w:cstheme="minorBidi"/>
      <w:smallCaps/>
      <w:sz w:val="20"/>
      <w:szCs w:val="20"/>
    </w:rPr>
  </w:style>
  <w:style w:type="character" w:styleId="13">
    <w:name w:val="Hyperlink"/>
    <w:basedOn w:val="12"/>
    <w:unhideWhenUsed/>
    <w:uiPriority w:val="99"/>
    <w:rPr>
      <w:color w:val="0000FF" w:themeColor="hyperlink"/>
      <w:u w:val="single"/>
    </w:rPr>
  </w:style>
  <w:style w:type="table" w:styleId="15">
    <w:name w:val="Table Grid"/>
    <w:basedOn w:val="1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6">
    <w:name w:val="页眉 Char"/>
    <w:basedOn w:val="12"/>
    <w:link w:val="9"/>
    <w:semiHidden/>
    <w:qFormat/>
    <w:uiPriority w:val="99"/>
    <w:rPr>
      <w:sz w:val="18"/>
      <w:szCs w:val="18"/>
    </w:rPr>
  </w:style>
  <w:style w:type="character" w:customStyle="1" w:styleId="17">
    <w:name w:val="页脚 Char"/>
    <w:basedOn w:val="12"/>
    <w:link w:val="8"/>
    <w:semiHidden/>
    <w:qFormat/>
    <w:uiPriority w:val="99"/>
    <w:rPr>
      <w:sz w:val="18"/>
      <w:szCs w:val="18"/>
    </w:rPr>
  </w:style>
  <w:style w:type="paragraph" w:styleId="18">
    <w:name w:val="List Paragraph"/>
    <w:basedOn w:val="1"/>
    <w:unhideWhenUsed/>
    <w:qFormat/>
    <w:uiPriority w:val="34"/>
    <w:pPr>
      <w:ind w:firstLine="420" w:firstLineChars="200"/>
    </w:pPr>
  </w:style>
  <w:style w:type="character" w:customStyle="1" w:styleId="19">
    <w:name w:val="标题 1 Char"/>
    <w:basedOn w:val="12"/>
    <w:link w:val="2"/>
    <w:uiPriority w:val="9"/>
    <w:rPr>
      <w:rFonts w:ascii="宋体" w:hAnsi="宋体" w:eastAsia="宋体" w:cs="宋体"/>
      <w:b/>
      <w:bCs/>
      <w:kern w:val="36"/>
      <w:sz w:val="48"/>
      <w:szCs w:val="48"/>
    </w:rPr>
  </w:style>
  <w:style w:type="character" w:customStyle="1" w:styleId="20">
    <w:name w:val="nav_asin_promo_price2"/>
    <w:basedOn w:val="12"/>
    <w:uiPriority w:val="0"/>
    <w:rPr>
      <w:color w:val="990000"/>
    </w:rPr>
  </w:style>
  <w:style w:type="character" w:customStyle="1" w:styleId="21">
    <w:name w:val="标题 2 Char"/>
    <w:basedOn w:val="12"/>
    <w:link w:val="3"/>
    <w:uiPriority w:val="9"/>
    <w:rPr>
      <w:rFonts w:asciiTheme="majorHAnsi" w:hAnsiTheme="majorHAnsi" w:eastAsiaTheme="majorEastAsia" w:cstheme="majorBidi"/>
      <w:b/>
      <w:bCs/>
      <w:kern w:val="2"/>
      <w:sz w:val="32"/>
      <w:szCs w:val="32"/>
    </w:rPr>
  </w:style>
  <w:style w:type="character" w:customStyle="1" w:styleId="22">
    <w:name w:val="标题 3 Char"/>
    <w:basedOn w:val="12"/>
    <w:link w:val="4"/>
    <w:uiPriority w:val="9"/>
    <w:rPr>
      <w:b/>
      <w:bCs/>
      <w:kern w:val="2"/>
      <w:sz w:val="32"/>
      <w:szCs w:val="32"/>
    </w:rPr>
  </w:style>
  <w:style w:type="character" w:customStyle="1" w:styleId="23">
    <w:name w:val="标题 4 Char"/>
    <w:basedOn w:val="12"/>
    <w:link w:val="5"/>
    <w:uiPriority w:val="9"/>
    <w:rPr>
      <w:rFonts w:asciiTheme="majorHAnsi" w:hAnsiTheme="majorHAnsi" w:eastAsiaTheme="majorEastAsia" w:cstheme="majorBidi"/>
      <w:b/>
      <w:bCs/>
      <w:kern w:val="2"/>
      <w:sz w:val="28"/>
      <w:szCs w:val="28"/>
    </w:rPr>
  </w:style>
  <w:style w:type="character" w:customStyle="1" w:styleId="24">
    <w:name w:val="批注框文本 Char"/>
    <w:basedOn w:val="12"/>
    <w:link w:val="7"/>
    <w:semiHidden/>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852</Words>
  <Characters>4858</Characters>
  <Lines>40</Lines>
  <Paragraphs>11</Paragraphs>
  <TotalTime>0</TotalTime>
  <ScaleCrop>false</ScaleCrop>
  <LinksUpToDate>false</LinksUpToDate>
  <CharactersWithSpaces>5699</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2018-03-10T04:14:00Z</dcterms:created>
  <dc:creator>juvg</dc:creator>
  <cp:lastModifiedBy>Administrator</cp:lastModifiedBy>
  <dcterms:modified xsi:type="dcterms:W3CDTF">2018-03-20T08:17:39Z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