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9B" w:rsidRDefault="007E6F91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8"/>
          <w:szCs w:val="30"/>
        </w:rPr>
      </w:pPr>
      <w:r>
        <w:rPr>
          <w:rFonts w:ascii="Times New Roman" w:hAnsi="Times New Roman" w:hint="eastAsia"/>
          <w:b/>
          <w:color w:val="000000" w:themeColor="text1"/>
          <w:sz w:val="28"/>
          <w:szCs w:val="30"/>
        </w:rPr>
        <w:t>【</w:t>
      </w:r>
      <w:r>
        <w:rPr>
          <w:rFonts w:hint="eastAsia"/>
          <w:b/>
          <w:color w:val="000000" w:themeColor="text1"/>
          <w:sz w:val="28"/>
          <w:szCs w:val="30"/>
        </w:rPr>
        <w:t>摄影基础</w:t>
      </w:r>
      <w:r>
        <w:rPr>
          <w:rFonts w:ascii="Times New Roman" w:hAnsi="Times New Roman" w:hint="eastAsia"/>
          <w:b/>
          <w:color w:val="000000" w:themeColor="text1"/>
          <w:sz w:val="28"/>
          <w:szCs w:val="30"/>
        </w:rPr>
        <w:t>】大纲（</w:t>
      </w:r>
      <w:r>
        <w:rPr>
          <w:rFonts w:ascii="Times New Roman" w:hAnsi="Times New Roman" w:hint="eastAsia"/>
          <w:b/>
          <w:color w:val="000000" w:themeColor="text1"/>
          <w:sz w:val="28"/>
          <w:szCs w:val="30"/>
        </w:rPr>
        <w:t>2017</w:t>
      </w:r>
      <w:r>
        <w:rPr>
          <w:rFonts w:ascii="Times New Roman" w:hAnsi="Times New Roman" w:hint="eastAsia"/>
          <w:b/>
          <w:color w:val="000000" w:themeColor="text1"/>
          <w:sz w:val="28"/>
          <w:szCs w:val="30"/>
        </w:rPr>
        <w:t>）</w:t>
      </w:r>
    </w:p>
    <w:p w:rsidR="00CD759B" w:rsidRDefault="007E6F9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ascii="Times New Roman" w:hAnsi="Times New Roman" w:hint="eastAsia"/>
          <w:b/>
          <w:sz w:val="28"/>
          <w:szCs w:val="30"/>
        </w:rPr>
        <w:t>【</w:t>
      </w:r>
      <w:r>
        <w:rPr>
          <w:b/>
          <w:color w:val="000000"/>
          <w:sz w:val="28"/>
          <w:szCs w:val="30"/>
        </w:rPr>
        <w:t>Basic</w:t>
      </w:r>
      <w:r>
        <w:rPr>
          <w:rFonts w:hint="eastAsia"/>
          <w:b/>
          <w:color w:val="000000"/>
          <w:sz w:val="28"/>
          <w:szCs w:val="30"/>
        </w:rPr>
        <w:t xml:space="preserve"> Photography</w:t>
      </w:r>
      <w:r>
        <w:rPr>
          <w:rFonts w:ascii="Times New Roman" w:hAnsi="Times New Roman" w:hint="eastAsia"/>
          <w:b/>
          <w:sz w:val="28"/>
          <w:szCs w:val="30"/>
        </w:rPr>
        <w:t>】</w:t>
      </w:r>
      <w:bookmarkStart w:id="0" w:name="a2"/>
      <w:bookmarkEnd w:id="0"/>
    </w:p>
    <w:p w:rsidR="00CD759B" w:rsidRDefault="007E6F91">
      <w:pPr>
        <w:spacing w:beforeLines="50" w:before="156" w:afterLines="50" w:after="156" w:line="288" w:lineRule="auto"/>
        <w:ind w:firstLineChars="150" w:firstLine="360"/>
        <w:rPr>
          <w:rFonts w:ascii="Times New Roman" w:hAnsi="Times New Roman"/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  <w:szCs w:val="24"/>
        </w:rPr>
        <w:t>一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基本信息（必填项）</w:t>
      </w:r>
    </w:p>
    <w:p w:rsidR="00CD759B" w:rsidRDefault="007E6F91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课程代码：</w:t>
      </w:r>
      <w:r>
        <w:rPr>
          <w:rFonts w:ascii="Times New Roman" w:hAnsi="Times New Roman"/>
          <w:color w:val="000000"/>
          <w:sz w:val="20"/>
          <w:szCs w:val="20"/>
        </w:rPr>
        <w:t>【</w:t>
      </w:r>
      <w:r>
        <w:rPr>
          <w:rFonts w:ascii="Times New Roman" w:hAnsi="Times New Roman" w:hint="eastAsia"/>
          <w:color w:val="000000"/>
          <w:sz w:val="20"/>
          <w:szCs w:val="20"/>
        </w:rPr>
        <w:t>204</w:t>
      </w:r>
      <w:r>
        <w:rPr>
          <w:rFonts w:ascii="Times New Roman" w:hAnsi="Times New Roman" w:hint="eastAsia"/>
          <w:color w:val="000000"/>
          <w:sz w:val="20"/>
          <w:szCs w:val="20"/>
        </w:rPr>
        <w:t>0317</w:t>
      </w:r>
      <w:r>
        <w:rPr>
          <w:rFonts w:ascii="Times New Roman" w:hAnsi="Times New Roman"/>
          <w:color w:val="000000"/>
          <w:sz w:val="20"/>
          <w:szCs w:val="20"/>
        </w:rPr>
        <w:t>】</w:t>
      </w:r>
    </w:p>
    <w:p w:rsidR="00CD759B" w:rsidRDefault="007E6F91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课程学分：</w:t>
      </w:r>
      <w:r>
        <w:rPr>
          <w:rFonts w:ascii="Times New Roman" w:hAnsi="Times New Roman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】</w:t>
      </w:r>
    </w:p>
    <w:p w:rsidR="00CD759B" w:rsidRDefault="007E6F91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面向专业：</w:t>
      </w:r>
      <w:r>
        <w:rPr>
          <w:rFonts w:ascii="Times New Roman" w:hAnsi="Times New Roman"/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商学院</w:t>
      </w:r>
      <w:r>
        <w:rPr>
          <w:bCs/>
          <w:color w:val="000000"/>
          <w:sz w:val="20"/>
          <w:szCs w:val="20"/>
        </w:rPr>
        <w:t>电子商务专业</w:t>
      </w:r>
      <w:r>
        <w:rPr>
          <w:rFonts w:ascii="Times New Roman" w:hAnsi="Times New Roman"/>
          <w:color w:val="000000"/>
          <w:sz w:val="20"/>
          <w:szCs w:val="20"/>
        </w:rPr>
        <w:t>】</w:t>
      </w:r>
    </w:p>
    <w:p w:rsidR="00CD759B" w:rsidRDefault="007E6F91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课程性质：</w:t>
      </w:r>
      <w:r>
        <w:rPr>
          <w:rFonts w:ascii="Times New Roman" w:hAnsi="Times New Roman"/>
          <w:color w:val="000000"/>
          <w:sz w:val="20"/>
          <w:szCs w:val="20"/>
        </w:rPr>
        <w:t>【</w:t>
      </w:r>
      <w:r>
        <w:rPr>
          <w:rFonts w:ascii="Times New Roman" w:hAnsi="Times New Roman" w:hint="eastAsia"/>
          <w:color w:val="000000"/>
          <w:sz w:val="20"/>
          <w:szCs w:val="20"/>
        </w:rPr>
        <w:t>基础课】</w:t>
      </w:r>
    </w:p>
    <w:p w:rsidR="00CD759B" w:rsidRDefault="007E6F91">
      <w:pPr>
        <w:snapToGrid w:val="0"/>
        <w:spacing w:line="288" w:lineRule="auto"/>
        <w:ind w:firstLineChars="196" w:firstLine="3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开课院系：</w:t>
      </w:r>
      <w:r>
        <w:rPr>
          <w:rFonts w:ascii="Times New Roman" w:hAnsi="Times New Roman" w:hint="eastAsia"/>
          <w:color w:val="000000"/>
          <w:sz w:val="20"/>
          <w:szCs w:val="20"/>
        </w:rPr>
        <w:t>新闻传播学院</w:t>
      </w:r>
    </w:p>
    <w:p w:rsidR="00CD759B" w:rsidRDefault="007E6F91">
      <w:pPr>
        <w:snapToGrid w:val="0"/>
        <w:ind w:firstLineChars="200" w:firstLine="400"/>
        <w:rPr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使用教材：教材</w:t>
      </w:r>
      <w:proofErr w:type="gramStart"/>
      <w:r>
        <w:rPr>
          <w:rFonts w:ascii="Times New Roman" w:hAnsi="Times New Roman" w:hint="eastAsia"/>
          <w:color w:val="000000"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书名：摄影技艺教程、</w:t>
      </w:r>
      <w:r>
        <w:rPr>
          <w:color w:val="000000"/>
          <w:sz w:val="20"/>
          <w:szCs w:val="20"/>
        </w:rPr>
        <w:t>作者</w:t>
      </w:r>
      <w:r>
        <w:rPr>
          <w:rFonts w:hint="eastAsia"/>
          <w:color w:val="000000"/>
          <w:sz w:val="20"/>
          <w:szCs w:val="20"/>
        </w:rPr>
        <w:t>：颜志刚、</w:t>
      </w:r>
      <w:r>
        <w:rPr>
          <w:rFonts w:hint="eastAsia"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：复旦大学出版社</w:t>
      </w:r>
      <w:r>
        <w:rPr>
          <w:color w:val="000000"/>
          <w:sz w:val="20"/>
          <w:szCs w:val="20"/>
        </w:rPr>
        <w:t xml:space="preserve"> </w:t>
      </w:r>
    </w:p>
    <w:p w:rsidR="00CD759B" w:rsidRDefault="007E6F91">
      <w:pPr>
        <w:snapToGrid w:val="0"/>
        <w:spacing w:line="288" w:lineRule="auto"/>
        <w:ind w:firstLineChars="196" w:firstLine="392"/>
        <w:rPr>
          <w:rFonts w:ascii="Times New Roman" w:hAnsi="Times New Roman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</w:t>
      </w:r>
      <w:r>
        <w:rPr>
          <w:rFonts w:hint="eastAsia"/>
          <w:color w:val="000000"/>
          <w:sz w:val="20"/>
          <w:szCs w:val="20"/>
        </w:rPr>
        <w:t>版本：</w:t>
      </w:r>
      <w:r>
        <w:rPr>
          <w:rFonts w:hint="eastAsia"/>
          <w:color w:val="000000"/>
          <w:sz w:val="20"/>
          <w:szCs w:val="20"/>
        </w:rPr>
        <w:t>2017</w:t>
      </w:r>
      <w:r>
        <w:rPr>
          <w:rFonts w:hint="eastAsia"/>
          <w:color w:val="000000"/>
          <w:sz w:val="20"/>
          <w:szCs w:val="20"/>
        </w:rPr>
        <w:t>年为第七版</w:t>
      </w:r>
      <w:r>
        <w:rPr>
          <w:rFonts w:ascii="Times New Roman" w:hAnsi="Times New Roman" w:hint="eastAsia"/>
          <w:color w:val="000000"/>
          <w:sz w:val="20"/>
          <w:szCs w:val="20"/>
        </w:rPr>
        <w:t>】</w:t>
      </w:r>
    </w:p>
    <w:p w:rsidR="00CD759B" w:rsidRDefault="007E6F91" w:rsidP="007E6F91">
      <w:pPr>
        <w:pStyle w:val="1"/>
        <w:ind w:firstLineChars="200" w:firstLine="40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参考书目【</w:t>
      </w:r>
      <w:r w:rsidRPr="007E6F91">
        <w:rPr>
          <w:rFonts w:asciiTheme="minorHAnsi" w:eastAsiaTheme="minorEastAsia" w:hAnsiTheme="minorHAnsi" w:cstheme="minorBidi"/>
          <w:b w:val="0"/>
          <w:bCs w:val="0"/>
          <w:color w:val="000000"/>
          <w:kern w:val="2"/>
          <w:sz w:val="20"/>
          <w:szCs w:val="20"/>
        </w:rPr>
        <w:t>《纽约摄影学院摄影教材》</w:t>
      </w:r>
      <w:r>
        <w:rPr>
          <w:rFonts w:ascii="Times New Roman" w:hAnsi="Times New Roman" w:hint="eastAsia"/>
          <w:color w:val="000000"/>
          <w:sz w:val="20"/>
          <w:szCs w:val="20"/>
        </w:rPr>
        <w:t>】</w:t>
      </w:r>
    </w:p>
    <w:p w:rsidR="00CD759B" w:rsidRDefault="007E6F91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课程网站网址：</w:t>
      </w:r>
      <w:hyperlink r:id="rId7" w:history="1">
        <w:r>
          <w:rPr>
            <w:rStyle w:val="a5"/>
            <w:rFonts w:hint="eastAsia"/>
            <w:sz w:val="20"/>
            <w:szCs w:val="20"/>
          </w:rPr>
          <w:t>www.dpnet.com.cn</w:t>
        </w:r>
      </w:hyperlink>
    </w:p>
    <w:p w:rsidR="00CD759B" w:rsidRDefault="007E6F91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先修课程：</w:t>
      </w:r>
      <w:r>
        <w:rPr>
          <w:rFonts w:ascii="Times New Roman" w:hAnsi="Times New Roman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rFonts w:ascii="Times New Roman" w:hAnsi="Times New Roman"/>
          <w:color w:val="000000"/>
          <w:sz w:val="20"/>
          <w:szCs w:val="20"/>
        </w:rPr>
        <w:t>】</w:t>
      </w:r>
    </w:p>
    <w:p w:rsidR="00CD759B" w:rsidRDefault="007E6F9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  <w:szCs w:val="24"/>
        </w:rPr>
        <w:t>二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课程简介（必填项）</w:t>
      </w:r>
    </w:p>
    <w:p w:rsidR="00CD759B" w:rsidRDefault="007E6F91">
      <w:pPr>
        <w:widowControl/>
        <w:spacing w:beforeLines="50" w:before="156" w:afterLines="50" w:after="156" w:line="288" w:lineRule="auto"/>
        <w:ind w:firstLineChars="450" w:firstLine="90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《摄影基础》</w:t>
      </w:r>
      <w:r>
        <w:rPr>
          <w:rFonts w:ascii="宋体" w:hAnsi="宋体" w:hint="eastAsia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32</w:t>
      </w:r>
      <w:r>
        <w:rPr>
          <w:rFonts w:ascii="宋体" w:hAnsi="宋体" w:hint="eastAsia"/>
          <w:sz w:val="20"/>
          <w:szCs w:val="20"/>
        </w:rPr>
        <w:t>学时</w:t>
      </w:r>
      <w:r>
        <w:rPr>
          <w:rFonts w:ascii="宋体" w:hAnsi="宋体" w:hint="eastAsia"/>
          <w:sz w:val="20"/>
          <w:szCs w:val="20"/>
        </w:rPr>
        <w:t>)</w:t>
      </w:r>
      <w:r>
        <w:rPr>
          <w:rFonts w:ascii="宋体" w:hAnsi="宋体" w:hint="eastAsia"/>
          <w:sz w:val="20"/>
          <w:szCs w:val="20"/>
        </w:rPr>
        <w:t>是修读</w:t>
      </w:r>
      <w:r>
        <w:rPr>
          <w:bCs/>
          <w:color w:val="000000"/>
          <w:sz w:val="20"/>
          <w:szCs w:val="20"/>
        </w:rPr>
        <w:t>新闻传播学院各专业</w:t>
      </w:r>
      <w:r>
        <w:rPr>
          <w:rFonts w:ascii="宋体" w:hAnsi="宋体" w:hint="eastAsia"/>
          <w:sz w:val="20"/>
          <w:szCs w:val="20"/>
        </w:rPr>
        <w:t>的学科基础课。课程采用讲授与实践相结合的教学方法，以实践为主。强化摄影学习方法的教学、强化基础技能训练。讲授内容包括摄影镜头的种类与性能、相机的种类、性能与使用、摄影曝光、摄影景深、取景构图、摄影基本技术技巧、为强化基础技能训练，本课程</w:t>
      </w:r>
      <w:r>
        <w:rPr>
          <w:rFonts w:ascii="宋体" w:hAnsi="宋体" w:hint="eastAsia"/>
          <w:sz w:val="20"/>
          <w:szCs w:val="20"/>
        </w:rPr>
        <w:t>32</w:t>
      </w:r>
      <w:r>
        <w:rPr>
          <w:rFonts w:ascii="宋体" w:hAnsi="宋体" w:hint="eastAsia"/>
          <w:sz w:val="20"/>
          <w:szCs w:val="20"/>
        </w:rPr>
        <w:t>学时中，8</w:t>
      </w:r>
      <w:r>
        <w:rPr>
          <w:rFonts w:ascii="宋体" w:hAnsi="宋体" w:hint="eastAsia"/>
          <w:sz w:val="20"/>
          <w:szCs w:val="20"/>
        </w:rPr>
        <w:t>学时用于课堂教学，</w:t>
      </w:r>
      <w:r>
        <w:rPr>
          <w:rFonts w:ascii="宋体" w:hAnsi="宋体" w:hint="eastAsia"/>
          <w:sz w:val="20"/>
          <w:szCs w:val="20"/>
        </w:rPr>
        <w:t>24</w:t>
      </w:r>
      <w:r>
        <w:rPr>
          <w:rFonts w:ascii="宋体" w:hAnsi="宋体" w:hint="eastAsia"/>
          <w:sz w:val="20"/>
          <w:szCs w:val="20"/>
        </w:rPr>
        <w:t>学时用于课内实践教学。课内实践教学在老师的带教下进行多种内容的拍摄与图像处理，包括校景的外景与内景拍摄、户外人物拍摄等。课堂教学强化实用性、重视学生拍摄习作的评析。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三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选课建议（必填项）</w:t>
      </w:r>
    </w:p>
    <w:p w:rsidR="00CD759B" w:rsidRDefault="007E6F91">
      <w:pPr>
        <w:spacing w:line="360" w:lineRule="auto"/>
        <w:ind w:firstLineChars="200" w:firstLine="400"/>
        <w:rPr>
          <w:rFonts w:ascii="宋体" w:hAnsi="宋体"/>
          <w:szCs w:val="21"/>
        </w:rPr>
      </w:pPr>
      <w:r>
        <w:rPr>
          <w:rFonts w:hint="eastAsia"/>
          <w:color w:val="000000"/>
          <w:sz w:val="20"/>
          <w:szCs w:val="20"/>
        </w:rPr>
        <w:t>修读本课程的学生应配备数码相机或智能手机、</w:t>
      </w:r>
      <w:r>
        <w:rPr>
          <w:rFonts w:hint="eastAsia"/>
          <w:color w:val="000000"/>
          <w:sz w:val="20"/>
          <w:szCs w:val="20"/>
        </w:rPr>
        <w:t>电脑。</w:t>
      </w:r>
    </w:p>
    <w:p w:rsidR="00CD759B" w:rsidRDefault="007E6F91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课程与</w:t>
      </w:r>
      <w:r>
        <w:rPr>
          <w:rFonts w:ascii="黑体" w:eastAsia="黑体" w:hAnsi="宋体" w:hint="eastAsia"/>
          <w:sz w:val="24"/>
          <w:szCs w:val="24"/>
        </w:rPr>
        <w:t>专业毕业要求</w:t>
      </w:r>
      <w:r>
        <w:rPr>
          <w:rFonts w:ascii="黑体" w:eastAsia="黑体" w:hAnsi="宋体"/>
          <w:sz w:val="24"/>
          <w:szCs w:val="24"/>
        </w:rPr>
        <w:t>的关联性（必填项）</w:t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476"/>
        <w:gridCol w:w="541"/>
        <w:gridCol w:w="6491"/>
        <w:gridCol w:w="992"/>
      </w:tblGrid>
      <w:tr w:rsidR="00CD759B">
        <w:trPr>
          <w:trHeight w:val="3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对摄影作品有审美角度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CD759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D759B">
        <w:trPr>
          <w:trHeight w:val="26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熟了解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国内外著名摄影师作品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CD759B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D759B">
        <w:trPr>
          <w:trHeight w:val="38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学习和借鉴摄影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大师和成功案例为拍摄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提供素材。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26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对新型摄影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技术进行延展学习和应用。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22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能够进行广告创意联想。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CD759B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D759B">
        <w:trPr>
          <w:trHeight w:val="1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具备广告文案创意、口号创意和图形创意的能力。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CD759B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D759B">
        <w:trPr>
          <w:trHeight w:val="16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具有进行广告发布、推广活动策划能力。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25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熟悉活动的组织流程，具有活动的相关执行技术和能力。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21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能进行广告文案、口号的写作。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17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能进行各类维度的广告作品设计。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CD759B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D759B">
        <w:trPr>
          <w:trHeight w:val="27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能根据客户的反馈对广告文案和设计作品进行有效的修改。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CD759B">
            <w:pPr>
              <w:ind w:firstLineChars="100" w:firstLine="2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D759B">
        <w:trPr>
          <w:trHeight w:val="9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lastRenderedPageBreak/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能够将广告设计方案转化为广告执行方案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CD759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D759B">
        <w:trPr>
          <w:trHeight w:val="2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熟悉各类广告制作工艺和材料。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30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具备广告现场执行的监理能力，沟通能力，协调能力。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26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具备广告客户、业务开发和维护能力。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23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具有广告消费行为、营销、广告客户心理等方面的基础知识。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19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具备良好的品牌开发、传播的能力。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297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259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3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1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心理健康，能承受学习和生活中的压力。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24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27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B05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25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B05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21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B05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3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熟练运用各类信息搜索软件和检索工具进行广告客户背景资料搜集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CD759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D759B">
        <w:trPr>
          <w:trHeight w:val="38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熟练运用数据分析软件进行广告客户需求分析。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286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熟练使用计算机，掌握常用办公软件。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51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2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ind w:firstLineChars="100" w:firstLine="200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22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●</w:t>
            </w:r>
          </w:p>
        </w:tc>
      </w:tr>
      <w:tr w:rsidR="00CD759B">
        <w:trPr>
          <w:trHeight w:val="201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具有良好的广告专业英语听说读写能力。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3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公司和国外广告公司的案例中汲取经验。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D759B">
        <w:trPr>
          <w:trHeight w:val="26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59B" w:rsidRDefault="00CD75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9B" w:rsidRDefault="007E6F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能引进世界先进水平的广告创意、执行和表现手段。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9B" w:rsidRDefault="007E6F9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●</w:t>
            </w:r>
          </w:p>
        </w:tc>
      </w:tr>
    </w:tbl>
    <w:p w:rsidR="00CD759B" w:rsidRDefault="007E6F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五、</w:t>
      </w:r>
      <w:r>
        <w:rPr>
          <w:rFonts w:ascii="黑体" w:eastAsia="黑体" w:hAnsi="宋体"/>
          <w:sz w:val="24"/>
          <w:szCs w:val="24"/>
        </w:rPr>
        <w:t>课程</w:t>
      </w:r>
      <w:r>
        <w:rPr>
          <w:rFonts w:ascii="黑体" w:eastAsia="黑体" w:hAnsi="宋体" w:hint="eastAsia"/>
          <w:sz w:val="24"/>
          <w:szCs w:val="24"/>
        </w:rPr>
        <w:t>目标</w:t>
      </w:r>
      <w:r>
        <w:rPr>
          <w:rFonts w:ascii="黑体" w:eastAsia="黑体" w:hAnsi="宋体" w:hint="eastAsia"/>
          <w:sz w:val="24"/>
          <w:szCs w:val="24"/>
        </w:rPr>
        <w:t>/</w:t>
      </w:r>
      <w:r>
        <w:rPr>
          <w:rFonts w:ascii="黑体" w:eastAsia="黑体" w:hAnsi="宋体" w:hint="eastAsia"/>
          <w:sz w:val="24"/>
          <w:szCs w:val="24"/>
        </w:rPr>
        <w:t>课程预期学习成果</w:t>
      </w:r>
      <w:r>
        <w:rPr>
          <w:rFonts w:ascii="黑体" w:eastAsia="黑体" w:hAnsi="宋体"/>
          <w:sz w:val="24"/>
          <w:szCs w:val="24"/>
        </w:rPr>
        <w:t>（必填项）（</w:t>
      </w:r>
      <w:r>
        <w:rPr>
          <w:rFonts w:ascii="黑体" w:eastAsia="黑体" w:hAnsi="宋体" w:hint="eastAsia"/>
          <w:sz w:val="24"/>
          <w:szCs w:val="24"/>
        </w:rPr>
        <w:t>预期学习成果</w:t>
      </w:r>
      <w:r>
        <w:rPr>
          <w:rFonts w:ascii="黑体" w:eastAsia="黑体" w:hAnsi="宋体"/>
          <w:sz w:val="24"/>
          <w:szCs w:val="24"/>
        </w:rPr>
        <w:t>要可测量</w:t>
      </w:r>
      <w:r>
        <w:rPr>
          <w:rFonts w:ascii="黑体" w:eastAsia="黑体" w:hAnsi="宋体"/>
          <w:sz w:val="24"/>
          <w:szCs w:val="24"/>
        </w:rPr>
        <w:t>/</w:t>
      </w:r>
      <w:r>
        <w:rPr>
          <w:rFonts w:ascii="黑体" w:eastAsia="黑体" w:hAnsi="宋体"/>
          <w:sz w:val="24"/>
          <w:szCs w:val="24"/>
        </w:rPr>
        <w:t>能够证明）</w:t>
      </w:r>
    </w:p>
    <w:p w:rsidR="00CD759B" w:rsidRDefault="00CD759B">
      <w:pPr>
        <w:snapToGrid w:val="0"/>
        <w:spacing w:line="288" w:lineRule="auto"/>
        <w:ind w:leftChars="200" w:left="420"/>
        <w:rPr>
          <w:rFonts w:ascii="Times New Roman" w:hAnsi="Times New Roman"/>
          <w:color w:val="000000"/>
          <w:sz w:val="20"/>
          <w:szCs w:val="20"/>
          <w:highlight w:val="cyan"/>
        </w:rPr>
      </w:pPr>
    </w:p>
    <w:tbl>
      <w:tblPr>
        <w:tblW w:w="80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2"/>
        <w:gridCol w:w="2716"/>
        <w:gridCol w:w="1984"/>
        <w:gridCol w:w="1578"/>
      </w:tblGrid>
      <w:tr w:rsidR="00CD759B">
        <w:tc>
          <w:tcPr>
            <w:tcW w:w="539" w:type="dxa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16" w:type="dxa"/>
            <w:vAlign w:val="center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课程目标</w:t>
            </w:r>
          </w:p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（细化的预期学习成果）</w:t>
            </w:r>
          </w:p>
        </w:tc>
        <w:tc>
          <w:tcPr>
            <w:tcW w:w="1984" w:type="dxa"/>
            <w:vAlign w:val="center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578" w:type="dxa"/>
            <w:vAlign w:val="center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CD759B">
        <w:tc>
          <w:tcPr>
            <w:tcW w:w="539" w:type="dxa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LO211</w:t>
            </w:r>
          </w:p>
        </w:tc>
        <w:tc>
          <w:tcPr>
            <w:tcW w:w="2716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国内外优秀摄影作品评析</w:t>
            </w:r>
          </w:p>
        </w:tc>
        <w:tc>
          <w:tcPr>
            <w:tcW w:w="1984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课堂讲授</w:t>
            </w:r>
          </w:p>
        </w:tc>
        <w:tc>
          <w:tcPr>
            <w:tcW w:w="1578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  <w:tr w:rsidR="00CD759B">
        <w:trPr>
          <w:trHeight w:val="597"/>
        </w:trPr>
        <w:tc>
          <w:tcPr>
            <w:tcW w:w="539" w:type="dxa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LO212</w:t>
            </w:r>
          </w:p>
        </w:tc>
        <w:tc>
          <w:tcPr>
            <w:tcW w:w="2716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数码摄影器材的现状与前景</w:t>
            </w:r>
          </w:p>
          <w:p w:rsidR="00CD759B" w:rsidRDefault="007E6F91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手机与数码相机的拍摄实践</w:t>
            </w:r>
          </w:p>
        </w:tc>
        <w:tc>
          <w:tcPr>
            <w:tcW w:w="1984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课堂讲授与实践教育</w:t>
            </w:r>
          </w:p>
        </w:tc>
        <w:tc>
          <w:tcPr>
            <w:tcW w:w="1578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  <w:tr w:rsidR="00CD759B">
        <w:trPr>
          <w:trHeight w:val="343"/>
        </w:trPr>
        <w:tc>
          <w:tcPr>
            <w:tcW w:w="539" w:type="dxa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LO411--414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511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</w:p>
          <w:p w:rsidR="00CD759B" w:rsidRDefault="007E6F91">
            <w:pPr>
              <w:snapToGrid w:val="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711--714</w:t>
            </w:r>
          </w:p>
        </w:tc>
        <w:tc>
          <w:tcPr>
            <w:tcW w:w="2716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对相关内容思想认识有所提高</w:t>
            </w:r>
          </w:p>
        </w:tc>
        <w:tc>
          <w:tcPr>
            <w:tcW w:w="1984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课堂讲授与课外沟通</w:t>
            </w:r>
          </w:p>
        </w:tc>
        <w:tc>
          <w:tcPr>
            <w:tcW w:w="1578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  <w:tr w:rsidR="00CD759B">
        <w:trPr>
          <w:trHeight w:val="170"/>
        </w:trPr>
        <w:tc>
          <w:tcPr>
            <w:tcW w:w="539" w:type="dxa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LO614</w:t>
            </w:r>
          </w:p>
        </w:tc>
        <w:tc>
          <w:tcPr>
            <w:tcW w:w="2716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了解数码摄影器材的现状与前景</w:t>
            </w:r>
          </w:p>
        </w:tc>
        <w:tc>
          <w:tcPr>
            <w:tcW w:w="1984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课堂讲授</w:t>
            </w:r>
          </w:p>
        </w:tc>
        <w:tc>
          <w:tcPr>
            <w:tcW w:w="1578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  <w:tr w:rsidR="00CD759B">
        <w:trPr>
          <w:trHeight w:val="633"/>
        </w:trPr>
        <w:tc>
          <w:tcPr>
            <w:tcW w:w="539" w:type="dxa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CD759B" w:rsidRDefault="007E6F91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LO612</w:t>
            </w:r>
          </w:p>
        </w:tc>
        <w:tc>
          <w:tcPr>
            <w:tcW w:w="2716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熟悉数码相机的常用性能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初步掌握摄影基本技术技巧与表现方法</w:t>
            </w:r>
          </w:p>
        </w:tc>
        <w:tc>
          <w:tcPr>
            <w:tcW w:w="1984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课堂讲授与实践教育</w:t>
            </w:r>
          </w:p>
        </w:tc>
        <w:tc>
          <w:tcPr>
            <w:tcW w:w="1578" w:type="dxa"/>
            <w:vAlign w:val="center"/>
          </w:tcPr>
          <w:p w:rsidR="00CD759B" w:rsidRDefault="007E6F91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摄影作品</w:t>
            </w:r>
          </w:p>
        </w:tc>
      </w:tr>
    </w:tbl>
    <w:p w:rsidR="00CD759B" w:rsidRDefault="00CD75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</w:p>
    <w:p w:rsidR="00CD759B" w:rsidRDefault="00CD75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</w:p>
    <w:p w:rsidR="00CD759B" w:rsidRDefault="007E6F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六、</w:t>
      </w:r>
      <w:r>
        <w:rPr>
          <w:rFonts w:ascii="黑体" w:eastAsia="黑体" w:hAnsi="宋体"/>
          <w:sz w:val="24"/>
          <w:szCs w:val="24"/>
        </w:rPr>
        <w:t>课程内容（必填项）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1"/>
        <w:jc w:val="left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以下为课堂讲授，每次</w:t>
      </w:r>
      <w:r>
        <w:rPr>
          <w:rFonts w:ascii="宋体" w:eastAsia="宋体" w:hAnsi="宋体" w:hint="eastAsia"/>
          <w:b/>
          <w:sz w:val="18"/>
          <w:szCs w:val="18"/>
        </w:rPr>
        <w:t>2</w:t>
      </w:r>
      <w:r>
        <w:rPr>
          <w:rFonts w:ascii="宋体" w:eastAsia="宋体" w:hAnsi="宋体" w:hint="eastAsia"/>
          <w:b/>
          <w:sz w:val="18"/>
          <w:szCs w:val="18"/>
        </w:rPr>
        <w:t>学时。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、德育教育、课程介绍、摄影镜头种类性能、手机拍摄要点。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德育教育、数码相机常用菜单含义与使用要点、学生手机拍摄作品评析、优秀摄影照片赏析。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hAnsi="宋体"/>
          <w:sz w:val="18"/>
          <w:szCs w:val="18"/>
        </w:rPr>
      </w:pPr>
      <w:r>
        <w:rPr>
          <w:rFonts w:ascii="黑体" w:eastAsia="黑体" w:hAnsi="宋体" w:hint="eastAsia"/>
          <w:sz w:val="18"/>
          <w:szCs w:val="18"/>
        </w:rPr>
        <w:t>3</w:t>
      </w:r>
      <w:r>
        <w:rPr>
          <w:rFonts w:ascii="黑体" w:eastAsia="黑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德育教育、数码相机性能与使用、学生拍摄作品评析、优秀摄影照片赏析。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4</w:t>
      </w:r>
      <w:r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德育教育、摄影曝光技术技巧、学生拍摄作品评析、优秀摄影照片赏析。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5</w:t>
      </w:r>
      <w:r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德育教育、摄影景深运用技术、数码图片常规处理、学生拍摄作品评析、优秀摄影照片赏析。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6</w:t>
      </w:r>
      <w:r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德育教育、摄影构图基础、学生拍摄作品评析、优秀摄影照片赏析。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7</w:t>
      </w:r>
      <w:r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德育教育、摄影构图进阶、学生拍摄作品评析、优秀摄影照片赏析。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黑体" w:eastAsia="黑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8</w:t>
      </w:r>
      <w:r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德育教育、学生习作交流、答疑、课程总结、继续学习摄影的建议。</w:t>
      </w:r>
    </w:p>
    <w:p w:rsidR="00CD759B" w:rsidRDefault="00CD759B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D759B" w:rsidRDefault="007E6F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七、课内实验名称及基本要求（选填，适用于课内实验）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1"/>
        <w:jc w:val="left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以下为课堂讲授，每次</w:t>
      </w:r>
      <w:r>
        <w:rPr>
          <w:rFonts w:ascii="宋体" w:eastAsia="宋体" w:hAnsi="宋体" w:hint="eastAsia"/>
          <w:b/>
          <w:sz w:val="18"/>
          <w:szCs w:val="18"/>
        </w:rPr>
        <w:t>2</w:t>
      </w:r>
      <w:r>
        <w:rPr>
          <w:rFonts w:ascii="宋体" w:eastAsia="宋体" w:hAnsi="宋体" w:hint="eastAsia"/>
          <w:b/>
          <w:sz w:val="18"/>
          <w:szCs w:val="18"/>
        </w:rPr>
        <w:t>学时。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1</w:t>
      </w:r>
      <w:r>
        <w:rPr>
          <w:rFonts w:ascii="宋体" w:eastAsia="宋体" w:hAnsi="宋体"/>
          <w:sz w:val="18"/>
          <w:szCs w:val="18"/>
        </w:rPr>
        <w:t>、</w:t>
      </w:r>
      <w:r>
        <w:rPr>
          <w:rFonts w:ascii="宋体" w:eastAsia="宋体" w:hAnsi="宋体" w:hint="eastAsia"/>
          <w:sz w:val="18"/>
          <w:szCs w:val="18"/>
        </w:rPr>
        <w:t>拍摄</w:t>
      </w: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 w:hint="eastAsia"/>
          <w:sz w:val="18"/>
          <w:szCs w:val="18"/>
        </w:rPr>
        <w:t>：手机拍摄校外景。要求熟悉和基本掌握手机拍摄的技术技巧。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</w:t>
      </w:r>
      <w:r>
        <w:rPr>
          <w:rFonts w:ascii="宋体" w:eastAsia="宋体" w:hAnsi="宋体"/>
          <w:sz w:val="18"/>
          <w:szCs w:val="18"/>
        </w:rPr>
        <w:t>、</w:t>
      </w:r>
      <w:r>
        <w:rPr>
          <w:rFonts w:ascii="宋体" w:eastAsia="宋体" w:hAnsi="宋体" w:hint="eastAsia"/>
          <w:sz w:val="18"/>
          <w:szCs w:val="18"/>
        </w:rPr>
        <w:t>拍摄</w:t>
      </w:r>
      <w:r>
        <w:rPr>
          <w:rFonts w:ascii="宋体" w:eastAsia="宋体" w:hAnsi="宋体" w:hint="eastAsia"/>
          <w:sz w:val="18"/>
          <w:szCs w:val="18"/>
        </w:rPr>
        <w:t>2</w:t>
      </w:r>
      <w:r>
        <w:rPr>
          <w:rFonts w:ascii="宋体" w:eastAsia="宋体" w:hAnsi="宋体" w:hint="eastAsia"/>
          <w:sz w:val="18"/>
          <w:szCs w:val="18"/>
        </w:rPr>
        <w:t>：校外景拍摄</w:t>
      </w: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 w:hint="eastAsia"/>
          <w:sz w:val="18"/>
          <w:szCs w:val="18"/>
        </w:rPr>
        <w:t>。要求在实践中熟悉数码相机菜单的应用。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/>
          <w:sz w:val="18"/>
          <w:szCs w:val="18"/>
        </w:rPr>
        <w:t>、</w:t>
      </w:r>
      <w:r>
        <w:rPr>
          <w:rFonts w:ascii="宋体" w:eastAsia="宋体" w:hAnsi="宋体" w:hint="eastAsia"/>
          <w:sz w:val="18"/>
          <w:szCs w:val="18"/>
        </w:rPr>
        <w:t>拍摄</w:t>
      </w:r>
      <w:r>
        <w:rPr>
          <w:rFonts w:ascii="宋体" w:eastAsia="宋体" w:hAnsi="宋体" w:hint="eastAsia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：校外景拍摄</w:t>
      </w:r>
      <w:r>
        <w:rPr>
          <w:rFonts w:ascii="宋体" w:eastAsia="宋体" w:hAnsi="宋体" w:hint="eastAsia"/>
          <w:sz w:val="18"/>
          <w:szCs w:val="18"/>
        </w:rPr>
        <w:t>2</w:t>
      </w:r>
      <w:r>
        <w:rPr>
          <w:rFonts w:ascii="宋体" w:eastAsia="宋体" w:hAnsi="宋体" w:hint="eastAsia"/>
          <w:sz w:val="18"/>
          <w:szCs w:val="18"/>
        </w:rPr>
        <w:t>。要求在实践中掌握摄影曝光技术。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4</w:t>
      </w:r>
      <w:r>
        <w:rPr>
          <w:rFonts w:ascii="宋体" w:eastAsia="宋体" w:hAnsi="宋体"/>
          <w:sz w:val="18"/>
          <w:szCs w:val="18"/>
        </w:rPr>
        <w:t>、</w:t>
      </w:r>
      <w:r>
        <w:rPr>
          <w:rFonts w:ascii="宋体" w:eastAsia="宋体" w:hAnsi="宋体" w:hint="eastAsia"/>
          <w:sz w:val="18"/>
          <w:szCs w:val="18"/>
        </w:rPr>
        <w:t>拍摄</w:t>
      </w:r>
      <w:r>
        <w:rPr>
          <w:rFonts w:ascii="宋体" w:eastAsia="宋体" w:hAnsi="宋体" w:hint="eastAsia"/>
          <w:sz w:val="18"/>
          <w:szCs w:val="18"/>
        </w:rPr>
        <w:t>4</w:t>
      </w:r>
      <w:r>
        <w:rPr>
          <w:rFonts w:ascii="宋体" w:eastAsia="宋体" w:hAnsi="宋体" w:hint="eastAsia"/>
          <w:sz w:val="18"/>
          <w:szCs w:val="18"/>
        </w:rPr>
        <w:t>：校外景拍摄</w:t>
      </w:r>
      <w:r>
        <w:rPr>
          <w:rFonts w:ascii="宋体" w:eastAsia="宋体" w:hAnsi="宋体" w:hint="eastAsia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。要求在实践中掌握摄影构图基础内容的运用。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5</w:t>
      </w:r>
      <w:r>
        <w:rPr>
          <w:rFonts w:ascii="宋体" w:eastAsia="宋体" w:hAnsi="宋体"/>
          <w:sz w:val="18"/>
          <w:szCs w:val="18"/>
        </w:rPr>
        <w:t>、</w:t>
      </w:r>
      <w:r>
        <w:rPr>
          <w:rFonts w:ascii="宋体" w:eastAsia="宋体" w:hAnsi="宋体" w:hint="eastAsia"/>
          <w:sz w:val="18"/>
          <w:szCs w:val="18"/>
        </w:rPr>
        <w:t>拍摄</w:t>
      </w:r>
      <w:r>
        <w:rPr>
          <w:rFonts w:ascii="宋体" w:eastAsia="宋体" w:hAnsi="宋体" w:hint="eastAsia"/>
          <w:sz w:val="18"/>
          <w:szCs w:val="18"/>
        </w:rPr>
        <w:t>5</w:t>
      </w:r>
      <w:r>
        <w:rPr>
          <w:rFonts w:ascii="宋体" w:eastAsia="宋体" w:hAnsi="宋体" w:hint="eastAsia"/>
          <w:sz w:val="18"/>
          <w:szCs w:val="18"/>
        </w:rPr>
        <w:t>：校外景拍摄</w:t>
      </w:r>
      <w:r>
        <w:rPr>
          <w:rFonts w:ascii="宋体" w:eastAsia="宋体" w:hAnsi="宋体" w:hint="eastAsia"/>
          <w:sz w:val="18"/>
          <w:szCs w:val="18"/>
        </w:rPr>
        <w:t>4</w:t>
      </w:r>
      <w:r>
        <w:rPr>
          <w:rFonts w:ascii="宋体" w:eastAsia="宋体" w:hAnsi="宋体" w:hint="eastAsia"/>
          <w:sz w:val="18"/>
          <w:szCs w:val="18"/>
        </w:rPr>
        <w:t>。要求在实践中掌握摄影构图进</w:t>
      </w:r>
      <w:proofErr w:type="gramStart"/>
      <w:r>
        <w:rPr>
          <w:rFonts w:ascii="宋体" w:eastAsia="宋体" w:hAnsi="宋体" w:hint="eastAsia"/>
          <w:sz w:val="18"/>
          <w:szCs w:val="18"/>
        </w:rPr>
        <w:t>阶内容</w:t>
      </w:r>
      <w:proofErr w:type="gramEnd"/>
      <w:r>
        <w:rPr>
          <w:rFonts w:ascii="宋体" w:eastAsia="宋体" w:hAnsi="宋体" w:hint="eastAsia"/>
          <w:sz w:val="18"/>
          <w:szCs w:val="18"/>
        </w:rPr>
        <w:t>的运用。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6</w:t>
      </w:r>
      <w:r>
        <w:rPr>
          <w:rFonts w:ascii="宋体" w:eastAsia="宋体" w:hAnsi="宋体"/>
          <w:sz w:val="18"/>
          <w:szCs w:val="18"/>
        </w:rPr>
        <w:t>、</w:t>
      </w:r>
      <w:r>
        <w:rPr>
          <w:rFonts w:ascii="宋体" w:eastAsia="宋体" w:hAnsi="宋体" w:hint="eastAsia"/>
          <w:sz w:val="18"/>
          <w:szCs w:val="18"/>
        </w:rPr>
        <w:t>拍摄</w:t>
      </w:r>
      <w:r>
        <w:rPr>
          <w:rFonts w:ascii="宋体" w:eastAsia="宋体" w:hAnsi="宋体" w:hint="eastAsia"/>
          <w:sz w:val="18"/>
          <w:szCs w:val="18"/>
        </w:rPr>
        <w:t>6</w:t>
      </w:r>
      <w:r>
        <w:rPr>
          <w:rFonts w:ascii="宋体" w:eastAsia="宋体" w:hAnsi="宋体" w:hint="eastAsia"/>
          <w:sz w:val="18"/>
          <w:szCs w:val="18"/>
        </w:rPr>
        <w:t>：校内景拍摄</w:t>
      </w: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 w:hint="eastAsia"/>
          <w:sz w:val="18"/>
          <w:szCs w:val="18"/>
        </w:rPr>
        <w:t>。要求在实践中掌握内景拍摄的曝光与取景技术。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7</w:t>
      </w:r>
      <w:r>
        <w:rPr>
          <w:rFonts w:ascii="宋体" w:eastAsia="宋体" w:hAnsi="宋体"/>
          <w:sz w:val="18"/>
          <w:szCs w:val="18"/>
        </w:rPr>
        <w:t>、</w:t>
      </w:r>
      <w:r>
        <w:rPr>
          <w:rFonts w:ascii="宋体" w:eastAsia="宋体" w:hAnsi="宋体" w:hint="eastAsia"/>
          <w:sz w:val="18"/>
          <w:szCs w:val="18"/>
        </w:rPr>
        <w:t>拍摄</w:t>
      </w:r>
      <w:r>
        <w:rPr>
          <w:rFonts w:ascii="宋体" w:eastAsia="宋体" w:hAnsi="宋体" w:hint="eastAsia"/>
          <w:sz w:val="18"/>
          <w:szCs w:val="18"/>
        </w:rPr>
        <w:t>7</w:t>
      </w:r>
      <w:r>
        <w:rPr>
          <w:rFonts w:ascii="宋体" w:eastAsia="宋体" w:hAnsi="宋体" w:hint="eastAsia"/>
          <w:sz w:val="18"/>
          <w:szCs w:val="18"/>
        </w:rPr>
        <w:t>：校内景拍摄</w:t>
      </w:r>
      <w:r>
        <w:rPr>
          <w:rFonts w:ascii="宋体" w:eastAsia="宋体" w:hAnsi="宋体" w:hint="eastAsia"/>
          <w:sz w:val="18"/>
          <w:szCs w:val="18"/>
        </w:rPr>
        <w:t>2</w:t>
      </w:r>
      <w:r>
        <w:rPr>
          <w:rFonts w:ascii="宋体" w:eastAsia="宋体" w:hAnsi="宋体" w:hint="eastAsia"/>
          <w:sz w:val="18"/>
          <w:szCs w:val="18"/>
        </w:rPr>
        <w:t>。要求在实践中掌握内景拍摄的构图技巧。</w:t>
      </w:r>
    </w:p>
    <w:p w:rsidR="00CD759B" w:rsidRDefault="007E6F91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8</w:t>
      </w:r>
      <w:r>
        <w:rPr>
          <w:rFonts w:ascii="宋体" w:eastAsia="宋体" w:hAnsi="宋体"/>
          <w:sz w:val="18"/>
          <w:szCs w:val="18"/>
        </w:rPr>
        <w:t>、</w:t>
      </w:r>
      <w:r>
        <w:rPr>
          <w:rFonts w:ascii="宋体" w:eastAsia="宋体" w:hAnsi="宋体" w:hint="eastAsia"/>
          <w:sz w:val="18"/>
          <w:szCs w:val="18"/>
        </w:rPr>
        <w:t>图片处理实践。集中指导学生进行图片处理。要求在实践中掌握图片常规处理的内容与技术技巧。</w:t>
      </w:r>
    </w:p>
    <w:p w:rsidR="00CD759B" w:rsidRDefault="00CD759B">
      <w:pPr>
        <w:snapToGrid w:val="0"/>
        <w:spacing w:line="288" w:lineRule="auto"/>
        <w:ind w:right="2520"/>
        <w:rPr>
          <w:rFonts w:ascii="Times New Roman" w:hAnsi="Times New Roman"/>
          <w:sz w:val="20"/>
          <w:szCs w:val="20"/>
        </w:rPr>
      </w:pPr>
    </w:p>
    <w:p w:rsidR="00CD759B" w:rsidRDefault="007E6F9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 xml:space="preserve">   </w:t>
      </w:r>
      <w:r>
        <w:rPr>
          <w:rFonts w:ascii="黑体" w:eastAsia="黑体" w:hAnsi="宋体" w:hint="eastAsia"/>
          <w:sz w:val="24"/>
          <w:szCs w:val="24"/>
        </w:rPr>
        <w:t>八、评价方式与成绩</w:t>
      </w:r>
      <w:r>
        <w:rPr>
          <w:rFonts w:ascii="黑体" w:eastAsia="黑体" w:hAnsi="宋体"/>
          <w:sz w:val="24"/>
          <w:szCs w:val="24"/>
        </w:rPr>
        <w:t>（必填项）</w:t>
      </w:r>
    </w:p>
    <w:p w:rsidR="00CD759B" w:rsidRDefault="007E6F91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ascii="Times New Roman" w:hAnsi="Times New Roman" w:hint="eastAsia"/>
          <w:color w:val="000000"/>
          <w:sz w:val="20"/>
          <w:szCs w:val="20"/>
        </w:rPr>
        <w:t>次数一般不少于</w:t>
      </w:r>
      <w:r>
        <w:rPr>
          <w:rFonts w:ascii="Times New Roman" w:hAnsi="Times New Roman" w:hint="eastAsia"/>
          <w:color w:val="000000"/>
          <w:sz w:val="20"/>
          <w:szCs w:val="20"/>
        </w:rPr>
        <w:t>3</w:t>
      </w:r>
      <w:r>
        <w:rPr>
          <w:rFonts w:ascii="Times New Roman" w:hAnsi="Times New Roman"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CD759B" w:rsidRDefault="007E6F9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常用</w:t>
      </w:r>
      <w:r>
        <w:rPr>
          <w:rFonts w:ascii="Times New Roman" w:hAnsi="Times New Roman"/>
          <w:color w:val="000000"/>
          <w:sz w:val="20"/>
          <w:szCs w:val="20"/>
        </w:rPr>
        <w:t>的</w:t>
      </w:r>
      <w:r>
        <w:rPr>
          <w:rFonts w:ascii="Times New Roman" w:hAnsi="Times New Roman" w:hint="eastAsia"/>
          <w:color w:val="000000"/>
          <w:sz w:val="20"/>
          <w:szCs w:val="20"/>
        </w:rPr>
        <w:t>评价</w:t>
      </w:r>
      <w:r>
        <w:rPr>
          <w:rFonts w:ascii="Times New Roman" w:hAnsi="Times New Roman"/>
          <w:color w:val="000000"/>
          <w:sz w:val="20"/>
          <w:szCs w:val="20"/>
        </w:rPr>
        <w:t>方式</w:t>
      </w:r>
      <w:r>
        <w:rPr>
          <w:rFonts w:ascii="Times New Roman" w:hAnsi="Times New Roman" w:hint="eastAsia"/>
          <w:color w:val="000000"/>
          <w:sz w:val="20"/>
          <w:szCs w:val="20"/>
        </w:rPr>
        <w:t>有</w:t>
      </w:r>
      <w:r>
        <w:rPr>
          <w:rFonts w:ascii="Times New Roman" w:hAnsi="Times New Roman"/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</w:t>
      </w:r>
      <w:r>
        <w:rPr>
          <w:rFonts w:ascii="宋体" w:hAnsi="宋体" w:hint="eastAsia"/>
          <w:sz w:val="20"/>
          <w:szCs w:val="20"/>
        </w:rPr>
        <w:lastRenderedPageBreak/>
        <w:t>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一般课外扩展阅读的检查评价应该成为“</w:t>
      </w:r>
      <w:r>
        <w:rPr>
          <w:rFonts w:ascii="宋体" w:hAnsi="宋体" w:hint="eastAsia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”中的一部分。</w:t>
      </w:r>
    </w:p>
    <w:p w:rsidR="00CD759B" w:rsidRDefault="007E6F9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</w:t>
      </w:r>
      <w:r>
        <w:rPr>
          <w:rFonts w:ascii="宋体" w:hAnsi="宋体" w:hint="eastAsia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的内容、次数及比例。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CD759B">
        <w:tc>
          <w:tcPr>
            <w:tcW w:w="1809" w:type="dxa"/>
          </w:tcPr>
          <w:p w:rsidR="00CD759B" w:rsidRDefault="007E6F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D759B">
        <w:tc>
          <w:tcPr>
            <w:tcW w:w="1809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学生个人摄影作业</w:t>
            </w:r>
          </w:p>
        </w:tc>
        <w:tc>
          <w:tcPr>
            <w:tcW w:w="2127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CD759B">
        <w:tc>
          <w:tcPr>
            <w:tcW w:w="1809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X1</w:t>
            </w:r>
          </w:p>
        </w:tc>
        <w:tc>
          <w:tcPr>
            <w:tcW w:w="5103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小组摄影作业</w:t>
            </w:r>
          </w:p>
        </w:tc>
        <w:tc>
          <w:tcPr>
            <w:tcW w:w="2127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CD759B">
        <w:tc>
          <w:tcPr>
            <w:tcW w:w="1809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X2</w:t>
            </w:r>
          </w:p>
        </w:tc>
        <w:tc>
          <w:tcPr>
            <w:tcW w:w="5103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考勤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/>
                <w:bCs/>
                <w:color w:val="000000"/>
                <w:szCs w:val="20"/>
              </w:rPr>
              <w:t>课堂问答</w:t>
            </w:r>
          </w:p>
        </w:tc>
        <w:tc>
          <w:tcPr>
            <w:tcW w:w="2127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CD759B">
        <w:tc>
          <w:tcPr>
            <w:tcW w:w="1809" w:type="dxa"/>
          </w:tcPr>
          <w:p w:rsidR="00CD759B" w:rsidRDefault="007E6F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X3</w:t>
            </w:r>
          </w:p>
        </w:tc>
        <w:tc>
          <w:tcPr>
            <w:tcW w:w="5103" w:type="dxa"/>
          </w:tcPr>
          <w:p w:rsidR="00CD759B" w:rsidRDefault="00CD7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</w:tcPr>
          <w:p w:rsidR="00CD759B" w:rsidRDefault="00CD7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CD759B" w:rsidRDefault="00CD759B">
      <w:pPr>
        <w:snapToGrid w:val="0"/>
        <w:spacing w:line="288" w:lineRule="auto"/>
        <w:ind w:firstLineChars="300" w:firstLine="630"/>
        <w:rPr>
          <w:rFonts w:ascii="Times New Roman" w:hAnsi="Times New Roman"/>
          <w:szCs w:val="24"/>
        </w:rPr>
      </w:pPr>
    </w:p>
    <w:p w:rsidR="00CD759B" w:rsidRDefault="00CD759B">
      <w:pPr>
        <w:snapToGrid w:val="0"/>
        <w:spacing w:line="288" w:lineRule="auto"/>
        <w:ind w:firstLineChars="300" w:firstLine="630"/>
        <w:rPr>
          <w:rFonts w:ascii="Times New Roman" w:hAnsi="Times New Roman"/>
          <w:szCs w:val="24"/>
        </w:rPr>
      </w:pPr>
    </w:p>
    <w:p w:rsidR="00CD759B" w:rsidRDefault="00CD759B">
      <w:pPr>
        <w:rPr>
          <w:rFonts w:ascii="Times New Roman" w:hAnsi="Times New Roman"/>
          <w:szCs w:val="24"/>
        </w:rPr>
      </w:pPr>
    </w:p>
    <w:p w:rsidR="00CD759B" w:rsidRDefault="00CD759B">
      <w:pPr>
        <w:rPr>
          <w:rFonts w:ascii="Times New Roman" w:hAnsi="Times New Roman"/>
          <w:szCs w:val="24"/>
        </w:rPr>
      </w:pPr>
    </w:p>
    <w:p w:rsidR="00CD759B" w:rsidRDefault="00CD759B">
      <w:pPr>
        <w:rPr>
          <w:rFonts w:ascii="Times New Roman" w:hAnsi="Times New Roman"/>
          <w:szCs w:val="24"/>
        </w:rPr>
      </w:pPr>
    </w:p>
    <w:p w:rsidR="00CD759B" w:rsidRDefault="00CD759B">
      <w:pPr>
        <w:rPr>
          <w:rFonts w:ascii="Times New Roman" w:hAnsi="Times New Roman"/>
          <w:szCs w:val="24"/>
        </w:rPr>
      </w:pPr>
    </w:p>
    <w:p w:rsidR="00CD759B" w:rsidRDefault="007E6F91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撰写：汤炯君</w:t>
      </w:r>
    </w:p>
    <w:p w:rsidR="00CD759B" w:rsidRDefault="00CD759B">
      <w:pPr>
        <w:rPr>
          <w:rFonts w:ascii="Times New Roman" w:hAnsi="Times New Roman"/>
          <w:szCs w:val="24"/>
        </w:rPr>
      </w:pPr>
    </w:p>
    <w:p w:rsidR="00CD759B" w:rsidRDefault="007E6F91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系主任审核：</w:t>
      </w:r>
    </w:p>
    <w:p w:rsidR="00CD759B" w:rsidRDefault="00CD759B">
      <w:pPr>
        <w:rPr>
          <w:rFonts w:ascii="Times New Roman" w:hAnsi="Times New Roman"/>
          <w:szCs w:val="24"/>
        </w:rPr>
      </w:pPr>
    </w:p>
    <w:p w:rsidR="00CD759B" w:rsidRDefault="00CD759B"/>
    <w:sectPr w:rsidR="00CD7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Lucida Sans Unicod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E4A"/>
    <w:multiLevelType w:val="singleLevel"/>
    <w:tmpl w:val="58BF6E4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56"/>
    <w:rsid w:val="00047159"/>
    <w:rsid w:val="000A172E"/>
    <w:rsid w:val="000A1A85"/>
    <w:rsid w:val="003907EC"/>
    <w:rsid w:val="003A22CC"/>
    <w:rsid w:val="004573CF"/>
    <w:rsid w:val="0050078C"/>
    <w:rsid w:val="005277F3"/>
    <w:rsid w:val="00585E56"/>
    <w:rsid w:val="00597722"/>
    <w:rsid w:val="005D70E0"/>
    <w:rsid w:val="00601500"/>
    <w:rsid w:val="007E6F91"/>
    <w:rsid w:val="00AC1532"/>
    <w:rsid w:val="00CD759B"/>
    <w:rsid w:val="00E22C5F"/>
    <w:rsid w:val="586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E6F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E6F91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E6F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E6F9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pnet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Zhigang Yan</dc:creator>
  <cp:lastModifiedBy>TerenceWork</cp:lastModifiedBy>
  <cp:revision>5</cp:revision>
  <dcterms:created xsi:type="dcterms:W3CDTF">2017-08-20T23:47:00Z</dcterms:created>
  <dcterms:modified xsi:type="dcterms:W3CDTF">2017-10-10T05:49:00Z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