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1C1" w:rsidRPr="00664CBC" w:rsidRDefault="006C41C1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6C41C1" w:rsidRDefault="006C41C1">
      <w:pPr>
        <w:snapToGrid w:val="0"/>
        <w:jc w:val="center"/>
        <w:rPr>
          <w:sz w:val="6"/>
          <w:szCs w:val="6"/>
        </w:rPr>
      </w:pPr>
    </w:p>
    <w:p w:rsidR="006C41C1" w:rsidRDefault="006C41C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C41C1" w:rsidRDefault="006C41C1" w:rsidP="00E03A9C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6C41C1" w:rsidRDefault="006C41C1" w:rsidP="00E03A9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6C41C1">
        <w:trPr>
          <w:trHeight w:val="571"/>
        </w:trPr>
        <w:tc>
          <w:tcPr>
            <w:tcW w:w="1418" w:type="dxa"/>
            <w:vAlign w:val="center"/>
          </w:tcPr>
          <w:p w:rsidR="006C41C1" w:rsidRPr="00203F6D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203F6D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C41C1" w:rsidRPr="00710B7F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C41C1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C41C1" w:rsidRDefault="006C41C1" w:rsidP="00AC71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会计基础</w:t>
            </w:r>
          </w:p>
        </w:tc>
      </w:tr>
      <w:tr w:rsidR="006C41C1">
        <w:trPr>
          <w:trHeight w:val="571"/>
        </w:trPr>
        <w:tc>
          <w:tcPr>
            <w:tcW w:w="1418" w:type="dxa"/>
            <w:vAlign w:val="center"/>
          </w:tcPr>
          <w:p w:rsidR="006C41C1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C41C1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6C41C1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C41C1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6C41C1">
        <w:trPr>
          <w:trHeight w:val="571"/>
        </w:trPr>
        <w:tc>
          <w:tcPr>
            <w:tcW w:w="1418" w:type="dxa"/>
            <w:vAlign w:val="center"/>
          </w:tcPr>
          <w:p w:rsidR="006C41C1" w:rsidRDefault="006C41C1" w:rsidP="0004423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C41C1" w:rsidRDefault="006C41C1" w:rsidP="0004423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赵英敏</w:t>
            </w:r>
          </w:p>
        </w:tc>
        <w:tc>
          <w:tcPr>
            <w:tcW w:w="1134" w:type="dxa"/>
            <w:vAlign w:val="center"/>
          </w:tcPr>
          <w:p w:rsidR="006C41C1" w:rsidRDefault="006C41C1" w:rsidP="0004423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C41C1" w:rsidRDefault="006C41C1" w:rsidP="0004423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6C41C1">
        <w:trPr>
          <w:trHeight w:val="571"/>
        </w:trPr>
        <w:tc>
          <w:tcPr>
            <w:tcW w:w="1418" w:type="dxa"/>
            <w:vAlign w:val="center"/>
          </w:tcPr>
          <w:p w:rsidR="006C41C1" w:rsidRDefault="006C41C1" w:rsidP="0004423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C41C1" w:rsidRPr="00B27540" w:rsidRDefault="006C41C1" w:rsidP="0004423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75C9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秘书学</w:t>
            </w:r>
            <w:r w:rsidRPr="00275C94">
              <w:rPr>
                <w:rFonts w:ascii="宋体" w:eastAsia="宋体" w:hAnsi="宋体"/>
                <w:sz w:val="21"/>
                <w:szCs w:val="21"/>
                <w:lang w:eastAsia="zh-CN"/>
              </w:rPr>
              <w:t>B18-1</w:t>
            </w:r>
          </w:p>
        </w:tc>
        <w:tc>
          <w:tcPr>
            <w:tcW w:w="1134" w:type="dxa"/>
            <w:vAlign w:val="center"/>
          </w:tcPr>
          <w:p w:rsidR="006C41C1" w:rsidRDefault="006C41C1" w:rsidP="0004423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C41C1" w:rsidRDefault="006C41C1" w:rsidP="0004423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108</w:t>
            </w:r>
          </w:p>
        </w:tc>
      </w:tr>
      <w:tr w:rsidR="006C41C1">
        <w:trPr>
          <w:trHeight w:val="571"/>
        </w:trPr>
        <w:tc>
          <w:tcPr>
            <w:tcW w:w="1418" w:type="dxa"/>
            <w:vAlign w:val="center"/>
          </w:tcPr>
          <w:p w:rsidR="006C41C1" w:rsidRDefault="006C41C1" w:rsidP="0004423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C41C1" w:rsidRPr="0012572F" w:rsidRDefault="006C41C1" w:rsidP="0004423E">
            <w:pPr>
              <w:tabs>
                <w:tab w:val="left" w:pos="532"/>
              </w:tabs>
              <w:spacing w:line="340" w:lineRule="exact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宋体" w:hAnsi="黑体" w:hint="eastAsia"/>
                <w:kern w:val="0"/>
                <w:sz w:val="21"/>
                <w:szCs w:val="21"/>
                <w:lang w:eastAsia="zh-CN"/>
              </w:rPr>
              <w:t>周四上午</w:t>
            </w:r>
            <w:r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  <w:t>10</w:t>
            </w:r>
            <w:r>
              <w:rPr>
                <w:rFonts w:ascii="黑体" w:eastAsia="宋体" w:hAnsi="黑体" w:hint="eastAsia"/>
                <w:kern w:val="0"/>
                <w:sz w:val="21"/>
                <w:szCs w:val="21"/>
                <w:lang w:eastAsia="zh-CN"/>
              </w:rPr>
              <w:t>点</w:t>
            </w:r>
            <w:r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  <w:t>~11:30</w:t>
            </w:r>
          </w:p>
        </w:tc>
      </w:tr>
      <w:tr w:rsidR="006C41C1">
        <w:trPr>
          <w:trHeight w:val="571"/>
        </w:trPr>
        <w:tc>
          <w:tcPr>
            <w:tcW w:w="1418" w:type="dxa"/>
            <w:vAlign w:val="center"/>
          </w:tcPr>
          <w:p w:rsidR="006C41C1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C41C1" w:rsidRPr="005B1439" w:rsidRDefault="006C41C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会计学原理，刘爱香主编，北京大学出版社，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>2015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年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>9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月</w:t>
            </w:r>
          </w:p>
        </w:tc>
      </w:tr>
      <w:tr w:rsidR="006C41C1">
        <w:trPr>
          <w:trHeight w:val="571"/>
        </w:trPr>
        <w:tc>
          <w:tcPr>
            <w:tcW w:w="1418" w:type="dxa"/>
            <w:vAlign w:val="center"/>
          </w:tcPr>
          <w:p w:rsidR="006C41C1" w:rsidRDefault="006C41C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C41C1" w:rsidRPr="005B1439" w:rsidRDefault="006C41C1" w:rsidP="00F53858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</w:pP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会计学原理习题与实验，石启辉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 xml:space="preserve"> 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刘爱香主编，北京大学出版社，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>2015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年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>9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月</w:t>
            </w:r>
          </w:p>
          <w:p w:rsidR="006C41C1" w:rsidRPr="005B1439" w:rsidRDefault="006C41C1" w:rsidP="00F53858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</w:pP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基础会计，崔婕主编，清华大学出版社，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>2016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年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>11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月</w:t>
            </w:r>
          </w:p>
          <w:p w:rsidR="006C41C1" w:rsidRPr="005B1439" w:rsidRDefault="006C41C1" w:rsidP="00F5385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</w:rPr>
            </w:pP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企业会计准则案例讲解，企业会计准则编审委员会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 xml:space="preserve"> 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编，立信会计出版社，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 xml:space="preserve">2016 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年</w:t>
            </w:r>
            <w:r w:rsidRPr="005B1439">
              <w:rPr>
                <w:rFonts w:ascii="宋体" w:eastAsia="宋体" w:cs="宋体"/>
                <w:kern w:val="0"/>
                <w:sz w:val="20"/>
                <w:szCs w:val="20"/>
                <w:lang w:eastAsia="zh-CN"/>
              </w:rPr>
              <w:t xml:space="preserve">3 </w:t>
            </w:r>
            <w:r w:rsidRPr="005B1439"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月</w:t>
            </w:r>
          </w:p>
        </w:tc>
      </w:tr>
    </w:tbl>
    <w:p w:rsidR="006C41C1" w:rsidRDefault="006C41C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C41C1" w:rsidRDefault="006C41C1" w:rsidP="00E03A9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903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4161"/>
        <w:gridCol w:w="958"/>
        <w:gridCol w:w="3261"/>
      </w:tblGrid>
      <w:tr w:rsidR="006C41C1" w:rsidTr="005614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周次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教学内容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教学方式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作业</w:t>
            </w:r>
          </w:p>
        </w:tc>
      </w:tr>
      <w:tr w:rsidR="006C41C1" w:rsidTr="005614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会计学课程概述</w:t>
            </w:r>
          </w:p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会计的产生与发展</w:t>
            </w: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会计的定义及特点</w:t>
            </w:r>
          </w:p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会计信息使用者、会计的职能、会计方法</w:t>
            </w:r>
          </w:p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会计基本假设、会计目标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</w:p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讲授、讨论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《会计学原理习题与</w:t>
            </w:r>
          </w:p>
          <w:p w:rsidR="006C41C1" w:rsidRDefault="006C41C1" w:rsidP="00DD12B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实验》第</w:t>
            </w: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章练习题</w:t>
            </w:r>
            <w:bookmarkStart w:id="0" w:name="_GoBack"/>
            <w:bookmarkEnd w:id="0"/>
          </w:p>
        </w:tc>
      </w:tr>
      <w:tr w:rsidR="006C41C1" w:rsidTr="005614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F25D9E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会计信息的质量要求</w:t>
            </w:r>
          </w:p>
          <w:p w:rsidR="006C41C1" w:rsidRDefault="006C41C1" w:rsidP="00F25D9E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会计要素、会计等式</w:t>
            </w:r>
          </w:p>
          <w:p w:rsidR="006C41C1" w:rsidRDefault="006C41C1" w:rsidP="00F25D9E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会计科目</w:t>
            </w: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会计账户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讲授、讨论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543677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《会计学原理习题与</w:t>
            </w:r>
          </w:p>
          <w:p w:rsidR="006C41C1" w:rsidRDefault="006C41C1" w:rsidP="00DD12B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实验》第</w:t>
            </w: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章练习题</w:t>
            </w:r>
          </w:p>
        </w:tc>
      </w:tr>
      <w:tr w:rsidR="006C41C1" w:rsidTr="00D42F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704983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复式记账</w:t>
            </w:r>
          </w:p>
          <w:p w:rsidR="006C41C1" w:rsidRDefault="006C41C1" w:rsidP="00704983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资金筹集核算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讲练结合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《会计学原理习题与</w:t>
            </w:r>
          </w:p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实验》第</w:t>
            </w: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章练习题</w:t>
            </w:r>
          </w:p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</w:p>
        </w:tc>
      </w:tr>
      <w:tr w:rsidR="006C41C1" w:rsidTr="00D42F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供应过程的核算</w:t>
            </w:r>
          </w:p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生产过程的核算</w:t>
            </w:r>
          </w:p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收入和利润的核算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DE4C1C">
            <w:pPr>
              <w:snapToGrid w:val="0"/>
              <w:spacing w:line="240" w:lineRule="exact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讲练结合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DD12B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《会计学原理习题与</w:t>
            </w:r>
          </w:p>
          <w:p w:rsidR="006C41C1" w:rsidRDefault="006C41C1" w:rsidP="00DD12B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实验》第</w:t>
            </w: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章练习题</w:t>
            </w:r>
          </w:p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</w:p>
        </w:tc>
      </w:tr>
      <w:tr w:rsidR="006C41C1" w:rsidTr="00E915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E20AE5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资金退出的核算</w:t>
            </w:r>
          </w:p>
          <w:p w:rsidR="006C41C1" w:rsidRDefault="006C41C1" w:rsidP="00543677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会计凭证概述</w:t>
            </w:r>
          </w:p>
          <w:p w:rsidR="006C41C1" w:rsidRDefault="006C41C1" w:rsidP="00543677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原始凭证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讲练结合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DD12B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《会计学原理习题与</w:t>
            </w:r>
          </w:p>
          <w:p w:rsidR="006C41C1" w:rsidRDefault="006C41C1" w:rsidP="00DD12B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实验》第</w:t>
            </w: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章练习题</w:t>
            </w:r>
          </w:p>
        </w:tc>
      </w:tr>
      <w:tr w:rsidR="006C41C1" w:rsidTr="005614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543677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记账凭证</w:t>
            </w:r>
          </w:p>
          <w:p w:rsidR="006C41C1" w:rsidRDefault="006C41C1" w:rsidP="00543677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会计凭证的传递与保管</w:t>
            </w:r>
          </w:p>
          <w:p w:rsidR="006C41C1" w:rsidRDefault="006C41C1" w:rsidP="00543677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会计账簿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2F7E5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讲练结合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</w:p>
        </w:tc>
      </w:tr>
      <w:tr w:rsidR="006C41C1" w:rsidTr="005614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财产清查概述</w:t>
            </w:r>
          </w:p>
          <w:p w:rsidR="006C41C1" w:rsidRDefault="006C41C1" w:rsidP="006533CD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财产清查的内容和方法</w:t>
            </w:r>
          </w:p>
          <w:p w:rsidR="006C41C1" w:rsidRDefault="006C41C1" w:rsidP="006533CD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财产清查结果的处理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讲练结合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</w:p>
        </w:tc>
      </w:tr>
      <w:tr w:rsidR="006C41C1" w:rsidTr="005614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财务会计报告概述</w:t>
            </w:r>
          </w:p>
          <w:p w:rsidR="006C41C1" w:rsidRDefault="006C41C1" w:rsidP="000071E5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资产负债表</w:t>
            </w:r>
          </w:p>
          <w:p w:rsidR="006C41C1" w:rsidRDefault="006C41C1" w:rsidP="00543677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利润表</w:t>
            </w:r>
          </w:p>
          <w:p w:rsidR="006C41C1" w:rsidRDefault="006C41C1" w:rsidP="00543677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现金流量表</w:t>
            </w:r>
          </w:p>
          <w:p w:rsidR="006C41C1" w:rsidRDefault="006C41C1" w:rsidP="00543677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期末随堂考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 w:rsidP="002F7E5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  <w:lang w:eastAsia="zh-CN"/>
              </w:rPr>
              <w:t>讲练结合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1C1" w:rsidRDefault="006C41C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1"/>
                <w:lang w:eastAsia="zh-CN"/>
              </w:rPr>
            </w:pPr>
          </w:p>
        </w:tc>
      </w:tr>
    </w:tbl>
    <w:p w:rsidR="006C41C1" w:rsidRPr="00275C94" w:rsidRDefault="006C41C1" w:rsidP="00E03A9C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6C41C1" w:rsidTr="00A7714E">
        <w:tc>
          <w:tcPr>
            <w:tcW w:w="1809" w:type="dxa"/>
          </w:tcPr>
          <w:p w:rsidR="006C41C1" w:rsidRDefault="006C41C1" w:rsidP="00E03A9C">
            <w:pPr>
              <w:snapToGrid w:val="0"/>
              <w:spacing w:beforeLines="50" w:afterLines="50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C41C1" w:rsidTr="00A7714E">
        <w:tc>
          <w:tcPr>
            <w:tcW w:w="1809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C41C1" w:rsidRDefault="006C41C1" w:rsidP="006C41C1">
            <w:pPr>
              <w:spacing w:line="288" w:lineRule="auto"/>
              <w:ind w:firstLineChars="200" w:firstLine="316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 w:hint="eastAsia"/>
                <w:sz w:val="20"/>
              </w:rPr>
              <w:t>期末</w:t>
            </w:r>
            <w:r>
              <w:rPr>
                <w:rFonts w:eastAsia="宋体" w:hint="eastAsia"/>
                <w:sz w:val="20"/>
                <w:lang w:eastAsia="zh-CN"/>
              </w:rPr>
              <w:t>开</w:t>
            </w:r>
            <w:r>
              <w:rPr>
                <w:rFonts w:eastAsia="宋体" w:hint="eastAsia"/>
                <w:sz w:val="20"/>
              </w:rPr>
              <w:t>卷考</w:t>
            </w:r>
          </w:p>
        </w:tc>
        <w:tc>
          <w:tcPr>
            <w:tcW w:w="2127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/>
                <w:bCs/>
                <w:color w:val="000000"/>
                <w:szCs w:val="20"/>
              </w:rPr>
              <w:t>50%</w:t>
            </w:r>
          </w:p>
        </w:tc>
      </w:tr>
      <w:tr w:rsidR="006C41C1" w:rsidTr="00A7714E">
        <w:tc>
          <w:tcPr>
            <w:tcW w:w="1809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 w:hint="eastAsia"/>
                <w:sz w:val="20"/>
              </w:rPr>
              <w:t>课堂表现和平时作业</w:t>
            </w:r>
          </w:p>
        </w:tc>
        <w:tc>
          <w:tcPr>
            <w:tcW w:w="2127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/>
                <w:bCs/>
                <w:color w:val="000000"/>
                <w:szCs w:val="20"/>
              </w:rPr>
              <w:t>10%</w:t>
            </w:r>
          </w:p>
        </w:tc>
      </w:tr>
      <w:tr w:rsidR="006C41C1" w:rsidTr="00A7714E">
        <w:tc>
          <w:tcPr>
            <w:tcW w:w="1809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 w:hint="eastAsia"/>
                <w:sz w:val="20"/>
              </w:rPr>
              <w:t>过程考核</w:t>
            </w:r>
            <w:r>
              <w:rPr>
                <w:rFonts w:eastAsia="宋体"/>
                <w:sz w:val="20"/>
              </w:rPr>
              <w:t>1</w:t>
            </w:r>
          </w:p>
        </w:tc>
        <w:tc>
          <w:tcPr>
            <w:tcW w:w="2127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/>
                <w:bCs/>
                <w:color w:val="000000"/>
                <w:szCs w:val="20"/>
              </w:rPr>
              <w:t>20%</w:t>
            </w:r>
          </w:p>
        </w:tc>
      </w:tr>
      <w:tr w:rsidR="006C41C1" w:rsidTr="00A7714E">
        <w:tc>
          <w:tcPr>
            <w:tcW w:w="1809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 w:hint="eastAsia"/>
                <w:sz w:val="20"/>
              </w:rPr>
              <w:t>过程考核</w:t>
            </w:r>
            <w:r>
              <w:rPr>
                <w:rFonts w:eastAsia="宋体"/>
                <w:sz w:val="20"/>
              </w:rPr>
              <w:t>2</w:t>
            </w:r>
          </w:p>
        </w:tc>
        <w:tc>
          <w:tcPr>
            <w:tcW w:w="2127" w:type="dxa"/>
          </w:tcPr>
          <w:p w:rsidR="006C41C1" w:rsidRDefault="006C41C1" w:rsidP="00E03A9C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eastAsia="宋体"/>
                <w:bCs/>
                <w:color w:val="000000"/>
                <w:szCs w:val="20"/>
              </w:rPr>
              <w:t>20%</w:t>
            </w:r>
          </w:p>
        </w:tc>
      </w:tr>
    </w:tbl>
    <w:p w:rsidR="006C41C1" w:rsidRDefault="006C41C1"/>
    <w:p w:rsidR="006C41C1" w:rsidRDefault="006C41C1" w:rsidP="00E03A9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备注：</w:t>
      </w:r>
    </w:p>
    <w:p w:rsidR="006C41C1" w:rsidRDefault="006C41C1" w:rsidP="00E03A9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C41C1" w:rsidRDefault="006C41C1" w:rsidP="00E03A9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6C41C1" w:rsidRDefault="006C41C1" w:rsidP="00E03A9C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6C41C1" w:rsidRDefault="006C41C1" w:rsidP="00E03A9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C41C1" w:rsidRDefault="006C41C1" w:rsidP="0063385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赵英敏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黄怡婕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2019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</w:p>
    <w:sectPr w:rsidR="006C41C1" w:rsidSect="00D1236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C1" w:rsidRDefault="006C41C1">
      <w:r>
        <w:separator/>
      </w:r>
    </w:p>
  </w:endnote>
  <w:endnote w:type="continuationSeparator" w:id="0">
    <w:p w:rsidR="006C41C1" w:rsidRDefault="006C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iti SC Light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儷中黑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otumChe">
    <w:altName w:val="Malgun Gothic Semilight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C1" w:rsidRDefault="006C41C1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C41C1" w:rsidRDefault="006C41C1">
    <w:pPr>
      <w:pStyle w:val="Footer"/>
      <w:ind w:right="360"/>
    </w:pPr>
    <w:r w:rsidRPr="00B84683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C1" w:rsidRDefault="006C41C1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C41C1" w:rsidRDefault="006C41C1" w:rsidP="00203F6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C1" w:rsidRDefault="006C41C1">
      <w:r>
        <w:separator/>
      </w:r>
    </w:p>
  </w:footnote>
  <w:footnote w:type="continuationSeparator" w:id="0">
    <w:p w:rsidR="006C41C1" w:rsidRDefault="006C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C1" w:rsidRDefault="006C41C1" w:rsidP="00203F6D">
    <w:pPr>
      <w:pStyle w:val="Header"/>
      <w:spacing w:beforeLines="30"/>
      <w:ind w:firstLineChars="850" w:firstLine="3168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C1" w:rsidRDefault="006C41C1" w:rsidP="00203F6D">
    <w:pPr>
      <w:pStyle w:val="Header"/>
      <w:spacing w:beforeLines="30"/>
      <w:ind w:firstLineChars="400" w:firstLine="3168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6C41C1" w:rsidRDefault="006C41C1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071E5"/>
    <w:rsid w:val="000138B2"/>
    <w:rsid w:val="00021BBD"/>
    <w:rsid w:val="000369D9"/>
    <w:rsid w:val="00040BAC"/>
    <w:rsid w:val="00041C05"/>
    <w:rsid w:val="000439B6"/>
    <w:rsid w:val="0004423E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459B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12B"/>
    <w:rsid w:val="000F5825"/>
    <w:rsid w:val="000F77FE"/>
    <w:rsid w:val="000F7F1E"/>
    <w:rsid w:val="00103793"/>
    <w:rsid w:val="001103D4"/>
    <w:rsid w:val="001121A1"/>
    <w:rsid w:val="00114F5F"/>
    <w:rsid w:val="0011669C"/>
    <w:rsid w:val="001212AD"/>
    <w:rsid w:val="0012572F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3F6D"/>
    <w:rsid w:val="00207629"/>
    <w:rsid w:val="00212E8E"/>
    <w:rsid w:val="002174A6"/>
    <w:rsid w:val="0021779C"/>
    <w:rsid w:val="0022097D"/>
    <w:rsid w:val="00233384"/>
    <w:rsid w:val="00233529"/>
    <w:rsid w:val="00240B53"/>
    <w:rsid w:val="00264994"/>
    <w:rsid w:val="00275C94"/>
    <w:rsid w:val="00280A20"/>
    <w:rsid w:val="00283A9D"/>
    <w:rsid w:val="00287142"/>
    <w:rsid w:val="00290A4F"/>
    <w:rsid w:val="00290EB6"/>
    <w:rsid w:val="002A0689"/>
    <w:rsid w:val="002A3795"/>
    <w:rsid w:val="002B23AD"/>
    <w:rsid w:val="002C578A"/>
    <w:rsid w:val="002D0758"/>
    <w:rsid w:val="002D21B9"/>
    <w:rsid w:val="002E0E77"/>
    <w:rsid w:val="002E39E6"/>
    <w:rsid w:val="002E7F5C"/>
    <w:rsid w:val="002F20BD"/>
    <w:rsid w:val="002F2551"/>
    <w:rsid w:val="002F4DC5"/>
    <w:rsid w:val="002F7E51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2648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2F55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3677"/>
    <w:rsid w:val="005452F2"/>
    <w:rsid w:val="00551F42"/>
    <w:rsid w:val="00552F8A"/>
    <w:rsid w:val="00554878"/>
    <w:rsid w:val="0056101B"/>
    <w:rsid w:val="0056141E"/>
    <w:rsid w:val="0056466D"/>
    <w:rsid w:val="0056717F"/>
    <w:rsid w:val="00570125"/>
    <w:rsid w:val="00572687"/>
    <w:rsid w:val="00573FD0"/>
    <w:rsid w:val="0057475B"/>
    <w:rsid w:val="00582439"/>
    <w:rsid w:val="005875E0"/>
    <w:rsid w:val="00587A92"/>
    <w:rsid w:val="00587CC3"/>
    <w:rsid w:val="005A136E"/>
    <w:rsid w:val="005B1439"/>
    <w:rsid w:val="005B6225"/>
    <w:rsid w:val="005C3F6C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85F"/>
    <w:rsid w:val="00633B81"/>
    <w:rsid w:val="00635161"/>
    <w:rsid w:val="00637235"/>
    <w:rsid w:val="0064085C"/>
    <w:rsid w:val="00642FF2"/>
    <w:rsid w:val="006533CD"/>
    <w:rsid w:val="006537ED"/>
    <w:rsid w:val="00662291"/>
    <w:rsid w:val="00664CBC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4A4"/>
    <w:rsid w:val="006A4FA3"/>
    <w:rsid w:val="006B0F20"/>
    <w:rsid w:val="006B1B20"/>
    <w:rsid w:val="006B3072"/>
    <w:rsid w:val="006C15AE"/>
    <w:rsid w:val="006C41C1"/>
    <w:rsid w:val="006C5B2B"/>
    <w:rsid w:val="006D5C73"/>
    <w:rsid w:val="006D7264"/>
    <w:rsid w:val="006F2384"/>
    <w:rsid w:val="006F4482"/>
    <w:rsid w:val="00701C32"/>
    <w:rsid w:val="00704983"/>
    <w:rsid w:val="00704C15"/>
    <w:rsid w:val="0070511C"/>
    <w:rsid w:val="00710B7F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BF4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1C64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57308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3F5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78EC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14E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7148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540"/>
    <w:rsid w:val="00B276C4"/>
    <w:rsid w:val="00B3219E"/>
    <w:rsid w:val="00B36387"/>
    <w:rsid w:val="00B36D8C"/>
    <w:rsid w:val="00B371AE"/>
    <w:rsid w:val="00B438B9"/>
    <w:rsid w:val="00B44DC3"/>
    <w:rsid w:val="00B527EC"/>
    <w:rsid w:val="00B5682F"/>
    <w:rsid w:val="00B751A9"/>
    <w:rsid w:val="00B7624C"/>
    <w:rsid w:val="00B767B7"/>
    <w:rsid w:val="00B84683"/>
    <w:rsid w:val="00B87491"/>
    <w:rsid w:val="00BA5396"/>
    <w:rsid w:val="00BB00B3"/>
    <w:rsid w:val="00BC09B7"/>
    <w:rsid w:val="00BC622E"/>
    <w:rsid w:val="00BE1F18"/>
    <w:rsid w:val="00BE1F39"/>
    <w:rsid w:val="00BE747E"/>
    <w:rsid w:val="00BE7EFB"/>
    <w:rsid w:val="00BF2463"/>
    <w:rsid w:val="00BF7135"/>
    <w:rsid w:val="00C031E8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4529"/>
    <w:rsid w:val="00C67772"/>
    <w:rsid w:val="00C706C9"/>
    <w:rsid w:val="00C7584A"/>
    <w:rsid w:val="00C760A0"/>
    <w:rsid w:val="00C84BC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2368"/>
    <w:rsid w:val="00D15EC3"/>
    <w:rsid w:val="00D16835"/>
    <w:rsid w:val="00D20242"/>
    <w:rsid w:val="00D203F9"/>
    <w:rsid w:val="00D237C7"/>
    <w:rsid w:val="00D36F07"/>
    <w:rsid w:val="00D42FA0"/>
    <w:rsid w:val="00D51526"/>
    <w:rsid w:val="00D5461A"/>
    <w:rsid w:val="00D547FE"/>
    <w:rsid w:val="00D55702"/>
    <w:rsid w:val="00D60D3E"/>
    <w:rsid w:val="00D65223"/>
    <w:rsid w:val="00D7212C"/>
    <w:rsid w:val="00D77CB5"/>
    <w:rsid w:val="00D8474E"/>
    <w:rsid w:val="00D8521A"/>
    <w:rsid w:val="00D8547A"/>
    <w:rsid w:val="00D8659C"/>
    <w:rsid w:val="00D87174"/>
    <w:rsid w:val="00D87438"/>
    <w:rsid w:val="00D92235"/>
    <w:rsid w:val="00DA1A60"/>
    <w:rsid w:val="00DA48B7"/>
    <w:rsid w:val="00DB7433"/>
    <w:rsid w:val="00DB74C6"/>
    <w:rsid w:val="00DC1BDA"/>
    <w:rsid w:val="00DC78C9"/>
    <w:rsid w:val="00DC7AA0"/>
    <w:rsid w:val="00DD0E64"/>
    <w:rsid w:val="00DD12B0"/>
    <w:rsid w:val="00DD3088"/>
    <w:rsid w:val="00DD78B1"/>
    <w:rsid w:val="00DE4C1C"/>
    <w:rsid w:val="00DE7A45"/>
    <w:rsid w:val="00DF1D4C"/>
    <w:rsid w:val="00DF7EBD"/>
    <w:rsid w:val="00E020D5"/>
    <w:rsid w:val="00E02A66"/>
    <w:rsid w:val="00E03A9C"/>
    <w:rsid w:val="00E0534E"/>
    <w:rsid w:val="00E0657D"/>
    <w:rsid w:val="00E07D9C"/>
    <w:rsid w:val="00E1648B"/>
    <w:rsid w:val="00E166D8"/>
    <w:rsid w:val="00E17EEE"/>
    <w:rsid w:val="00E20AE5"/>
    <w:rsid w:val="00E20B29"/>
    <w:rsid w:val="00E27623"/>
    <w:rsid w:val="00E30DD1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0E30"/>
    <w:rsid w:val="00E8561E"/>
    <w:rsid w:val="00E9152B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5D9E"/>
    <w:rsid w:val="00F2634D"/>
    <w:rsid w:val="00F31A0E"/>
    <w:rsid w:val="00F31FDD"/>
    <w:rsid w:val="00F418D3"/>
    <w:rsid w:val="00F45EBF"/>
    <w:rsid w:val="00F46AC8"/>
    <w:rsid w:val="00F5385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2368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770"/>
    <w:rPr>
      <w:rFonts w:eastAsia="PMingLiU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D12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770"/>
    <w:rPr>
      <w:rFonts w:eastAsia="PMingLiU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D12368"/>
    <w:rPr>
      <w:rFonts w:cs="Times New Roman"/>
    </w:rPr>
  </w:style>
  <w:style w:type="character" w:styleId="Hyperlink">
    <w:name w:val="Hyperlink"/>
    <w:basedOn w:val="DefaultParagraphFont"/>
    <w:uiPriority w:val="99"/>
    <w:rsid w:val="00D123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1236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D123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A3795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2A379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795"/>
    <w:rPr>
      <w:rFonts w:eastAsia="PMingLiU" w:cs="Times New Roman"/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7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3795"/>
    <w:rPr>
      <w:rFonts w:ascii="Heiti SC Light"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95"/>
    <w:rPr>
      <w:rFonts w:ascii="Heiti SC Light" w:eastAsia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160</Words>
  <Characters>916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X</cp:lastModifiedBy>
  <cp:revision>2</cp:revision>
  <cp:lastPrinted>2019-02-25T08:07:00Z</cp:lastPrinted>
  <dcterms:created xsi:type="dcterms:W3CDTF">2019-03-13T04:25:00Z</dcterms:created>
  <dcterms:modified xsi:type="dcterms:W3CDTF">2019-03-13T04:25:00Z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