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0230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沟通与交流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吴美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Meiwu_2006@163.com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传播学B18-1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一教307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周四上午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8点20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~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《沟通与交流》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《沟通与项目管理》、《商务沟通》、《有效沟通》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人际交往与沟通技巧概述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人际沟通障碍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不同场合下沟通障碍案例的收集并在课堂上进行分享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有效的口头表达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自我介绍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电话沟通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会见与面谈沟通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根据所给材料进行演讲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演讲稿的拟写和演讲比赛的准备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演讲比赛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演讲比赛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会议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商务活动沟通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职场沟通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客户沟通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策划一次活动或会议，拟写活动策划方案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项目任务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综合活动方案的策划、组织和访谈交流活动的进行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活动策划与实施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PPT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分享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沟通礼仪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情景模拟、案例分析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秘书情景综合展示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rPr>
                <w:rFonts w:ascii="宋体" w:eastAsia="宋体"/>
                <w:bCs/>
                <w:color w:val="000000"/>
                <w:szCs w:val="20"/>
              </w:rPr>
            </w:pPr>
            <w:bookmarkStart w:id="0" w:name="_GoBack"/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演讲比赛（个人）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活动策划方案（小组）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综合测试（个人）</w:t>
            </w:r>
          </w:p>
        </w:tc>
        <w:tc>
          <w:tcPr>
            <w:tcW w:w="2127" w:type="dxa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bookmarkEnd w:id="0"/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参观、边讲边练、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</w:t>
      </w:r>
      <w:r>
        <w:rPr>
          <w:rFonts w:ascii="仿宋" w:hAnsi="仿宋" w:eastAsia="仿宋"/>
          <w:color w:val="000000"/>
          <w:position w:val="-20"/>
          <w:lang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”及过程考核“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”，其中“</w:t>
      </w:r>
      <w:r>
        <w:rPr>
          <w:rFonts w:ascii="仿宋" w:hAnsi="仿宋" w:eastAsia="仿宋"/>
          <w:color w:val="000000"/>
          <w:position w:val="-20"/>
          <w:lang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”为教学大纲中规定的形式；“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hAnsi="仿宋" w:eastAsia="仿宋"/>
          <w:color w:val="000000"/>
          <w:position w:val="-20"/>
          <w:lang w:eastAsia="zh-CN"/>
        </w:rPr>
        <w:t>1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”和“</w:t>
      </w:r>
      <w:r>
        <w:rPr>
          <w:rFonts w:ascii="仿宋" w:hAnsi="仿宋" w:eastAsia="仿宋"/>
          <w:color w:val="000000"/>
          <w:position w:val="-20"/>
          <w:lang w:eastAsia="zh-CN"/>
        </w:rPr>
        <w:t>X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吴美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沈慧萍 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9.8.28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Style w:val="7"/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114300" distR="114300">
          <wp:extent cx="6581775" cy="247650"/>
          <wp:effectExtent l="0" t="0" r="9525" b="0"/>
          <wp:docPr id="2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1775" cy="247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ascii="宋体" w:hAnsi="宋体" w:eastAsia="宋体"/>
                        <w:spacing w:val="20"/>
                      </w:rPr>
                      <w:t>SJQU-Q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-0</w:t>
                    </w:r>
                    <w:r>
                      <w:rPr>
                        <w:rFonts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A0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503315456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80"/>
  <w:drawingGridHorizontalSpacing w:val="12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31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4B50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0F6F"/>
    <w:rsid w:val="004A33E0"/>
    <w:rsid w:val="004A59AC"/>
    <w:rsid w:val="004A649E"/>
    <w:rsid w:val="004B04C5"/>
    <w:rsid w:val="004B3566"/>
    <w:rsid w:val="004C1D3E"/>
    <w:rsid w:val="004C3BBC"/>
    <w:rsid w:val="004C7613"/>
    <w:rsid w:val="004D07ED"/>
    <w:rsid w:val="004E412A"/>
    <w:rsid w:val="004E68E7"/>
    <w:rsid w:val="004F0DAB"/>
    <w:rsid w:val="005003D0"/>
    <w:rsid w:val="00500511"/>
    <w:rsid w:val="00503BCC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6B05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66E6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5614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45F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6829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0DE"/>
    <w:rsid w:val="00D7212C"/>
    <w:rsid w:val="00D77CB5"/>
    <w:rsid w:val="00D8521A"/>
    <w:rsid w:val="00D8659C"/>
    <w:rsid w:val="00D87174"/>
    <w:rsid w:val="00D87438"/>
    <w:rsid w:val="00D92235"/>
    <w:rsid w:val="00D9605A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0B61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F0B2F09"/>
    <w:rsid w:val="199D2E85"/>
    <w:rsid w:val="1B9B294B"/>
    <w:rsid w:val="2E59298A"/>
    <w:rsid w:val="37E50B00"/>
    <w:rsid w:val="39A07B12"/>
    <w:rsid w:val="42A77518"/>
    <w:rsid w:val="49DF08B3"/>
    <w:rsid w:val="65310993"/>
    <w:rsid w:val="6E256335"/>
    <w:rsid w:val="700912C5"/>
    <w:rsid w:val="74F62C86"/>
    <w:rsid w:val="777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falt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9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link w:val="2"/>
    <w:semiHidden/>
    <w:qFormat/>
    <w:uiPriority w:val="99"/>
    <w:rPr>
      <w:rFonts w:eastAsia="PMingLiUfalt"/>
      <w:sz w:val="18"/>
      <w:szCs w:val="18"/>
      <w:lang w:eastAsia="zh-TW"/>
    </w:rPr>
  </w:style>
  <w:style w:type="character" w:customStyle="1" w:styleId="10">
    <w:name w:val="页眉 Char"/>
    <w:link w:val="3"/>
    <w:semiHidden/>
    <w:qFormat/>
    <w:uiPriority w:val="99"/>
    <w:rPr>
      <w:rFonts w:eastAsia="PMingLiUfalt"/>
      <w:sz w:val="18"/>
      <w:szCs w:val="18"/>
      <w:lang w:eastAsia="zh-TW"/>
    </w:rPr>
  </w:style>
  <w:style w:type="paragraph" w:customStyle="1" w:styleId="11">
    <w:name w:val="1 字元"/>
    <w:basedOn w:val="1"/>
    <w:qFormat/>
    <w:uiPriority w:val="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139</Words>
  <Characters>796</Characters>
  <Lines>6</Lines>
  <Paragraphs>1</Paragraphs>
  <TotalTime>5</TotalTime>
  <ScaleCrop>false</ScaleCrop>
  <LinksUpToDate>false</LinksUpToDate>
  <CharactersWithSpaces>934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2018-03-06T07:39:00Z</dcterms:created>
  <dc:creator>*****</dc:creator>
  <cp:lastModifiedBy>美美</cp:lastModifiedBy>
  <cp:lastPrinted>2018-09-01T03:46:00Z</cp:lastPrinted>
  <dcterms:modified xsi:type="dcterms:W3CDTF">2019-08-30T10:35:11Z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