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6EF28" w14:textId="77777777" w:rsidR="00C16A5C" w:rsidRDefault="00BC3BAB">
      <w:pPr>
        <w:spacing w:line="288" w:lineRule="auto"/>
        <w:jc w:val="center"/>
        <w:rPr>
          <w:b/>
          <w:sz w:val="28"/>
          <w:szCs w:val="30"/>
        </w:rPr>
      </w:pPr>
      <w:bookmarkStart w:id="0" w:name="_GoBack"/>
      <w:bookmarkEnd w:id="0"/>
      <w:r>
        <w:rPr>
          <w:rFonts w:hint="eastAsia"/>
          <w:b/>
          <w:sz w:val="28"/>
          <w:szCs w:val="30"/>
        </w:rPr>
        <w:t>【</w:t>
      </w:r>
      <w:r w:rsidR="00F90224" w:rsidRPr="00F90224">
        <w:rPr>
          <w:rFonts w:hint="eastAsia"/>
          <w:b/>
          <w:sz w:val="28"/>
          <w:szCs w:val="28"/>
        </w:rPr>
        <w:t>新闻摄影</w:t>
      </w:r>
      <w:r>
        <w:rPr>
          <w:rFonts w:hint="eastAsia"/>
          <w:b/>
          <w:sz w:val="28"/>
          <w:szCs w:val="30"/>
        </w:rPr>
        <w:t>】</w:t>
      </w:r>
    </w:p>
    <w:p w14:paraId="2951B676" w14:textId="77777777" w:rsidR="00C16A5C" w:rsidRDefault="00BC3BAB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3132DF" w:rsidRPr="005F4CAA">
        <w:rPr>
          <w:b/>
          <w:sz w:val="28"/>
          <w:szCs w:val="30"/>
        </w:rPr>
        <w:t>Photojournalism</w:t>
      </w:r>
      <w:r>
        <w:rPr>
          <w:rFonts w:hint="eastAsia"/>
          <w:b/>
          <w:sz w:val="28"/>
          <w:szCs w:val="30"/>
        </w:rPr>
        <w:t>】</w:t>
      </w:r>
      <w:bookmarkStart w:id="1" w:name="a2"/>
      <w:bookmarkEnd w:id="1"/>
    </w:p>
    <w:p w14:paraId="3ED19A0B" w14:textId="77777777" w:rsidR="00C16A5C" w:rsidRDefault="00BC3BAB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 w:rsidR="007F43E4">
        <w:rPr>
          <w:rFonts w:ascii="黑体" w:eastAsia="黑体" w:hAnsi="宋体"/>
          <w:sz w:val="24"/>
        </w:rPr>
        <w:t>基本信息</w:t>
      </w:r>
    </w:p>
    <w:p w14:paraId="0A0F7549" w14:textId="77777777" w:rsidR="00C16A5C" w:rsidRDefault="00BC3BAB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F90224" w:rsidRPr="00C9416B">
        <w:rPr>
          <w:rFonts w:ascii="Times New Roman" w:hAnsi="Times New Roman"/>
          <w:color w:val="000000"/>
          <w:sz w:val="20"/>
          <w:szCs w:val="20"/>
        </w:rPr>
        <w:t>2030538</w:t>
      </w:r>
      <w:r>
        <w:rPr>
          <w:color w:val="000000"/>
          <w:sz w:val="20"/>
          <w:szCs w:val="20"/>
        </w:rPr>
        <w:t>】</w:t>
      </w:r>
    </w:p>
    <w:p w14:paraId="0E132A78" w14:textId="77777777" w:rsidR="00C16A5C" w:rsidRDefault="00BC3BAB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F90224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14:paraId="1050F2DF" w14:textId="77777777" w:rsidR="00C16A5C" w:rsidRDefault="00BC3BAB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新闻学</w:t>
      </w:r>
      <w:r>
        <w:rPr>
          <w:color w:val="000000"/>
          <w:sz w:val="20"/>
          <w:szCs w:val="20"/>
        </w:rPr>
        <w:t>】</w:t>
      </w:r>
    </w:p>
    <w:p w14:paraId="0C820E1C" w14:textId="77777777" w:rsidR="00C16A5C" w:rsidRDefault="00BC3BAB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F90224">
        <w:rPr>
          <w:rFonts w:hint="eastAsia"/>
          <w:color w:val="000000"/>
          <w:sz w:val="20"/>
          <w:szCs w:val="20"/>
        </w:rPr>
        <w:t>学科基础必修课</w:t>
      </w:r>
      <w:r>
        <w:rPr>
          <w:color w:val="000000"/>
          <w:sz w:val="20"/>
          <w:szCs w:val="20"/>
        </w:rPr>
        <w:t>】</w:t>
      </w:r>
    </w:p>
    <w:p w14:paraId="74640B61" w14:textId="77777777" w:rsidR="00C16A5C" w:rsidRDefault="00BC3BAB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Cs/>
          <w:color w:val="000000"/>
          <w:sz w:val="20"/>
          <w:szCs w:val="20"/>
        </w:rPr>
        <w:t>新闻传播学院新闻系</w:t>
      </w:r>
    </w:p>
    <w:p w14:paraId="3D1585D2" w14:textId="77777777" w:rsidR="00F90224" w:rsidRPr="00825BCF" w:rsidRDefault="00F90224" w:rsidP="00F90224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>
        <w:rPr>
          <w:color w:val="000000"/>
          <w:sz w:val="20"/>
          <w:szCs w:val="20"/>
        </w:rPr>
        <w:t>【</w:t>
      </w:r>
      <w:r w:rsidRPr="003B33C2">
        <w:rPr>
          <w:rFonts w:asciiTheme="minorHAnsi" w:eastAsiaTheme="minorEastAsia" w:hAnsiTheme="minorHAnsi" w:cstheme="minorBidi" w:hint="eastAsia"/>
          <w:color w:val="000000"/>
          <w:sz w:val="20"/>
          <w:szCs w:val="20"/>
        </w:rPr>
        <w:t>书名：摄影技艺教程、</w:t>
      </w:r>
      <w:r w:rsidRPr="003B33C2">
        <w:rPr>
          <w:rFonts w:asciiTheme="minorHAnsi" w:eastAsiaTheme="minorEastAsia" w:hAnsiTheme="minorHAnsi" w:cstheme="minorBidi"/>
          <w:color w:val="000000"/>
          <w:sz w:val="20"/>
          <w:szCs w:val="20"/>
        </w:rPr>
        <w:t>作者</w:t>
      </w:r>
      <w:r w:rsidRPr="003B33C2">
        <w:rPr>
          <w:rFonts w:asciiTheme="minorHAnsi" w:eastAsiaTheme="minorEastAsia" w:hAnsiTheme="minorHAnsi" w:cstheme="minorBidi" w:hint="eastAsia"/>
          <w:color w:val="000000"/>
          <w:sz w:val="20"/>
          <w:szCs w:val="20"/>
        </w:rPr>
        <w:t>：颜志刚、</w:t>
      </w:r>
      <w:r w:rsidRPr="003B33C2">
        <w:rPr>
          <w:rFonts w:asciiTheme="minorHAnsi" w:eastAsiaTheme="minorEastAsia" w:hAnsiTheme="minorHAnsi" w:cstheme="minorBidi" w:hint="eastAsia"/>
          <w:color w:val="000000"/>
          <w:sz w:val="20"/>
          <w:szCs w:val="20"/>
        </w:rPr>
        <w:t xml:space="preserve">  </w:t>
      </w:r>
      <w:r w:rsidRPr="003B33C2">
        <w:rPr>
          <w:rFonts w:asciiTheme="minorHAnsi" w:eastAsiaTheme="minorEastAsia" w:hAnsiTheme="minorHAnsi" w:cstheme="minorBidi"/>
          <w:color w:val="000000"/>
          <w:sz w:val="20"/>
          <w:szCs w:val="20"/>
        </w:rPr>
        <w:t>出版社</w:t>
      </w:r>
      <w:r w:rsidRPr="003B33C2">
        <w:rPr>
          <w:rFonts w:asciiTheme="minorHAnsi" w:eastAsiaTheme="minorEastAsia" w:hAnsiTheme="minorHAnsi" w:cstheme="minorBidi" w:hint="eastAsia"/>
          <w:color w:val="000000"/>
          <w:sz w:val="20"/>
          <w:szCs w:val="20"/>
        </w:rPr>
        <w:t>：复旦大学出版社</w:t>
      </w:r>
      <w:r w:rsidRPr="003B33C2">
        <w:rPr>
          <w:rFonts w:asciiTheme="minorHAnsi" w:eastAsiaTheme="minorEastAsia" w:hAnsiTheme="minorHAnsi" w:cstheme="minorBidi"/>
          <w:color w:val="000000"/>
          <w:sz w:val="20"/>
          <w:szCs w:val="20"/>
        </w:rPr>
        <w:t xml:space="preserve"> </w:t>
      </w:r>
    </w:p>
    <w:p w14:paraId="7DBB8D3F" w14:textId="77777777" w:rsidR="00F90224" w:rsidRPr="00357F35" w:rsidRDefault="00F90224" w:rsidP="00F90224">
      <w:pPr>
        <w:snapToGrid w:val="0"/>
        <w:ind w:firstLineChars="800" w:firstLine="1600"/>
        <w:rPr>
          <w:rFonts w:asciiTheme="minorHAnsi" w:eastAsiaTheme="minorEastAsia" w:hAnsiTheme="minorHAnsi" w:cstheme="minorBidi"/>
          <w:color w:val="000000"/>
          <w:sz w:val="20"/>
          <w:szCs w:val="20"/>
        </w:rPr>
      </w:pPr>
      <w:r w:rsidRPr="003B33C2">
        <w:rPr>
          <w:rFonts w:asciiTheme="minorHAnsi" w:eastAsiaTheme="minorEastAsia" w:hAnsiTheme="minorHAnsi" w:cstheme="minorBidi" w:hint="eastAsia"/>
          <w:color w:val="000000"/>
          <w:sz w:val="20"/>
          <w:szCs w:val="20"/>
        </w:rPr>
        <w:t>版本：第</w:t>
      </w:r>
      <w:r>
        <w:rPr>
          <w:rFonts w:asciiTheme="minorHAnsi" w:eastAsiaTheme="minorEastAsia" w:hAnsiTheme="minorHAnsi" w:cstheme="minorBidi" w:hint="eastAsia"/>
          <w:color w:val="000000"/>
          <w:sz w:val="20"/>
          <w:szCs w:val="20"/>
        </w:rPr>
        <w:t>八</w:t>
      </w:r>
      <w:r w:rsidRPr="003B33C2">
        <w:rPr>
          <w:rFonts w:asciiTheme="minorHAnsi" w:eastAsiaTheme="minorEastAsia" w:hAnsiTheme="minorHAnsi" w:cstheme="minorBidi" w:hint="eastAsia"/>
          <w:color w:val="000000"/>
          <w:sz w:val="20"/>
          <w:szCs w:val="20"/>
        </w:rPr>
        <w:t>版</w:t>
      </w:r>
      <w:r>
        <w:rPr>
          <w:rFonts w:asciiTheme="minorHAnsi" w:eastAsiaTheme="minorEastAsia" w:hAnsiTheme="minorHAnsi" w:cstheme="minorBidi" w:hint="eastAsia"/>
          <w:color w:val="000000"/>
          <w:sz w:val="20"/>
          <w:szCs w:val="20"/>
        </w:rPr>
        <w:t xml:space="preserve"> </w:t>
      </w:r>
      <w:r>
        <w:rPr>
          <w:rFonts w:asciiTheme="minorHAnsi" w:eastAsiaTheme="minorEastAsia" w:hAnsiTheme="minorHAnsi" w:cstheme="minorBidi"/>
          <w:color w:val="000000"/>
          <w:sz w:val="20"/>
          <w:szCs w:val="20"/>
        </w:rPr>
        <w:t xml:space="preserve"> </w:t>
      </w:r>
      <w:r>
        <w:rPr>
          <w:rFonts w:asciiTheme="minorHAnsi" w:eastAsiaTheme="minorEastAsia" w:hAnsiTheme="minorHAnsi" w:cstheme="minorBidi" w:hint="eastAsia"/>
          <w:color w:val="000000"/>
          <w:sz w:val="20"/>
          <w:szCs w:val="20"/>
        </w:rPr>
        <w:t>I</w:t>
      </w:r>
      <w:r>
        <w:rPr>
          <w:rFonts w:asciiTheme="minorHAnsi" w:eastAsiaTheme="minorEastAsia" w:hAnsiTheme="minorHAnsi" w:cstheme="minorBidi"/>
          <w:color w:val="000000"/>
          <w:sz w:val="20"/>
          <w:szCs w:val="20"/>
        </w:rPr>
        <w:t>SBN978-7-309-14057-6/J375</w:t>
      </w:r>
      <w:r w:rsidRPr="003B33C2">
        <w:rPr>
          <w:rFonts w:ascii="Times New Roman" w:eastAsiaTheme="minorEastAsia" w:hAnsi="Times New Roman" w:cstheme="minorBidi" w:hint="eastAsia"/>
          <w:color w:val="000000"/>
          <w:sz w:val="20"/>
          <w:szCs w:val="20"/>
        </w:rPr>
        <w:t>】</w:t>
      </w:r>
    </w:p>
    <w:p w14:paraId="1F26A06D" w14:textId="77777777" w:rsidR="00F90224" w:rsidRDefault="00F90224" w:rsidP="00F90224">
      <w:pPr>
        <w:snapToGrid w:val="0"/>
        <w:ind w:firstLineChars="200" w:firstLine="402"/>
        <w:rPr>
          <w:rFonts w:asciiTheme="minorHAnsi" w:eastAsiaTheme="minorEastAsia" w:hAnsiTheme="minorHAnsi" w:cstheme="minorBidi"/>
          <w:color w:val="000000"/>
          <w:sz w:val="20"/>
          <w:szCs w:val="20"/>
        </w:rPr>
      </w:pPr>
      <w:r w:rsidRPr="00825BCF">
        <w:rPr>
          <w:b/>
          <w:bCs/>
          <w:color w:val="000000"/>
          <w:sz w:val="20"/>
          <w:szCs w:val="20"/>
        </w:rPr>
        <w:t>参考</w:t>
      </w:r>
      <w:r w:rsidRPr="00825BCF">
        <w:rPr>
          <w:rFonts w:hint="eastAsia"/>
          <w:b/>
          <w:bCs/>
          <w:color w:val="000000"/>
          <w:sz w:val="20"/>
          <w:szCs w:val="20"/>
        </w:rPr>
        <w:t>书目</w:t>
      </w:r>
      <w:r>
        <w:rPr>
          <w:rFonts w:hint="eastAsia"/>
          <w:b/>
          <w:bCs/>
          <w:color w:val="000000"/>
          <w:sz w:val="20"/>
          <w:szCs w:val="20"/>
        </w:rPr>
        <w:t>：</w:t>
      </w:r>
      <w:r w:rsidRPr="00357F35">
        <w:rPr>
          <w:color w:val="000000"/>
          <w:sz w:val="20"/>
          <w:szCs w:val="20"/>
        </w:rPr>
        <w:t>【</w:t>
      </w:r>
      <w:r w:rsidRPr="003B33C2">
        <w:rPr>
          <w:rFonts w:asciiTheme="minorHAnsi" w:eastAsiaTheme="minorEastAsia" w:hAnsiTheme="minorHAnsi" w:cstheme="minorBidi" w:hint="eastAsia"/>
          <w:color w:val="000000"/>
          <w:sz w:val="20"/>
          <w:szCs w:val="20"/>
        </w:rPr>
        <w:t>书名：</w:t>
      </w:r>
      <w:r>
        <w:rPr>
          <w:rFonts w:asciiTheme="minorHAnsi" w:eastAsiaTheme="minorEastAsia" w:hAnsiTheme="minorHAnsi" w:cstheme="minorBidi" w:hint="eastAsia"/>
          <w:color w:val="000000"/>
          <w:sz w:val="20"/>
          <w:szCs w:val="20"/>
        </w:rPr>
        <w:t>数码摄影教程</w:t>
      </w:r>
      <w:r w:rsidRPr="003B33C2">
        <w:rPr>
          <w:rFonts w:asciiTheme="minorHAnsi" w:eastAsiaTheme="minorEastAsia" w:hAnsiTheme="minorHAnsi" w:cstheme="minorBidi" w:hint="eastAsia"/>
          <w:color w:val="000000"/>
          <w:sz w:val="20"/>
          <w:szCs w:val="20"/>
        </w:rPr>
        <w:t>、</w:t>
      </w:r>
      <w:r w:rsidRPr="003B33C2">
        <w:rPr>
          <w:rFonts w:asciiTheme="minorHAnsi" w:eastAsiaTheme="minorEastAsia" w:hAnsiTheme="minorHAnsi" w:cstheme="minorBidi"/>
          <w:color w:val="000000"/>
          <w:sz w:val="20"/>
          <w:szCs w:val="20"/>
        </w:rPr>
        <w:t>作者</w:t>
      </w:r>
      <w:r w:rsidRPr="003B33C2">
        <w:rPr>
          <w:rFonts w:asciiTheme="minorHAnsi" w:eastAsiaTheme="minorEastAsia" w:hAnsiTheme="minorHAnsi" w:cstheme="minorBidi" w:hint="eastAsia"/>
          <w:color w:val="000000"/>
          <w:sz w:val="20"/>
          <w:szCs w:val="20"/>
        </w:rPr>
        <w:t>：颜志刚、</w:t>
      </w:r>
      <w:r w:rsidRPr="003B33C2">
        <w:rPr>
          <w:rFonts w:asciiTheme="minorHAnsi" w:eastAsiaTheme="minorEastAsia" w:hAnsiTheme="minorHAnsi" w:cstheme="minorBidi" w:hint="eastAsia"/>
          <w:color w:val="000000"/>
          <w:sz w:val="20"/>
          <w:szCs w:val="20"/>
        </w:rPr>
        <w:t xml:space="preserve">  </w:t>
      </w:r>
      <w:r w:rsidRPr="003B33C2">
        <w:rPr>
          <w:rFonts w:asciiTheme="minorHAnsi" w:eastAsiaTheme="minorEastAsia" w:hAnsiTheme="minorHAnsi" w:cstheme="minorBidi"/>
          <w:color w:val="000000"/>
          <w:sz w:val="20"/>
          <w:szCs w:val="20"/>
        </w:rPr>
        <w:t>出版社</w:t>
      </w:r>
      <w:r w:rsidRPr="003B33C2">
        <w:rPr>
          <w:rFonts w:asciiTheme="minorHAnsi" w:eastAsiaTheme="minorEastAsia" w:hAnsiTheme="minorHAnsi" w:cstheme="minorBidi" w:hint="eastAsia"/>
          <w:color w:val="000000"/>
          <w:sz w:val="20"/>
          <w:szCs w:val="20"/>
        </w:rPr>
        <w:t>：复旦大学出版社</w:t>
      </w:r>
      <w:r w:rsidRPr="003B33C2">
        <w:rPr>
          <w:rFonts w:asciiTheme="minorHAnsi" w:eastAsiaTheme="minorEastAsia" w:hAnsiTheme="minorHAnsi" w:cstheme="minorBidi"/>
          <w:color w:val="000000"/>
          <w:sz w:val="20"/>
          <w:szCs w:val="20"/>
        </w:rPr>
        <w:t xml:space="preserve"> </w:t>
      </w:r>
    </w:p>
    <w:p w14:paraId="27E536DD" w14:textId="77777777" w:rsidR="00F90224" w:rsidRDefault="00F90224" w:rsidP="00F90224">
      <w:pPr>
        <w:snapToGrid w:val="0"/>
        <w:spacing w:line="288" w:lineRule="auto"/>
        <w:ind w:firstLineChars="800" w:firstLine="1600"/>
        <w:rPr>
          <w:color w:val="000000"/>
          <w:sz w:val="20"/>
          <w:szCs w:val="20"/>
        </w:rPr>
      </w:pPr>
      <w:r w:rsidRPr="003B33C2">
        <w:rPr>
          <w:rFonts w:asciiTheme="minorHAnsi" w:eastAsiaTheme="minorEastAsia" w:hAnsiTheme="minorHAnsi" w:cstheme="minorBidi" w:hint="eastAsia"/>
          <w:color w:val="000000"/>
          <w:sz w:val="20"/>
          <w:szCs w:val="20"/>
        </w:rPr>
        <w:t>版本：第</w:t>
      </w:r>
      <w:r>
        <w:rPr>
          <w:rFonts w:asciiTheme="minorHAnsi" w:eastAsiaTheme="minorEastAsia" w:hAnsiTheme="minorHAnsi" w:cstheme="minorBidi" w:hint="eastAsia"/>
          <w:color w:val="000000"/>
          <w:sz w:val="20"/>
          <w:szCs w:val="20"/>
        </w:rPr>
        <w:t>一</w:t>
      </w:r>
      <w:r w:rsidRPr="003B33C2">
        <w:rPr>
          <w:rFonts w:asciiTheme="minorHAnsi" w:eastAsiaTheme="minorEastAsia" w:hAnsiTheme="minorHAnsi" w:cstheme="minorBidi" w:hint="eastAsia"/>
          <w:color w:val="000000"/>
          <w:sz w:val="20"/>
          <w:szCs w:val="20"/>
        </w:rPr>
        <w:t>版</w:t>
      </w:r>
      <w:r>
        <w:rPr>
          <w:rFonts w:asciiTheme="minorHAnsi" w:eastAsiaTheme="minorEastAsia" w:hAnsiTheme="minorHAnsi" w:cstheme="minorBidi" w:hint="eastAsia"/>
          <w:color w:val="000000"/>
          <w:sz w:val="20"/>
          <w:szCs w:val="20"/>
        </w:rPr>
        <w:t xml:space="preserve"> </w:t>
      </w:r>
      <w:r>
        <w:rPr>
          <w:rFonts w:asciiTheme="minorHAnsi" w:eastAsiaTheme="minorEastAsia" w:hAnsiTheme="minorHAnsi" w:cstheme="minorBidi"/>
          <w:color w:val="000000"/>
          <w:sz w:val="20"/>
          <w:szCs w:val="20"/>
        </w:rPr>
        <w:t xml:space="preserve"> </w:t>
      </w:r>
      <w:r>
        <w:rPr>
          <w:rFonts w:asciiTheme="minorHAnsi" w:eastAsiaTheme="minorEastAsia" w:hAnsiTheme="minorHAnsi" w:cstheme="minorBidi" w:hint="eastAsia"/>
          <w:color w:val="000000"/>
          <w:sz w:val="20"/>
          <w:szCs w:val="20"/>
        </w:rPr>
        <w:t>I</w:t>
      </w:r>
      <w:r>
        <w:rPr>
          <w:rFonts w:asciiTheme="minorHAnsi" w:eastAsiaTheme="minorEastAsia" w:hAnsiTheme="minorHAnsi" w:cstheme="minorBidi"/>
          <w:color w:val="000000"/>
          <w:sz w:val="20"/>
          <w:szCs w:val="20"/>
        </w:rPr>
        <w:t>SBN 7-309-03892-4/G515</w:t>
      </w:r>
      <w:r w:rsidRPr="00357F35">
        <w:rPr>
          <w:color w:val="000000"/>
          <w:sz w:val="20"/>
          <w:szCs w:val="20"/>
        </w:rPr>
        <w:t>】</w:t>
      </w:r>
    </w:p>
    <w:p w14:paraId="1F7677C8" w14:textId="77777777" w:rsidR="00F90224" w:rsidRDefault="00F90224" w:rsidP="00F90224">
      <w:pPr>
        <w:snapToGrid w:val="0"/>
        <w:ind w:firstLineChars="700" w:firstLine="1400"/>
        <w:rPr>
          <w:rFonts w:asciiTheme="minorHAnsi" w:eastAsiaTheme="minorEastAsia" w:hAnsiTheme="minorHAnsi" w:cstheme="minorBidi"/>
          <w:color w:val="000000"/>
          <w:sz w:val="20"/>
          <w:szCs w:val="20"/>
        </w:rPr>
      </w:pPr>
      <w:bookmarkStart w:id="2" w:name="_Hlk18138032"/>
      <w:r w:rsidRPr="00357F35">
        <w:rPr>
          <w:color w:val="000000"/>
          <w:sz w:val="20"/>
          <w:szCs w:val="20"/>
        </w:rPr>
        <w:t>【</w:t>
      </w:r>
      <w:r w:rsidRPr="003B33C2">
        <w:rPr>
          <w:rFonts w:asciiTheme="minorHAnsi" w:eastAsiaTheme="minorEastAsia" w:hAnsiTheme="minorHAnsi" w:cstheme="minorBidi" w:hint="eastAsia"/>
          <w:color w:val="000000"/>
          <w:sz w:val="20"/>
          <w:szCs w:val="20"/>
        </w:rPr>
        <w:t>书名：</w:t>
      </w:r>
      <w:r>
        <w:rPr>
          <w:rFonts w:asciiTheme="minorHAnsi" w:eastAsiaTheme="minorEastAsia" w:hAnsiTheme="minorHAnsi" w:cstheme="minorBidi" w:hint="eastAsia"/>
          <w:color w:val="000000"/>
          <w:sz w:val="20"/>
          <w:szCs w:val="20"/>
        </w:rPr>
        <w:t>摄影百科辞典</w:t>
      </w:r>
      <w:r w:rsidRPr="003B33C2">
        <w:rPr>
          <w:rFonts w:asciiTheme="minorHAnsi" w:eastAsiaTheme="minorEastAsia" w:hAnsiTheme="minorHAnsi" w:cstheme="minorBidi" w:hint="eastAsia"/>
          <w:color w:val="000000"/>
          <w:sz w:val="20"/>
          <w:szCs w:val="20"/>
        </w:rPr>
        <w:t>、</w:t>
      </w:r>
      <w:r w:rsidRPr="003B33C2">
        <w:rPr>
          <w:rFonts w:asciiTheme="minorHAnsi" w:eastAsiaTheme="minorEastAsia" w:hAnsiTheme="minorHAnsi" w:cstheme="minorBidi"/>
          <w:color w:val="000000"/>
          <w:sz w:val="20"/>
          <w:szCs w:val="20"/>
        </w:rPr>
        <w:t>作者</w:t>
      </w:r>
      <w:r w:rsidRPr="003B33C2">
        <w:rPr>
          <w:rFonts w:asciiTheme="minorHAnsi" w:eastAsiaTheme="minorEastAsia" w:hAnsiTheme="minorHAnsi" w:cstheme="minorBidi" w:hint="eastAsia"/>
          <w:color w:val="000000"/>
          <w:sz w:val="20"/>
          <w:szCs w:val="20"/>
        </w:rPr>
        <w:t>：颜志刚、</w:t>
      </w:r>
      <w:r w:rsidRPr="003B33C2">
        <w:rPr>
          <w:rFonts w:asciiTheme="minorHAnsi" w:eastAsiaTheme="minorEastAsia" w:hAnsiTheme="minorHAnsi" w:cstheme="minorBidi" w:hint="eastAsia"/>
          <w:color w:val="000000"/>
          <w:sz w:val="20"/>
          <w:szCs w:val="20"/>
        </w:rPr>
        <w:t xml:space="preserve">  </w:t>
      </w:r>
      <w:r w:rsidRPr="003B33C2">
        <w:rPr>
          <w:rFonts w:asciiTheme="minorHAnsi" w:eastAsiaTheme="minorEastAsia" w:hAnsiTheme="minorHAnsi" w:cstheme="minorBidi"/>
          <w:color w:val="000000"/>
          <w:sz w:val="20"/>
          <w:szCs w:val="20"/>
        </w:rPr>
        <w:t>出版社</w:t>
      </w:r>
      <w:r w:rsidRPr="003B33C2">
        <w:rPr>
          <w:rFonts w:asciiTheme="minorHAnsi" w:eastAsiaTheme="minorEastAsia" w:hAnsiTheme="minorHAnsi" w:cstheme="minorBidi" w:hint="eastAsia"/>
          <w:color w:val="000000"/>
          <w:sz w:val="20"/>
          <w:szCs w:val="20"/>
        </w:rPr>
        <w:t>：</w:t>
      </w:r>
      <w:r>
        <w:rPr>
          <w:rFonts w:asciiTheme="minorHAnsi" w:eastAsiaTheme="minorEastAsia" w:hAnsiTheme="minorHAnsi" w:cstheme="minorBidi" w:hint="eastAsia"/>
          <w:color w:val="000000"/>
          <w:sz w:val="20"/>
          <w:szCs w:val="20"/>
        </w:rPr>
        <w:t>湖南</w:t>
      </w:r>
      <w:r w:rsidRPr="003B33C2">
        <w:rPr>
          <w:rFonts w:asciiTheme="minorHAnsi" w:eastAsiaTheme="minorEastAsia" w:hAnsiTheme="minorHAnsi" w:cstheme="minorBidi" w:hint="eastAsia"/>
          <w:color w:val="000000"/>
          <w:sz w:val="20"/>
          <w:szCs w:val="20"/>
        </w:rPr>
        <w:t>大学出版社</w:t>
      </w:r>
      <w:r w:rsidRPr="003B33C2">
        <w:rPr>
          <w:rFonts w:asciiTheme="minorHAnsi" w:eastAsiaTheme="minorEastAsia" w:hAnsiTheme="minorHAnsi" w:cstheme="minorBidi"/>
          <w:color w:val="000000"/>
          <w:sz w:val="20"/>
          <w:szCs w:val="20"/>
        </w:rPr>
        <w:t xml:space="preserve"> </w:t>
      </w:r>
    </w:p>
    <w:p w14:paraId="1EDDEFAD" w14:textId="77777777" w:rsidR="00F90224" w:rsidRDefault="00F90224" w:rsidP="00F90224">
      <w:pPr>
        <w:snapToGrid w:val="0"/>
        <w:spacing w:line="288" w:lineRule="auto"/>
        <w:ind w:firstLineChars="800" w:firstLine="1600"/>
        <w:rPr>
          <w:color w:val="000000"/>
          <w:sz w:val="20"/>
          <w:szCs w:val="20"/>
        </w:rPr>
      </w:pPr>
      <w:r w:rsidRPr="003B33C2">
        <w:rPr>
          <w:rFonts w:asciiTheme="minorHAnsi" w:eastAsiaTheme="minorEastAsia" w:hAnsiTheme="minorHAnsi" w:cstheme="minorBidi" w:hint="eastAsia"/>
          <w:color w:val="000000"/>
          <w:sz w:val="20"/>
          <w:szCs w:val="20"/>
        </w:rPr>
        <w:t>版本：第</w:t>
      </w:r>
      <w:r>
        <w:rPr>
          <w:rFonts w:asciiTheme="minorHAnsi" w:eastAsiaTheme="minorEastAsia" w:hAnsiTheme="minorHAnsi" w:cstheme="minorBidi" w:hint="eastAsia"/>
          <w:color w:val="000000"/>
          <w:sz w:val="20"/>
          <w:szCs w:val="20"/>
        </w:rPr>
        <w:t>一</w:t>
      </w:r>
      <w:r w:rsidRPr="003B33C2">
        <w:rPr>
          <w:rFonts w:asciiTheme="minorHAnsi" w:eastAsiaTheme="minorEastAsia" w:hAnsiTheme="minorHAnsi" w:cstheme="minorBidi" w:hint="eastAsia"/>
          <w:color w:val="000000"/>
          <w:sz w:val="20"/>
          <w:szCs w:val="20"/>
        </w:rPr>
        <w:t>版</w:t>
      </w:r>
      <w:r>
        <w:rPr>
          <w:rFonts w:asciiTheme="minorHAnsi" w:eastAsiaTheme="minorEastAsia" w:hAnsiTheme="minorHAnsi" w:cstheme="minorBidi" w:hint="eastAsia"/>
          <w:color w:val="000000"/>
          <w:sz w:val="20"/>
          <w:szCs w:val="20"/>
        </w:rPr>
        <w:t xml:space="preserve"> </w:t>
      </w:r>
      <w:r>
        <w:rPr>
          <w:rFonts w:asciiTheme="minorHAnsi" w:eastAsiaTheme="minorEastAsia" w:hAnsiTheme="minorHAnsi" w:cstheme="minorBidi"/>
          <w:color w:val="000000"/>
          <w:sz w:val="20"/>
          <w:szCs w:val="20"/>
        </w:rPr>
        <w:t xml:space="preserve"> </w:t>
      </w:r>
      <w:r>
        <w:rPr>
          <w:rFonts w:asciiTheme="minorHAnsi" w:eastAsiaTheme="minorEastAsia" w:hAnsiTheme="minorHAnsi" w:cstheme="minorBidi" w:hint="eastAsia"/>
          <w:color w:val="000000"/>
          <w:sz w:val="20"/>
          <w:szCs w:val="20"/>
        </w:rPr>
        <w:t>I</w:t>
      </w:r>
      <w:r>
        <w:rPr>
          <w:rFonts w:asciiTheme="minorHAnsi" w:eastAsiaTheme="minorEastAsia" w:hAnsiTheme="minorHAnsi" w:cstheme="minorBidi"/>
          <w:color w:val="000000"/>
          <w:sz w:val="20"/>
          <w:szCs w:val="20"/>
        </w:rPr>
        <w:t>SBN 7-3</w:t>
      </w:r>
      <w:r>
        <w:rPr>
          <w:rFonts w:asciiTheme="minorHAnsi" w:eastAsiaTheme="minorEastAsia" w:hAnsiTheme="minorHAnsi" w:cstheme="minorBidi" w:hint="eastAsia"/>
          <w:color w:val="000000"/>
          <w:sz w:val="20"/>
          <w:szCs w:val="20"/>
        </w:rPr>
        <w:t>14</w:t>
      </w:r>
      <w:r>
        <w:rPr>
          <w:rFonts w:asciiTheme="minorHAnsi" w:eastAsiaTheme="minorEastAsia" w:hAnsiTheme="minorHAnsi" w:cstheme="minorBidi"/>
          <w:color w:val="000000"/>
          <w:sz w:val="20"/>
          <w:szCs w:val="20"/>
        </w:rPr>
        <w:t>-</w:t>
      </w:r>
      <w:r>
        <w:rPr>
          <w:rFonts w:asciiTheme="minorHAnsi" w:eastAsiaTheme="minorEastAsia" w:hAnsiTheme="minorHAnsi" w:cstheme="minorBidi" w:hint="eastAsia"/>
          <w:color w:val="000000"/>
          <w:sz w:val="20"/>
          <w:szCs w:val="20"/>
        </w:rPr>
        <w:t>00246</w:t>
      </w:r>
      <w:r>
        <w:rPr>
          <w:rFonts w:asciiTheme="minorHAnsi" w:eastAsiaTheme="minorEastAsia" w:hAnsiTheme="minorHAnsi" w:cstheme="minorBidi"/>
          <w:color w:val="000000"/>
          <w:sz w:val="20"/>
          <w:szCs w:val="20"/>
        </w:rPr>
        <w:t>-</w:t>
      </w:r>
      <w:r>
        <w:rPr>
          <w:rFonts w:asciiTheme="minorHAnsi" w:eastAsiaTheme="minorEastAsia" w:hAnsiTheme="minorHAnsi" w:cstheme="minorBidi" w:hint="eastAsia"/>
          <w:color w:val="000000"/>
          <w:sz w:val="20"/>
          <w:szCs w:val="20"/>
        </w:rPr>
        <w:t>0/z</w:t>
      </w:r>
      <w:r>
        <w:rPr>
          <w:rFonts w:asciiTheme="minorHAnsi" w:eastAsiaTheme="minorEastAsia" w:hAnsiTheme="minorHAnsi" w:cstheme="minorBidi"/>
          <w:color w:val="000000"/>
          <w:sz w:val="20"/>
          <w:szCs w:val="20"/>
        </w:rPr>
        <w:t>13</w:t>
      </w:r>
      <w:r w:rsidRPr="00357F35">
        <w:rPr>
          <w:color w:val="000000"/>
          <w:sz w:val="20"/>
          <w:szCs w:val="20"/>
        </w:rPr>
        <w:t>】</w:t>
      </w:r>
      <w:bookmarkEnd w:id="2"/>
    </w:p>
    <w:p w14:paraId="43408648" w14:textId="77777777" w:rsidR="00F90224" w:rsidRDefault="00F90224" w:rsidP="00F90224">
      <w:pPr>
        <w:snapToGrid w:val="0"/>
        <w:ind w:firstLineChars="700" w:firstLine="1400"/>
        <w:rPr>
          <w:rFonts w:asciiTheme="minorHAnsi" w:eastAsiaTheme="minorEastAsia" w:hAnsiTheme="minorHAnsi" w:cstheme="minorBidi"/>
          <w:color w:val="000000"/>
          <w:sz w:val="20"/>
          <w:szCs w:val="20"/>
        </w:rPr>
      </w:pPr>
      <w:r w:rsidRPr="00357F35">
        <w:rPr>
          <w:color w:val="000000"/>
          <w:sz w:val="20"/>
          <w:szCs w:val="20"/>
        </w:rPr>
        <w:t>【</w:t>
      </w:r>
      <w:r w:rsidRPr="003B33C2">
        <w:rPr>
          <w:rFonts w:asciiTheme="minorHAnsi" w:eastAsiaTheme="minorEastAsia" w:hAnsiTheme="minorHAnsi" w:cstheme="minorBidi" w:hint="eastAsia"/>
          <w:color w:val="000000"/>
          <w:sz w:val="20"/>
          <w:szCs w:val="20"/>
        </w:rPr>
        <w:t>书名：</w:t>
      </w:r>
      <w:r>
        <w:rPr>
          <w:rFonts w:asciiTheme="minorHAnsi" w:eastAsiaTheme="minorEastAsia" w:hAnsiTheme="minorHAnsi" w:cstheme="minorBidi" w:hint="eastAsia"/>
          <w:color w:val="000000"/>
          <w:sz w:val="20"/>
          <w:szCs w:val="20"/>
        </w:rPr>
        <w:t>摄影曝光与测光</w:t>
      </w:r>
      <w:r w:rsidRPr="003B33C2">
        <w:rPr>
          <w:rFonts w:asciiTheme="minorHAnsi" w:eastAsiaTheme="minorEastAsia" w:hAnsiTheme="minorHAnsi" w:cstheme="minorBidi" w:hint="eastAsia"/>
          <w:color w:val="000000"/>
          <w:sz w:val="20"/>
          <w:szCs w:val="20"/>
        </w:rPr>
        <w:t>、</w:t>
      </w:r>
      <w:r w:rsidRPr="003B33C2">
        <w:rPr>
          <w:rFonts w:asciiTheme="minorHAnsi" w:eastAsiaTheme="minorEastAsia" w:hAnsiTheme="minorHAnsi" w:cstheme="minorBidi"/>
          <w:color w:val="000000"/>
          <w:sz w:val="20"/>
          <w:szCs w:val="20"/>
        </w:rPr>
        <w:t>作者</w:t>
      </w:r>
      <w:r w:rsidRPr="003B33C2">
        <w:rPr>
          <w:rFonts w:asciiTheme="minorHAnsi" w:eastAsiaTheme="minorEastAsia" w:hAnsiTheme="minorHAnsi" w:cstheme="minorBidi" w:hint="eastAsia"/>
          <w:color w:val="000000"/>
          <w:sz w:val="20"/>
          <w:szCs w:val="20"/>
        </w:rPr>
        <w:t>：颜志刚、</w:t>
      </w:r>
      <w:r w:rsidRPr="003B33C2">
        <w:rPr>
          <w:rFonts w:asciiTheme="minorHAnsi" w:eastAsiaTheme="minorEastAsia" w:hAnsiTheme="minorHAnsi" w:cstheme="minorBidi" w:hint="eastAsia"/>
          <w:color w:val="000000"/>
          <w:sz w:val="20"/>
          <w:szCs w:val="20"/>
        </w:rPr>
        <w:t xml:space="preserve">  </w:t>
      </w:r>
      <w:r w:rsidRPr="003B33C2">
        <w:rPr>
          <w:rFonts w:asciiTheme="minorHAnsi" w:eastAsiaTheme="minorEastAsia" w:hAnsiTheme="minorHAnsi" w:cstheme="minorBidi"/>
          <w:color w:val="000000"/>
          <w:sz w:val="20"/>
          <w:szCs w:val="20"/>
        </w:rPr>
        <w:t>出版社</w:t>
      </w:r>
      <w:r w:rsidRPr="003B33C2">
        <w:rPr>
          <w:rFonts w:asciiTheme="minorHAnsi" w:eastAsiaTheme="minorEastAsia" w:hAnsiTheme="minorHAnsi" w:cstheme="minorBidi" w:hint="eastAsia"/>
          <w:color w:val="000000"/>
          <w:sz w:val="20"/>
          <w:szCs w:val="20"/>
        </w:rPr>
        <w:t>：</w:t>
      </w:r>
      <w:r>
        <w:rPr>
          <w:rFonts w:asciiTheme="minorHAnsi" w:eastAsiaTheme="minorEastAsia" w:hAnsiTheme="minorHAnsi" w:cstheme="minorBidi" w:hint="eastAsia"/>
          <w:color w:val="000000"/>
          <w:sz w:val="20"/>
          <w:szCs w:val="20"/>
        </w:rPr>
        <w:t>四川科学技术</w:t>
      </w:r>
      <w:r w:rsidRPr="003B33C2">
        <w:rPr>
          <w:rFonts w:asciiTheme="minorHAnsi" w:eastAsiaTheme="minorEastAsia" w:hAnsiTheme="minorHAnsi" w:cstheme="minorBidi" w:hint="eastAsia"/>
          <w:color w:val="000000"/>
          <w:sz w:val="20"/>
          <w:szCs w:val="20"/>
        </w:rPr>
        <w:t>出版社</w:t>
      </w:r>
      <w:r w:rsidRPr="003B33C2">
        <w:rPr>
          <w:rFonts w:asciiTheme="minorHAnsi" w:eastAsiaTheme="minorEastAsia" w:hAnsiTheme="minorHAnsi" w:cstheme="minorBidi"/>
          <w:color w:val="000000"/>
          <w:sz w:val="20"/>
          <w:szCs w:val="20"/>
        </w:rPr>
        <w:t xml:space="preserve"> </w:t>
      </w:r>
    </w:p>
    <w:p w14:paraId="1D6C481B" w14:textId="77777777" w:rsidR="00F90224" w:rsidRDefault="00F90224" w:rsidP="00F90224">
      <w:pPr>
        <w:snapToGrid w:val="0"/>
        <w:spacing w:line="288" w:lineRule="auto"/>
        <w:ind w:firstLineChars="800" w:firstLine="1600"/>
        <w:rPr>
          <w:color w:val="000000"/>
          <w:sz w:val="20"/>
          <w:szCs w:val="20"/>
        </w:rPr>
      </w:pPr>
      <w:r w:rsidRPr="003B33C2">
        <w:rPr>
          <w:rFonts w:asciiTheme="minorHAnsi" w:eastAsiaTheme="minorEastAsia" w:hAnsiTheme="minorHAnsi" w:cstheme="minorBidi" w:hint="eastAsia"/>
          <w:color w:val="000000"/>
          <w:sz w:val="20"/>
          <w:szCs w:val="20"/>
        </w:rPr>
        <w:t>版本：第</w:t>
      </w:r>
      <w:r>
        <w:rPr>
          <w:rFonts w:asciiTheme="minorHAnsi" w:eastAsiaTheme="minorEastAsia" w:hAnsiTheme="minorHAnsi" w:cstheme="minorBidi" w:hint="eastAsia"/>
          <w:color w:val="000000"/>
          <w:sz w:val="20"/>
          <w:szCs w:val="20"/>
        </w:rPr>
        <w:t>一</w:t>
      </w:r>
      <w:r w:rsidRPr="003B33C2">
        <w:rPr>
          <w:rFonts w:asciiTheme="minorHAnsi" w:eastAsiaTheme="minorEastAsia" w:hAnsiTheme="minorHAnsi" w:cstheme="minorBidi" w:hint="eastAsia"/>
          <w:color w:val="000000"/>
          <w:sz w:val="20"/>
          <w:szCs w:val="20"/>
        </w:rPr>
        <w:t>版</w:t>
      </w:r>
      <w:r>
        <w:rPr>
          <w:rFonts w:asciiTheme="minorHAnsi" w:eastAsiaTheme="minorEastAsia" w:hAnsiTheme="minorHAnsi" w:cstheme="minorBidi" w:hint="eastAsia"/>
          <w:color w:val="000000"/>
          <w:sz w:val="20"/>
          <w:szCs w:val="20"/>
        </w:rPr>
        <w:t xml:space="preserve"> </w:t>
      </w:r>
      <w:r>
        <w:rPr>
          <w:rFonts w:asciiTheme="minorHAnsi" w:eastAsiaTheme="minorEastAsia" w:hAnsiTheme="minorHAnsi" w:cstheme="minorBidi"/>
          <w:color w:val="000000"/>
          <w:sz w:val="20"/>
          <w:szCs w:val="20"/>
        </w:rPr>
        <w:t xml:space="preserve"> </w:t>
      </w:r>
      <w:r>
        <w:rPr>
          <w:rFonts w:asciiTheme="minorHAnsi" w:eastAsiaTheme="minorEastAsia" w:hAnsiTheme="minorHAnsi" w:cstheme="minorBidi" w:hint="eastAsia"/>
          <w:color w:val="000000"/>
          <w:sz w:val="20"/>
          <w:szCs w:val="20"/>
        </w:rPr>
        <w:t>I</w:t>
      </w:r>
      <w:r>
        <w:rPr>
          <w:rFonts w:asciiTheme="minorHAnsi" w:eastAsiaTheme="minorEastAsia" w:hAnsiTheme="minorHAnsi" w:cstheme="minorBidi"/>
          <w:color w:val="000000"/>
          <w:sz w:val="20"/>
          <w:szCs w:val="20"/>
        </w:rPr>
        <w:t>SBN 7-</w:t>
      </w:r>
      <w:r>
        <w:rPr>
          <w:rFonts w:asciiTheme="minorHAnsi" w:eastAsiaTheme="minorEastAsia" w:hAnsiTheme="minorHAnsi" w:cstheme="minorBidi" w:hint="eastAsia"/>
          <w:color w:val="000000"/>
          <w:sz w:val="20"/>
          <w:szCs w:val="20"/>
        </w:rPr>
        <w:t>5364</w:t>
      </w:r>
      <w:r>
        <w:rPr>
          <w:rFonts w:asciiTheme="minorHAnsi" w:eastAsiaTheme="minorEastAsia" w:hAnsiTheme="minorHAnsi" w:cstheme="minorBidi"/>
          <w:color w:val="000000"/>
          <w:sz w:val="20"/>
          <w:szCs w:val="20"/>
        </w:rPr>
        <w:t>-</w:t>
      </w:r>
      <w:r>
        <w:rPr>
          <w:rFonts w:asciiTheme="minorHAnsi" w:eastAsiaTheme="minorEastAsia" w:hAnsiTheme="minorHAnsi" w:cstheme="minorBidi" w:hint="eastAsia"/>
          <w:color w:val="000000"/>
          <w:sz w:val="20"/>
          <w:szCs w:val="20"/>
        </w:rPr>
        <w:t>0994</w:t>
      </w:r>
      <w:r>
        <w:rPr>
          <w:rFonts w:asciiTheme="minorHAnsi" w:eastAsiaTheme="minorEastAsia" w:hAnsiTheme="minorHAnsi" w:cstheme="minorBidi"/>
          <w:color w:val="000000"/>
          <w:sz w:val="20"/>
          <w:szCs w:val="20"/>
        </w:rPr>
        <w:t>X/J60</w:t>
      </w:r>
      <w:r w:rsidRPr="00357F35">
        <w:rPr>
          <w:color w:val="000000"/>
          <w:sz w:val="20"/>
          <w:szCs w:val="20"/>
        </w:rPr>
        <w:t>】</w:t>
      </w:r>
    </w:p>
    <w:p w14:paraId="5E170661" w14:textId="77777777" w:rsidR="00F90224" w:rsidRDefault="00F90224" w:rsidP="00F90224">
      <w:pPr>
        <w:snapToGrid w:val="0"/>
        <w:ind w:firstLineChars="700" w:firstLine="1400"/>
        <w:rPr>
          <w:rFonts w:asciiTheme="minorHAnsi" w:eastAsiaTheme="minorEastAsia" w:hAnsiTheme="minorHAnsi" w:cstheme="minorBidi"/>
          <w:color w:val="000000"/>
          <w:sz w:val="20"/>
          <w:szCs w:val="20"/>
        </w:rPr>
      </w:pPr>
      <w:r w:rsidRPr="00357F35">
        <w:rPr>
          <w:color w:val="000000"/>
          <w:sz w:val="20"/>
          <w:szCs w:val="20"/>
        </w:rPr>
        <w:t>【</w:t>
      </w:r>
      <w:r w:rsidRPr="003B33C2">
        <w:rPr>
          <w:rFonts w:asciiTheme="minorHAnsi" w:eastAsiaTheme="minorEastAsia" w:hAnsiTheme="minorHAnsi" w:cstheme="minorBidi" w:hint="eastAsia"/>
          <w:color w:val="000000"/>
          <w:sz w:val="20"/>
          <w:szCs w:val="20"/>
        </w:rPr>
        <w:t>书名：</w:t>
      </w:r>
      <w:r>
        <w:rPr>
          <w:rFonts w:asciiTheme="minorHAnsi" w:eastAsiaTheme="minorEastAsia" w:hAnsiTheme="minorHAnsi" w:cstheme="minorBidi" w:hint="eastAsia"/>
          <w:color w:val="000000"/>
          <w:sz w:val="20"/>
          <w:szCs w:val="20"/>
        </w:rPr>
        <w:t>现代广告摄影教程</w:t>
      </w:r>
      <w:r w:rsidRPr="003B33C2">
        <w:rPr>
          <w:rFonts w:asciiTheme="minorHAnsi" w:eastAsiaTheme="minorEastAsia" w:hAnsiTheme="minorHAnsi" w:cstheme="minorBidi" w:hint="eastAsia"/>
          <w:color w:val="000000"/>
          <w:sz w:val="20"/>
          <w:szCs w:val="20"/>
        </w:rPr>
        <w:t>、</w:t>
      </w:r>
      <w:r w:rsidRPr="003B33C2">
        <w:rPr>
          <w:rFonts w:asciiTheme="minorHAnsi" w:eastAsiaTheme="minorEastAsia" w:hAnsiTheme="minorHAnsi" w:cstheme="minorBidi"/>
          <w:color w:val="000000"/>
          <w:sz w:val="20"/>
          <w:szCs w:val="20"/>
        </w:rPr>
        <w:t>作者</w:t>
      </w:r>
      <w:r w:rsidRPr="003B33C2">
        <w:rPr>
          <w:rFonts w:asciiTheme="minorHAnsi" w:eastAsiaTheme="minorEastAsia" w:hAnsiTheme="minorHAnsi" w:cstheme="minorBidi" w:hint="eastAsia"/>
          <w:color w:val="000000"/>
          <w:sz w:val="20"/>
          <w:szCs w:val="20"/>
        </w:rPr>
        <w:t>：</w:t>
      </w:r>
      <w:r>
        <w:rPr>
          <w:rFonts w:asciiTheme="minorHAnsi" w:eastAsiaTheme="minorEastAsia" w:hAnsiTheme="minorHAnsi" w:cstheme="minorBidi" w:hint="eastAsia"/>
          <w:color w:val="000000"/>
          <w:sz w:val="20"/>
          <w:szCs w:val="20"/>
        </w:rPr>
        <w:t>田</w:t>
      </w:r>
      <w:r>
        <w:rPr>
          <w:rFonts w:asciiTheme="minorHAnsi" w:eastAsiaTheme="minorEastAsia" w:hAnsiTheme="minorHAnsi" w:cstheme="minorBidi"/>
          <w:color w:val="000000"/>
          <w:sz w:val="20"/>
          <w:szCs w:val="20"/>
        </w:rPr>
        <w:t>欣欣</w:t>
      </w:r>
      <w:r w:rsidRPr="003B33C2">
        <w:rPr>
          <w:rFonts w:asciiTheme="minorHAnsi" w:eastAsiaTheme="minorEastAsia" w:hAnsiTheme="minorHAnsi" w:cstheme="minorBidi" w:hint="eastAsia"/>
          <w:color w:val="000000"/>
          <w:sz w:val="20"/>
          <w:szCs w:val="20"/>
        </w:rPr>
        <w:t>、</w:t>
      </w:r>
      <w:r>
        <w:rPr>
          <w:rFonts w:asciiTheme="minorHAnsi" w:eastAsiaTheme="minorEastAsia" w:hAnsiTheme="minorHAnsi" w:cstheme="minorBidi" w:hint="eastAsia"/>
          <w:color w:val="000000"/>
          <w:sz w:val="20"/>
          <w:szCs w:val="20"/>
        </w:rPr>
        <w:t xml:space="preserve"> </w:t>
      </w:r>
      <w:r w:rsidRPr="003B33C2">
        <w:rPr>
          <w:rFonts w:asciiTheme="minorHAnsi" w:eastAsiaTheme="minorEastAsia" w:hAnsiTheme="minorHAnsi" w:cstheme="minorBidi"/>
          <w:color w:val="000000"/>
          <w:sz w:val="20"/>
          <w:szCs w:val="20"/>
        </w:rPr>
        <w:t>出版社</w:t>
      </w:r>
      <w:r w:rsidRPr="003B33C2">
        <w:rPr>
          <w:rFonts w:asciiTheme="minorHAnsi" w:eastAsiaTheme="minorEastAsia" w:hAnsiTheme="minorHAnsi" w:cstheme="minorBidi" w:hint="eastAsia"/>
          <w:color w:val="000000"/>
          <w:sz w:val="20"/>
          <w:szCs w:val="20"/>
        </w:rPr>
        <w:t>：</w:t>
      </w:r>
      <w:r w:rsidRPr="008274C0">
        <w:rPr>
          <w:rFonts w:asciiTheme="minorHAnsi" w:eastAsiaTheme="minorEastAsia" w:hAnsiTheme="minorHAnsi" w:cstheme="minorBidi" w:hint="eastAsia"/>
          <w:color w:val="000000"/>
          <w:sz w:val="20"/>
          <w:szCs w:val="20"/>
        </w:rPr>
        <w:t>河南大学出版社</w:t>
      </w:r>
      <w:r w:rsidRPr="003B33C2">
        <w:rPr>
          <w:rFonts w:asciiTheme="minorHAnsi" w:eastAsiaTheme="minorEastAsia" w:hAnsiTheme="minorHAnsi" w:cstheme="minorBidi"/>
          <w:color w:val="000000"/>
          <w:sz w:val="20"/>
          <w:szCs w:val="20"/>
        </w:rPr>
        <w:t xml:space="preserve"> </w:t>
      </w:r>
    </w:p>
    <w:p w14:paraId="345C9786" w14:textId="77777777" w:rsidR="00F90224" w:rsidRDefault="00F90224" w:rsidP="00F90224">
      <w:pPr>
        <w:snapToGrid w:val="0"/>
        <w:spacing w:line="288" w:lineRule="auto"/>
        <w:ind w:firstLineChars="800" w:firstLine="1600"/>
        <w:rPr>
          <w:color w:val="000000"/>
          <w:sz w:val="20"/>
          <w:szCs w:val="20"/>
        </w:rPr>
      </w:pPr>
      <w:r w:rsidRPr="003B33C2">
        <w:rPr>
          <w:rFonts w:asciiTheme="minorHAnsi" w:eastAsiaTheme="minorEastAsia" w:hAnsiTheme="minorHAnsi" w:cstheme="minorBidi" w:hint="eastAsia"/>
          <w:color w:val="000000"/>
          <w:sz w:val="20"/>
          <w:szCs w:val="20"/>
        </w:rPr>
        <w:t>版本：第</w:t>
      </w:r>
      <w:r>
        <w:rPr>
          <w:rFonts w:asciiTheme="minorHAnsi" w:eastAsiaTheme="minorEastAsia" w:hAnsiTheme="minorHAnsi" w:cstheme="minorBidi" w:hint="eastAsia"/>
          <w:color w:val="000000"/>
          <w:sz w:val="20"/>
          <w:szCs w:val="20"/>
        </w:rPr>
        <w:t>一</w:t>
      </w:r>
      <w:r w:rsidRPr="003B33C2">
        <w:rPr>
          <w:rFonts w:asciiTheme="minorHAnsi" w:eastAsiaTheme="minorEastAsia" w:hAnsiTheme="minorHAnsi" w:cstheme="minorBidi" w:hint="eastAsia"/>
          <w:color w:val="000000"/>
          <w:sz w:val="20"/>
          <w:szCs w:val="20"/>
        </w:rPr>
        <w:t>版</w:t>
      </w:r>
      <w:r>
        <w:rPr>
          <w:rFonts w:asciiTheme="minorHAnsi" w:eastAsiaTheme="minorEastAsia" w:hAnsiTheme="minorHAnsi" w:cstheme="minorBidi" w:hint="eastAsia"/>
          <w:color w:val="000000"/>
          <w:sz w:val="20"/>
          <w:szCs w:val="20"/>
        </w:rPr>
        <w:t xml:space="preserve"> </w:t>
      </w:r>
      <w:r>
        <w:rPr>
          <w:rFonts w:asciiTheme="minorHAnsi" w:eastAsiaTheme="minorEastAsia" w:hAnsiTheme="minorHAnsi" w:cstheme="minorBidi"/>
          <w:color w:val="000000"/>
          <w:sz w:val="20"/>
          <w:szCs w:val="20"/>
        </w:rPr>
        <w:t xml:space="preserve"> </w:t>
      </w:r>
      <w:r>
        <w:rPr>
          <w:rFonts w:asciiTheme="minorHAnsi" w:eastAsiaTheme="minorEastAsia" w:hAnsiTheme="minorHAnsi" w:cstheme="minorBidi" w:hint="eastAsia"/>
          <w:color w:val="000000"/>
          <w:sz w:val="20"/>
          <w:szCs w:val="20"/>
        </w:rPr>
        <w:t>I</w:t>
      </w:r>
      <w:r>
        <w:rPr>
          <w:rFonts w:asciiTheme="minorHAnsi" w:eastAsiaTheme="minorEastAsia" w:hAnsiTheme="minorHAnsi" w:cstheme="minorBidi"/>
          <w:color w:val="000000"/>
          <w:sz w:val="20"/>
          <w:szCs w:val="20"/>
        </w:rPr>
        <w:t xml:space="preserve">SBN </w:t>
      </w:r>
      <w:r w:rsidRPr="008274C0">
        <w:rPr>
          <w:rFonts w:asciiTheme="minorHAnsi" w:eastAsiaTheme="minorEastAsia" w:hAnsiTheme="minorHAnsi" w:cstheme="minorBidi"/>
          <w:color w:val="000000"/>
          <w:sz w:val="20"/>
          <w:szCs w:val="20"/>
        </w:rPr>
        <w:t>9787564905651</w:t>
      </w:r>
      <w:r w:rsidRPr="00357F35">
        <w:rPr>
          <w:color w:val="000000"/>
          <w:sz w:val="20"/>
          <w:szCs w:val="20"/>
        </w:rPr>
        <w:t>】</w:t>
      </w:r>
    </w:p>
    <w:p w14:paraId="5F2DB2D0" w14:textId="77777777" w:rsidR="00C16A5C" w:rsidRDefault="00BC3BAB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14:paraId="7731CC2C" w14:textId="77777777" w:rsidR="00C16A5C" w:rsidRDefault="00BC3BAB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  <w:highlight w:val="yellow"/>
        </w:rPr>
      </w:pPr>
      <w:r>
        <w:rPr>
          <w:color w:val="000000"/>
          <w:sz w:val="20"/>
          <w:szCs w:val="20"/>
        </w:rPr>
        <w:t>https://elearning.gench.edu.cn:8443/webapps/portal/execute/tabs/tabAction?tab_tab_group_id=_1_1</w:t>
      </w:r>
    </w:p>
    <w:p w14:paraId="4C72A26E" w14:textId="77777777" w:rsidR="00F90224" w:rsidRDefault="00BC3BAB" w:rsidP="00F90224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 w:rsidR="00F90224">
        <w:rPr>
          <w:rFonts w:hint="eastAsia"/>
          <w:color w:val="000000"/>
          <w:sz w:val="20"/>
          <w:szCs w:val="20"/>
        </w:rPr>
        <w:t>摄影基础</w:t>
      </w:r>
      <w:r w:rsidR="00F90224" w:rsidRPr="00C06FB8">
        <w:rPr>
          <w:color w:val="000000"/>
          <w:sz w:val="20"/>
          <w:szCs w:val="20"/>
        </w:rPr>
        <w:t>2030083</w:t>
      </w:r>
      <w:r w:rsidR="00F90224">
        <w:rPr>
          <w:rFonts w:hint="eastAsia"/>
          <w:color w:val="000000"/>
          <w:sz w:val="20"/>
          <w:szCs w:val="20"/>
        </w:rPr>
        <w:t>（</w:t>
      </w:r>
      <w:r w:rsidR="00F90224">
        <w:rPr>
          <w:rFonts w:hint="eastAsia"/>
          <w:color w:val="000000"/>
          <w:sz w:val="20"/>
          <w:szCs w:val="20"/>
        </w:rPr>
        <w:t>2</w:t>
      </w:r>
      <w:r w:rsidR="00F90224">
        <w:rPr>
          <w:rFonts w:hint="eastAsia"/>
          <w:color w:val="000000"/>
          <w:sz w:val="20"/>
          <w:szCs w:val="20"/>
        </w:rPr>
        <w:t>）</w:t>
      </w:r>
    </w:p>
    <w:p w14:paraId="64CE25E8" w14:textId="77777777" w:rsidR="00C16A5C" w:rsidRPr="00F90224" w:rsidRDefault="00C16A5C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</w:p>
    <w:p w14:paraId="53912E37" w14:textId="77777777" w:rsidR="00C16A5C" w:rsidRDefault="00BC3BAB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 w:rsidR="00312682">
        <w:rPr>
          <w:rFonts w:ascii="黑体" w:eastAsia="黑体" w:hAnsi="宋体"/>
          <w:sz w:val="24"/>
        </w:rPr>
        <w:t>课程简介</w:t>
      </w:r>
    </w:p>
    <w:p w14:paraId="03A6D444" w14:textId="77777777" w:rsidR="0041691E" w:rsidRDefault="00F90224" w:rsidP="00F90224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C9416B">
        <w:rPr>
          <w:rFonts w:ascii="宋体" w:hAnsi="宋体" w:hint="eastAsia"/>
          <w:sz w:val="20"/>
          <w:szCs w:val="20"/>
        </w:rPr>
        <w:t>《新闻摄影》</w:t>
      </w:r>
      <w:r>
        <w:rPr>
          <w:rFonts w:ascii="宋体" w:hAnsi="宋体" w:hint="eastAsia"/>
          <w:sz w:val="20"/>
          <w:szCs w:val="20"/>
        </w:rPr>
        <w:t>(</w:t>
      </w:r>
      <w:r>
        <w:rPr>
          <w:rFonts w:ascii="宋体" w:hAnsi="宋体"/>
          <w:sz w:val="20"/>
          <w:szCs w:val="20"/>
        </w:rPr>
        <w:t>32</w:t>
      </w:r>
      <w:r>
        <w:rPr>
          <w:rFonts w:ascii="宋体" w:hAnsi="宋体" w:hint="eastAsia"/>
          <w:sz w:val="20"/>
          <w:szCs w:val="20"/>
        </w:rPr>
        <w:t>学时)</w:t>
      </w:r>
      <w:r w:rsidRPr="00C9416B">
        <w:rPr>
          <w:rFonts w:ascii="宋体" w:hAnsi="宋体" w:hint="eastAsia"/>
          <w:sz w:val="20"/>
          <w:szCs w:val="20"/>
        </w:rPr>
        <w:t>是修读新闻学专业和传播学专业的必修课。这是由现代新闻、传播工作对从业人员的素质要求决定的。在新闻报道与传播多媒体融合的时代，该课程对修读新闻学专业和传播学专业学生尤为必要。要求学生通过本课程学习，掌握新闻摄影的基本技能；学会新闻照片的运用与评析；懂得新闻摄影的基本理论。为强化基础技能训练，本课程32学时中，16学时用于课堂教学，16学时用于课内实践教学。</w:t>
      </w:r>
    </w:p>
    <w:p w14:paraId="3229F7D7" w14:textId="77777777" w:rsidR="00F90224" w:rsidRPr="0041691E" w:rsidRDefault="00F90224" w:rsidP="0041691E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C9416B">
        <w:rPr>
          <w:rFonts w:ascii="宋体" w:hAnsi="宋体" w:hint="eastAsia"/>
          <w:sz w:val="20"/>
          <w:szCs w:val="20"/>
        </w:rPr>
        <w:t>讲授内容包括摄影基础技术回顾、动体摄影、翻拍技术、微距拍摄技术、人像摄影、新闻摄影认知、新闻摄影的题材、新闻摄影的体裁、新闻摄影的采访与拍摄、新闻摄影的真实性、新闻摄影的评析等。课内实践教学在老师的带教下进行多种内容的拍摄</w:t>
      </w:r>
      <w:r w:rsidR="0041691E">
        <w:rPr>
          <w:rFonts w:ascii="宋体" w:hAnsi="宋体" w:hint="eastAsia"/>
          <w:sz w:val="20"/>
          <w:szCs w:val="20"/>
        </w:rPr>
        <w:t>，</w:t>
      </w:r>
      <w:r w:rsidRPr="00C9416B">
        <w:rPr>
          <w:rFonts w:ascii="宋体" w:hAnsi="宋体" w:hint="eastAsia"/>
          <w:sz w:val="20"/>
          <w:szCs w:val="20"/>
        </w:rPr>
        <w:t>包括动体拍摄、微距拍摄、翻拍、人像拍摄、单幅新闻图片报道、成组新闻图片报道、</w:t>
      </w:r>
      <w:r w:rsidR="0041691E">
        <w:rPr>
          <w:rFonts w:ascii="宋体" w:hAnsi="宋体" w:hint="eastAsia"/>
          <w:sz w:val="20"/>
          <w:szCs w:val="20"/>
        </w:rPr>
        <w:t>主题新闻图片报道</w:t>
      </w:r>
      <w:r w:rsidRPr="00C9416B">
        <w:rPr>
          <w:rFonts w:ascii="宋体" w:hAnsi="宋体" w:hint="eastAsia"/>
          <w:sz w:val="20"/>
          <w:szCs w:val="20"/>
        </w:rPr>
        <w:t>等。课堂教学重视学生拍摄习作的评析，重视学生对当前图片报道评析的交流。</w:t>
      </w:r>
    </w:p>
    <w:p w14:paraId="0F15C35B" w14:textId="77777777" w:rsidR="00C16A5C" w:rsidRPr="00F90224" w:rsidRDefault="00C16A5C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50F44224" w14:textId="77777777" w:rsidR="00C16A5C" w:rsidRDefault="00C16A5C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459A2EE0" w14:textId="77777777" w:rsidR="00C16A5C" w:rsidRDefault="00C16A5C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4705325F" w14:textId="77777777" w:rsidR="00C16A5C" w:rsidRDefault="00C16A5C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2D6A4F0A" w14:textId="77777777" w:rsidR="00C16A5C" w:rsidRDefault="00C16A5C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6266F504" w14:textId="77777777" w:rsidR="00C16A5C" w:rsidRDefault="00C16A5C">
      <w:pPr>
        <w:snapToGrid w:val="0"/>
        <w:spacing w:line="288" w:lineRule="auto"/>
        <w:rPr>
          <w:color w:val="000000"/>
          <w:sz w:val="20"/>
          <w:szCs w:val="20"/>
        </w:rPr>
      </w:pPr>
    </w:p>
    <w:p w14:paraId="22D2981C" w14:textId="77777777" w:rsidR="00C16A5C" w:rsidRDefault="00C16A5C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0422351B" w14:textId="77777777" w:rsidR="00C16A5C" w:rsidRDefault="00C16A5C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2F5BF280" w14:textId="77777777" w:rsidR="00C16A5C" w:rsidRDefault="00C16A5C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7572D9FC" w14:textId="77777777" w:rsidR="00C16A5C" w:rsidRDefault="00BC3BA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 w:rsidR="00312682">
        <w:rPr>
          <w:rFonts w:ascii="黑体" w:eastAsia="黑体" w:hAnsi="宋体"/>
          <w:sz w:val="24"/>
        </w:rPr>
        <w:t>选课建议</w:t>
      </w:r>
    </w:p>
    <w:p w14:paraId="52218F4F" w14:textId="77777777" w:rsidR="00C16A5C" w:rsidRDefault="00BC3BAB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</w:t>
      </w:r>
      <w:r>
        <w:rPr>
          <w:color w:val="000000"/>
          <w:sz w:val="20"/>
          <w:szCs w:val="20"/>
        </w:rPr>
        <w:t>为新闻学专业院级必修课，适合新闻学专业二年级</w:t>
      </w:r>
      <w:r w:rsidR="00F90224">
        <w:rPr>
          <w:rFonts w:hint="eastAsia"/>
          <w:color w:val="000000"/>
          <w:sz w:val="20"/>
          <w:szCs w:val="20"/>
        </w:rPr>
        <w:t>、三年级</w:t>
      </w:r>
      <w:r>
        <w:rPr>
          <w:color w:val="000000"/>
          <w:sz w:val="20"/>
          <w:szCs w:val="20"/>
        </w:rPr>
        <w:t>学生。</w:t>
      </w:r>
    </w:p>
    <w:p w14:paraId="6C839FCA" w14:textId="77777777" w:rsidR="00C16A5C" w:rsidRDefault="00C16A5C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1095FD46" w14:textId="77777777" w:rsidR="00C16A5C" w:rsidRDefault="00C16A5C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652227B1" w14:textId="77777777" w:rsidR="00C16A5C" w:rsidRDefault="00C16A5C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6A599328" w14:textId="77777777" w:rsidR="00C16A5C" w:rsidRDefault="00C16A5C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096F47EA" w14:textId="77777777" w:rsidR="00C16A5C" w:rsidRDefault="00C16A5C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0D26A272" w14:textId="77777777" w:rsidR="00C16A5C" w:rsidRDefault="00BC3BA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  <w:highlight w:val="yellow"/>
        </w:rPr>
        <w:t>专业毕业要求</w:t>
      </w:r>
      <w:r w:rsidR="00312682">
        <w:rPr>
          <w:rFonts w:ascii="黑体" w:eastAsia="黑体" w:hAnsi="宋体"/>
          <w:sz w:val="24"/>
        </w:rPr>
        <w:t>的关联性</w:t>
      </w:r>
    </w:p>
    <w:tbl>
      <w:tblPr>
        <w:tblW w:w="8403" w:type="dxa"/>
        <w:tblLayout w:type="fixed"/>
        <w:tblLook w:val="04A0" w:firstRow="1" w:lastRow="0" w:firstColumn="1" w:lastColumn="0" w:noHBand="0" w:noVBand="1"/>
      </w:tblPr>
      <w:tblGrid>
        <w:gridCol w:w="700"/>
        <w:gridCol w:w="900"/>
        <w:gridCol w:w="6387"/>
        <w:gridCol w:w="416"/>
      </w:tblGrid>
      <w:tr w:rsidR="00C16A5C" w14:paraId="0DA62C53" w14:textId="77777777">
        <w:trPr>
          <w:trHeight w:val="340"/>
        </w:trPr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29900" w14:textId="77777777" w:rsidR="00C16A5C" w:rsidRDefault="00BC3BA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新闻学专业毕业要求指标点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6793" w14:textId="77777777" w:rsidR="00C16A5C" w:rsidRDefault="00BC3BA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关联</w:t>
            </w: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16A5C" w14:paraId="364C7C00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F2F4A" w14:textId="77777777" w:rsidR="00C16A5C" w:rsidRDefault="00BC3BA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5FA21" w14:textId="77777777" w:rsidR="00C16A5C" w:rsidRDefault="00BC3BA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LO111</w:t>
            </w:r>
          </w:p>
        </w:tc>
        <w:tc>
          <w:tcPr>
            <w:tcW w:w="6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B26F" w14:textId="77777777" w:rsidR="00C16A5C" w:rsidRDefault="00BC3BA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倾听他人意见、尊重他人观点、分析他人需求。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F1C46" w14:textId="77777777" w:rsidR="00C16A5C" w:rsidRDefault="00C16A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16A5C" w14:paraId="21C1ADD5" w14:textId="77777777">
        <w:trPr>
          <w:trHeight w:val="34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3DEC49" w14:textId="77777777" w:rsidR="00C16A5C" w:rsidRDefault="00C16A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9E6FA7" w14:textId="77777777" w:rsidR="00C16A5C" w:rsidRDefault="00BC3BA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LO112</w:t>
            </w:r>
          </w:p>
        </w:tc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E5047" w14:textId="77777777" w:rsidR="00C16A5C" w:rsidRDefault="00BC3BA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应用书面或口头形式，阐释自己的观点，有效沟通。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A250" w14:textId="77777777" w:rsidR="00C16A5C" w:rsidRDefault="00BC3BA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C16A5C" w14:paraId="2737A7D9" w14:textId="77777777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684E5" w14:textId="77777777" w:rsidR="00C16A5C" w:rsidRDefault="00BC3BA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07BB" w14:textId="77777777" w:rsidR="00C16A5C" w:rsidRDefault="00BC3BA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LO211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4FCC" w14:textId="77777777" w:rsidR="00C16A5C" w:rsidRDefault="00BC3BA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能根据需要确定学习目标，并设计学习计划。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02E29" w14:textId="77777777" w:rsidR="00C16A5C" w:rsidRDefault="00C16A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16A5C" w14:paraId="03BB6326" w14:textId="77777777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2EF837" w14:textId="77777777" w:rsidR="00C16A5C" w:rsidRDefault="00C16A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51B4A" w14:textId="77777777" w:rsidR="00C16A5C" w:rsidRDefault="00BC3BA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LO212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C066" w14:textId="77777777" w:rsidR="00C16A5C" w:rsidRDefault="00BC3BA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CCB7" w14:textId="77777777" w:rsidR="00C16A5C" w:rsidRDefault="00BC3BA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16A5C" w14:paraId="302B12E4" w14:textId="77777777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7540A" w14:textId="77777777" w:rsidR="00C16A5C" w:rsidRDefault="00BC3BA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D60E" w14:textId="77777777" w:rsidR="00C16A5C" w:rsidRDefault="00BC3BA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A96E" w14:textId="77777777" w:rsidR="00C16A5C" w:rsidRDefault="00BC3BA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从海量信息中准确进行有针对性的采集，去芜存菁。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D2B3" w14:textId="77777777" w:rsidR="00C16A5C" w:rsidRDefault="00C16A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16A5C" w14:paraId="77582D4A" w14:textId="77777777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808406" w14:textId="77777777" w:rsidR="00C16A5C" w:rsidRDefault="00C16A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5DA29" w14:textId="77777777" w:rsidR="00C16A5C" w:rsidRDefault="00BC3BA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13A9" w14:textId="77777777" w:rsidR="00C16A5C" w:rsidRDefault="00BC3BA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对信息进行性质辨识和价值判断。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2027" w14:textId="77777777" w:rsidR="00C16A5C" w:rsidRDefault="00C16A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16A5C" w14:paraId="61F948B3" w14:textId="77777777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CE67C6" w14:textId="77777777" w:rsidR="00C16A5C" w:rsidRDefault="00C16A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FBC04" w14:textId="77777777" w:rsidR="00C16A5C" w:rsidRDefault="00BC3BA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E24A" w14:textId="77777777" w:rsidR="00C16A5C" w:rsidRDefault="00BC3BA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根据选定的主题对信息进行整合。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1D586" w14:textId="77777777" w:rsidR="00C16A5C" w:rsidRDefault="00C16A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16A5C" w14:paraId="3C9C76A6" w14:textId="77777777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6DEC2" w14:textId="77777777" w:rsidR="00C16A5C" w:rsidRDefault="00BC3BA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8941" w14:textId="77777777" w:rsidR="00C16A5C" w:rsidRDefault="00BC3BA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L0321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A2EC0" w14:textId="77777777" w:rsidR="00C16A5C" w:rsidRDefault="00BC3BA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能顺畅地与人交流和沟通，并能因人而异采取不同沟通策略，如遇危机事件能有效公关。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2EB4" w14:textId="77777777" w:rsidR="00C16A5C" w:rsidRDefault="00BC3BA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16A5C" w14:paraId="0D1783E8" w14:textId="77777777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808E2D" w14:textId="77777777" w:rsidR="00C16A5C" w:rsidRDefault="00C16A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4651" w14:textId="77777777" w:rsidR="00C16A5C" w:rsidRDefault="00BC3BA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L0322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4F77" w14:textId="77777777" w:rsidR="00C16A5C" w:rsidRDefault="00BC3BA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通过观察、倾听、提问、记录、感受、思考等方式，完成采访工作。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715A" w14:textId="77777777" w:rsidR="00C16A5C" w:rsidRDefault="00BC3BA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16A5C" w14:paraId="4C6B75CA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C18A5" w14:textId="77777777" w:rsidR="00C16A5C" w:rsidRDefault="00BC3BA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6913" w14:textId="77777777" w:rsidR="00C16A5C" w:rsidRDefault="00BC3BA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DF6C3" w14:textId="77777777" w:rsidR="00C16A5C" w:rsidRDefault="00BC3BA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熟悉传统的新闻体例，并能与时俱进地应用新媒体写作方式。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7027" w14:textId="77777777" w:rsidR="00C16A5C" w:rsidRDefault="00BC3BA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16A5C" w14:paraId="4833DF79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9655" w14:textId="77777777" w:rsidR="00C16A5C" w:rsidRDefault="00C16A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0D72" w14:textId="77777777" w:rsidR="00C16A5C" w:rsidRDefault="00BC3BA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6D50F" w14:textId="77777777" w:rsidR="00C16A5C" w:rsidRDefault="00BC3BA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进行有传播价值的文稿写作。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8A07" w14:textId="77777777" w:rsidR="00C16A5C" w:rsidRDefault="00BC3BA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16A5C" w14:paraId="0AB52B11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EFE4" w14:textId="77777777" w:rsidR="00C16A5C" w:rsidRDefault="00C16A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FBA85" w14:textId="77777777" w:rsidR="00C16A5C" w:rsidRDefault="00BC3BA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35F19" w14:textId="77777777" w:rsidR="00C16A5C" w:rsidRDefault="00BC3BAB">
            <w:pPr>
              <w:widowControl/>
              <w:jc w:val="left"/>
              <w:rPr>
                <w:rFonts w:ascii="宋体 (正文)" w:hAnsi="宋体 (正文)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 (正文)" w:hAnsi="宋体 (正文)"/>
                <w:color w:val="000000" w:themeColor="text1"/>
                <w:kern w:val="0"/>
                <w:sz w:val="18"/>
                <w:szCs w:val="18"/>
              </w:rPr>
              <w:t>能针对不同媒体介质灵活进行文稿编辑。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439AC" w14:textId="77777777" w:rsidR="00C16A5C" w:rsidRDefault="00BC3BA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16A5C" w14:paraId="02037F9E" w14:textId="77777777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1EBC3" w14:textId="77777777" w:rsidR="00C16A5C" w:rsidRDefault="00BC3BA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E87B4" w14:textId="77777777" w:rsidR="00C16A5C" w:rsidRDefault="00BC3BA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0BDD" w14:textId="77777777" w:rsidR="00C16A5C" w:rsidRDefault="00BC3BA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能够把握好新闻宣传规律。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E058" w14:textId="77777777" w:rsidR="00C16A5C" w:rsidRDefault="00BC3BA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16A5C" w14:paraId="4099F7D9" w14:textId="77777777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763C" w14:textId="77777777" w:rsidR="00C16A5C" w:rsidRDefault="00C16A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BD196" w14:textId="77777777" w:rsidR="00C16A5C" w:rsidRDefault="00BC3BA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46A7" w14:textId="77777777" w:rsidR="00C16A5C" w:rsidRDefault="00BC3BA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围绕主题进行策划。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7425F" w14:textId="77777777" w:rsidR="00C16A5C" w:rsidRDefault="00BC3BA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16A5C" w14:paraId="29188DDA" w14:textId="77777777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28A7" w14:textId="77777777" w:rsidR="00C16A5C" w:rsidRDefault="00C16A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934A" w14:textId="77777777" w:rsidR="00C16A5C" w:rsidRDefault="00BC3BA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96B33" w14:textId="77777777" w:rsidR="00C16A5C" w:rsidRDefault="00BC3BA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能有效地执行策划方案。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28442" w14:textId="77777777" w:rsidR="00C16A5C" w:rsidRDefault="00BC3BA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16A5C" w14:paraId="391E9C67" w14:textId="77777777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6AEAD" w14:textId="77777777" w:rsidR="00C16A5C" w:rsidRDefault="00BC3BA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EB74" w14:textId="77777777" w:rsidR="00C16A5C" w:rsidRDefault="00BC3BA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L0351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9B5B" w14:textId="77777777" w:rsidR="00C16A5C" w:rsidRDefault="00BC3BA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熟悉传统媒介并关注新媒介与时俱进的新变化。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4C035" w14:textId="77777777" w:rsidR="00C16A5C" w:rsidRDefault="00BC3BA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16A5C" w14:paraId="2361997C" w14:textId="77777777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62EB84" w14:textId="77777777" w:rsidR="00C16A5C" w:rsidRDefault="00C16A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20775" w14:textId="77777777" w:rsidR="00C16A5C" w:rsidRDefault="00BC3BA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L0352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11E9" w14:textId="77777777" w:rsidR="00C16A5C" w:rsidRDefault="00BC3BA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娴熟掌握至少两种传播媒介应用技能。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DB9B" w14:textId="77777777" w:rsidR="00C16A5C" w:rsidRDefault="00BC3BA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16A5C" w14:paraId="60DC3040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9EB28" w14:textId="77777777" w:rsidR="00C16A5C" w:rsidRDefault="00BC3BA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F57D1" w14:textId="77777777" w:rsidR="00C16A5C" w:rsidRDefault="00BC3BA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8B12F" w14:textId="77777777" w:rsidR="00C16A5C" w:rsidRDefault="00BC3BA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遵纪守法：遵守校纪校规，具备法律意识。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441E" w14:textId="77777777" w:rsidR="00C16A5C" w:rsidRDefault="00BC3BA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16A5C" w14:paraId="5BDD44FF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34031A" w14:textId="77777777" w:rsidR="00C16A5C" w:rsidRDefault="00C16A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0650" w14:textId="77777777" w:rsidR="00C16A5C" w:rsidRDefault="00BC3BA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0D4C" w14:textId="77777777" w:rsidR="00C16A5C" w:rsidRDefault="00BC3BA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诚实守信：为人诚实，信守承诺，尽职尽责。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5D51B" w14:textId="77777777" w:rsidR="00C16A5C" w:rsidRDefault="00BC3BA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16A5C" w14:paraId="5B2284BE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ACE2D2" w14:textId="77777777" w:rsidR="00C16A5C" w:rsidRDefault="00C16A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799D" w14:textId="77777777" w:rsidR="00C16A5C" w:rsidRDefault="00BC3BA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46862" w14:textId="77777777" w:rsidR="00C16A5C" w:rsidRDefault="00BC3BA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441A" w14:textId="77777777" w:rsidR="00C16A5C" w:rsidRDefault="00BC3BA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16A5C" w14:paraId="529B30C9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4B4B0F" w14:textId="77777777" w:rsidR="00C16A5C" w:rsidRDefault="00C16A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56B8" w14:textId="77777777" w:rsidR="00C16A5C" w:rsidRDefault="00BC3BA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LO414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8344" w14:textId="77777777" w:rsidR="00C16A5C" w:rsidRDefault="00BC3BA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身心健康，能承受学习和生活中的压力。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D145" w14:textId="77777777" w:rsidR="00C16A5C" w:rsidRDefault="00BC3BA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16A5C" w14:paraId="4146E136" w14:textId="77777777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B7E5D" w14:textId="77777777" w:rsidR="00C16A5C" w:rsidRDefault="00BC3BA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8C7B" w14:textId="77777777" w:rsidR="00C16A5C" w:rsidRDefault="00BC3BA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043A" w14:textId="77777777" w:rsidR="00C16A5C" w:rsidRDefault="00BC3BA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在集体活动中能主动担任自己的角色，与其他成员密切合作，共同完成任务。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41217" w14:textId="77777777" w:rsidR="00C16A5C" w:rsidRDefault="00BC3BA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16A5C" w14:paraId="3935F326" w14:textId="77777777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3A9AF9" w14:textId="77777777" w:rsidR="00C16A5C" w:rsidRDefault="00C16A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831CC" w14:textId="77777777" w:rsidR="00C16A5C" w:rsidRDefault="00BC3BA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B5C2B" w14:textId="77777777" w:rsidR="00C16A5C" w:rsidRDefault="00BC3BA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有质疑精神，能有逻辑的分析与批判。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973E" w14:textId="77777777" w:rsidR="00C16A5C" w:rsidRDefault="00BC3BA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16A5C" w14:paraId="10FB105B" w14:textId="77777777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BDD989" w14:textId="77777777" w:rsidR="00C16A5C" w:rsidRDefault="00C16A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F49B7" w14:textId="77777777" w:rsidR="00C16A5C" w:rsidRDefault="00BC3BA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BCF5D" w14:textId="77777777" w:rsidR="00C16A5C" w:rsidRDefault="00BC3BA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能用创新的方法或者多种方法解决复杂问题或真实问题。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137B" w14:textId="77777777" w:rsidR="00C16A5C" w:rsidRDefault="00BC3BA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16A5C" w14:paraId="39B4A30E" w14:textId="77777777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AF2F28" w14:textId="77777777" w:rsidR="00C16A5C" w:rsidRDefault="00C16A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B891" w14:textId="77777777" w:rsidR="00C16A5C" w:rsidRDefault="00BC3BA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LO514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584DD" w14:textId="77777777" w:rsidR="00C16A5C" w:rsidRDefault="00BC3BA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了解行业前沿知识技术。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70B99" w14:textId="77777777" w:rsidR="00C16A5C" w:rsidRDefault="00BC3BA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C16A5C" w14:paraId="584B9B26" w14:textId="77777777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02BF2" w14:textId="77777777" w:rsidR="00C16A5C" w:rsidRDefault="00BC3BA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D746" w14:textId="77777777" w:rsidR="00C16A5C" w:rsidRDefault="00BC3BA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LO611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9C01" w14:textId="77777777" w:rsidR="00C16A5C" w:rsidRDefault="00BC3BA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能够根据需要进行专业文献检索。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AAB4" w14:textId="77777777" w:rsidR="00C16A5C" w:rsidRDefault="00BC3BA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16A5C" w14:paraId="5D97F61B" w14:textId="77777777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8BDFE3" w14:textId="77777777" w:rsidR="00C16A5C" w:rsidRDefault="00C16A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F48F" w14:textId="77777777" w:rsidR="00C16A5C" w:rsidRDefault="00BC3BA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LO612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FDC5" w14:textId="77777777" w:rsidR="00C16A5C" w:rsidRDefault="00BC3BA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能使用合适的软件来搜集和分析所需的信息数据。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5717" w14:textId="77777777" w:rsidR="00C16A5C" w:rsidRDefault="00BC3BA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16A5C" w14:paraId="3B81676A" w14:textId="77777777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C94140" w14:textId="77777777" w:rsidR="00C16A5C" w:rsidRDefault="00C16A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90D1E" w14:textId="77777777" w:rsidR="00C16A5C" w:rsidRDefault="00BC3BA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LO613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FBB6" w14:textId="77777777" w:rsidR="00C16A5C" w:rsidRDefault="00BC3BA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能把现代信息技术融入到新闻宣传工作各个环节。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D375C" w14:textId="77777777" w:rsidR="00C16A5C" w:rsidRDefault="00BC3BA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16A5C" w14:paraId="22FDC769" w14:textId="77777777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920AD" w14:textId="77777777" w:rsidR="00C16A5C" w:rsidRDefault="00BC3BA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77E83" w14:textId="77777777" w:rsidR="00C16A5C" w:rsidRDefault="00BC3BA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D568E" w14:textId="77777777" w:rsidR="00C16A5C" w:rsidRDefault="00BC3BA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爱党爱国：了解祖国的优秀传统文化和革命历史，构建爱党爱国的理想信念。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E862A" w14:textId="77777777" w:rsidR="00C16A5C" w:rsidRDefault="00C16A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16A5C" w14:paraId="4D554395" w14:textId="77777777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D7CBED" w14:textId="77777777" w:rsidR="00C16A5C" w:rsidRDefault="00C16A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7398E" w14:textId="77777777" w:rsidR="00C16A5C" w:rsidRDefault="00BC3BA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0387" w14:textId="77777777" w:rsidR="00C16A5C" w:rsidRDefault="00BC3BA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助人为乐：富于爱心，懂得感恩，具备助人为乐的品质。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577E" w14:textId="77777777" w:rsidR="00C16A5C" w:rsidRDefault="00BC3BA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16A5C" w14:paraId="07380E32" w14:textId="77777777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0E778E" w14:textId="77777777" w:rsidR="00C16A5C" w:rsidRDefault="00C16A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66EA" w14:textId="77777777" w:rsidR="00C16A5C" w:rsidRDefault="00BC3BA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0129" w14:textId="77777777" w:rsidR="00C16A5C" w:rsidRDefault="00BC3BA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奉献社会：具有服务企业、服务社会的意愿和行为能力。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8026" w14:textId="77777777" w:rsidR="00C16A5C" w:rsidRDefault="00BC3BA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C16A5C" w14:paraId="218C8B52" w14:textId="77777777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854638" w14:textId="77777777" w:rsidR="00C16A5C" w:rsidRDefault="00C16A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392B4" w14:textId="77777777" w:rsidR="00C16A5C" w:rsidRDefault="00BC3BA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LO714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004B8" w14:textId="77777777" w:rsidR="00C16A5C" w:rsidRDefault="00BC3BA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爱护环境：具有爱护环境的意识和与自然和谐相处的环保理念。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CE1A" w14:textId="77777777" w:rsidR="00C16A5C" w:rsidRDefault="00BC3BA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16A5C" w14:paraId="0DA3E2E7" w14:textId="77777777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99465" w14:textId="77777777" w:rsidR="00C16A5C" w:rsidRDefault="00BC3BA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EA4BB" w14:textId="77777777" w:rsidR="00C16A5C" w:rsidRDefault="00BC3BA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8310" w14:textId="77777777" w:rsidR="00C16A5C" w:rsidRDefault="00BC3BA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具备外语表达沟通能力，达到本专业的要求。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AA4B" w14:textId="77777777" w:rsidR="00C16A5C" w:rsidRDefault="00BC3BA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16A5C" w14:paraId="00C0531F" w14:textId="77777777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4481B8" w14:textId="77777777" w:rsidR="00C16A5C" w:rsidRDefault="00C16A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16CD3" w14:textId="77777777" w:rsidR="00C16A5C" w:rsidRDefault="00BC3BA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8B398" w14:textId="77777777" w:rsidR="00C16A5C" w:rsidRDefault="00BC3BA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理解其他国家历史文化，有跨文化交流能力。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E98FF" w14:textId="77777777" w:rsidR="00C16A5C" w:rsidRDefault="00BC3BA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16A5C" w14:paraId="6EDFF6B8" w14:textId="77777777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416FA0" w14:textId="77777777" w:rsidR="00C16A5C" w:rsidRDefault="00C16A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44324" w14:textId="77777777" w:rsidR="00C16A5C" w:rsidRDefault="00BC3BA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7E63" w14:textId="77777777" w:rsidR="00C16A5C" w:rsidRDefault="00BC3BA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能用国际视野来分析评判具体的新闻事件。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D92A8" w14:textId="77777777" w:rsidR="00C16A5C" w:rsidRDefault="00BC3BA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2108D9D2" w14:textId="77777777" w:rsidR="00C16A5C" w:rsidRDefault="00BC3BAB">
      <w:pPr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备注：</w:t>
      </w:r>
      <w:r>
        <w:rPr>
          <w:rFonts w:hint="eastAsia"/>
          <w:sz w:val="18"/>
          <w:szCs w:val="18"/>
        </w:rPr>
        <w:t>LO=</w:t>
      </w:r>
      <w:r>
        <w:rPr>
          <w:sz w:val="18"/>
          <w:szCs w:val="18"/>
        </w:rPr>
        <w:t>learning outcomes</w:t>
      </w:r>
      <w:r>
        <w:rPr>
          <w:rFonts w:hint="eastAsia"/>
          <w:sz w:val="18"/>
          <w:szCs w:val="18"/>
        </w:rPr>
        <w:t>（学习成果）</w:t>
      </w:r>
    </w:p>
    <w:p w14:paraId="6B991332" w14:textId="77777777" w:rsidR="00C16A5C" w:rsidRDefault="00C16A5C"/>
    <w:p w14:paraId="6A82510F" w14:textId="77777777" w:rsidR="00C16A5C" w:rsidRDefault="00BC3BA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  <w:highlight w:val="yellow"/>
        </w:rPr>
        <w:t>五、</w:t>
      </w:r>
      <w:r>
        <w:rPr>
          <w:rFonts w:ascii="黑体" w:eastAsia="黑体" w:hAnsi="宋体"/>
          <w:sz w:val="24"/>
          <w:highlight w:val="yellow"/>
        </w:rPr>
        <w:t>课程</w:t>
      </w:r>
      <w:r>
        <w:rPr>
          <w:rFonts w:ascii="黑体" w:eastAsia="黑体" w:hAnsi="宋体" w:hint="eastAsia"/>
          <w:sz w:val="24"/>
          <w:highlight w:val="yellow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1457"/>
        <w:gridCol w:w="2018"/>
      </w:tblGrid>
      <w:tr w:rsidR="00C16A5C" w14:paraId="1E9EC229" w14:textId="77777777">
        <w:tc>
          <w:tcPr>
            <w:tcW w:w="535" w:type="dxa"/>
            <w:shd w:val="clear" w:color="auto" w:fill="auto"/>
          </w:tcPr>
          <w:p w14:paraId="246C9BDF" w14:textId="77777777" w:rsidR="00C16A5C" w:rsidRDefault="00BC3BA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14:paraId="75A4714E" w14:textId="77777777" w:rsidR="00C16A5C" w:rsidRDefault="00BC3BA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14:paraId="409BBF7D" w14:textId="77777777" w:rsidR="00C16A5C" w:rsidRDefault="00BC3BA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320DE585" w14:textId="77777777" w:rsidR="00C16A5C" w:rsidRDefault="00BC3BA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A2AE141" w14:textId="77777777" w:rsidR="00C16A5C" w:rsidRDefault="00BC3BA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A104E75" w14:textId="77777777" w:rsidR="00C16A5C" w:rsidRDefault="00BC3BA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C16A5C" w14:paraId="0070DD14" w14:textId="77777777">
        <w:tc>
          <w:tcPr>
            <w:tcW w:w="535" w:type="dxa"/>
            <w:shd w:val="clear" w:color="auto" w:fill="auto"/>
          </w:tcPr>
          <w:p w14:paraId="4B8B68B3" w14:textId="77777777" w:rsidR="00C16A5C" w:rsidRDefault="00BC3BA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3E3C71A5" w14:textId="77777777" w:rsidR="00C16A5C" w:rsidRDefault="00BC3BA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LO112</w:t>
            </w:r>
          </w:p>
        </w:tc>
        <w:tc>
          <w:tcPr>
            <w:tcW w:w="2470" w:type="dxa"/>
            <w:shd w:val="clear" w:color="auto" w:fill="auto"/>
          </w:tcPr>
          <w:p w14:paraId="2FE09FE2" w14:textId="77777777" w:rsidR="00C16A5C" w:rsidRDefault="00BC3BA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学生分组，</w:t>
            </w:r>
            <w:r>
              <w:rPr>
                <w:color w:val="000000"/>
                <w:sz w:val="20"/>
                <w:szCs w:val="20"/>
              </w:rPr>
              <w:t>依据教师</w:t>
            </w:r>
            <w:r>
              <w:rPr>
                <w:rFonts w:hint="eastAsia"/>
                <w:color w:val="000000"/>
                <w:sz w:val="20"/>
                <w:szCs w:val="20"/>
              </w:rPr>
              <w:t>给予</w:t>
            </w:r>
            <w:r>
              <w:rPr>
                <w:color w:val="000000"/>
                <w:sz w:val="20"/>
                <w:szCs w:val="20"/>
              </w:rPr>
              <w:t>的</w:t>
            </w:r>
            <w:r>
              <w:rPr>
                <w:rFonts w:hint="eastAsia"/>
                <w:color w:val="000000"/>
                <w:sz w:val="20"/>
                <w:szCs w:val="20"/>
              </w:rPr>
              <w:t>实践内容</w:t>
            </w:r>
            <w:r>
              <w:rPr>
                <w:color w:val="000000"/>
                <w:sz w:val="20"/>
                <w:szCs w:val="20"/>
              </w:rPr>
              <w:t>进行</w:t>
            </w:r>
            <w:r>
              <w:rPr>
                <w:rFonts w:hint="eastAsia"/>
                <w:color w:val="000000"/>
                <w:sz w:val="20"/>
                <w:szCs w:val="20"/>
              </w:rPr>
              <w:t>分组</w:t>
            </w:r>
            <w:r>
              <w:rPr>
                <w:color w:val="000000"/>
                <w:sz w:val="20"/>
                <w:szCs w:val="20"/>
              </w:rPr>
              <w:t>实践</w:t>
            </w:r>
          </w:p>
        </w:tc>
        <w:tc>
          <w:tcPr>
            <w:tcW w:w="1457" w:type="dxa"/>
            <w:shd w:val="clear" w:color="auto" w:fill="auto"/>
          </w:tcPr>
          <w:p w14:paraId="57626BE1" w14:textId="77777777" w:rsidR="00C16A5C" w:rsidRDefault="00BC3BAB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课堂教学、学生分组实践</w:t>
            </w:r>
          </w:p>
        </w:tc>
        <w:tc>
          <w:tcPr>
            <w:tcW w:w="2018" w:type="dxa"/>
            <w:shd w:val="clear" w:color="auto" w:fill="auto"/>
          </w:tcPr>
          <w:p w14:paraId="75D17B37" w14:textId="77777777" w:rsidR="00C16A5C" w:rsidRDefault="00BC3BAB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教师通过</w:t>
            </w:r>
            <w:r>
              <w:rPr>
                <w:color w:val="000000"/>
                <w:sz w:val="20"/>
                <w:szCs w:val="20"/>
              </w:rPr>
              <w:t>观察学生在小组讨论时的表现给予评价</w:t>
            </w:r>
          </w:p>
        </w:tc>
      </w:tr>
      <w:tr w:rsidR="00C16A5C" w14:paraId="3B171393" w14:textId="77777777">
        <w:trPr>
          <w:trHeight w:val="662"/>
        </w:trPr>
        <w:tc>
          <w:tcPr>
            <w:tcW w:w="535" w:type="dxa"/>
            <w:shd w:val="clear" w:color="auto" w:fill="auto"/>
          </w:tcPr>
          <w:p w14:paraId="04DDF18E" w14:textId="77777777" w:rsidR="00C16A5C" w:rsidRDefault="00BC3BA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14:paraId="51888B49" w14:textId="77777777" w:rsidR="00C16A5C" w:rsidRDefault="00BC3BA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LO343</w:t>
            </w:r>
          </w:p>
        </w:tc>
        <w:tc>
          <w:tcPr>
            <w:tcW w:w="2470" w:type="dxa"/>
            <w:shd w:val="clear" w:color="auto" w:fill="auto"/>
          </w:tcPr>
          <w:p w14:paraId="7E54456B" w14:textId="77777777" w:rsidR="00C16A5C" w:rsidRDefault="00BC3BA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围绕主题进行策划及</w:t>
            </w:r>
            <w:r>
              <w:rPr>
                <w:color w:val="000000"/>
                <w:sz w:val="20"/>
                <w:szCs w:val="20"/>
              </w:rPr>
              <w:t>拍摄前期工作</w:t>
            </w:r>
          </w:p>
        </w:tc>
        <w:tc>
          <w:tcPr>
            <w:tcW w:w="1457" w:type="dxa"/>
            <w:shd w:val="clear" w:color="auto" w:fill="auto"/>
          </w:tcPr>
          <w:p w14:paraId="01F808EB" w14:textId="77777777" w:rsidR="00C16A5C" w:rsidRDefault="00BC3BAB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教师</w:t>
            </w:r>
            <w:r>
              <w:rPr>
                <w:color w:val="000000"/>
                <w:sz w:val="20"/>
                <w:szCs w:val="20"/>
              </w:rPr>
              <w:t>指导</w:t>
            </w:r>
            <w:r>
              <w:rPr>
                <w:rFonts w:hint="eastAsia"/>
                <w:color w:val="000000"/>
                <w:sz w:val="20"/>
                <w:szCs w:val="20"/>
              </w:rPr>
              <w:t>学生实践</w:t>
            </w:r>
          </w:p>
        </w:tc>
        <w:tc>
          <w:tcPr>
            <w:tcW w:w="2018" w:type="dxa"/>
            <w:shd w:val="clear" w:color="auto" w:fill="auto"/>
          </w:tcPr>
          <w:p w14:paraId="237ADA57" w14:textId="77777777" w:rsidR="00C16A5C" w:rsidRDefault="00BC3BAB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教师对</w:t>
            </w:r>
            <w:r>
              <w:rPr>
                <w:color w:val="000000"/>
                <w:sz w:val="20"/>
                <w:szCs w:val="20"/>
              </w:rPr>
              <w:t>学生所做的策划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剧本及分镜头进行打分</w:t>
            </w:r>
          </w:p>
        </w:tc>
      </w:tr>
      <w:tr w:rsidR="00C16A5C" w14:paraId="7FA848BC" w14:textId="77777777">
        <w:trPr>
          <w:trHeight w:val="757"/>
        </w:trPr>
        <w:tc>
          <w:tcPr>
            <w:tcW w:w="535" w:type="dxa"/>
            <w:shd w:val="clear" w:color="auto" w:fill="auto"/>
          </w:tcPr>
          <w:p w14:paraId="7F56C252" w14:textId="77777777" w:rsidR="00C16A5C" w:rsidRDefault="00BC3BA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14:paraId="3E69AE6A" w14:textId="77777777" w:rsidR="00C16A5C" w:rsidRDefault="00BC3BA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LO511</w:t>
            </w:r>
          </w:p>
        </w:tc>
        <w:tc>
          <w:tcPr>
            <w:tcW w:w="2470" w:type="dxa"/>
            <w:shd w:val="clear" w:color="auto" w:fill="auto"/>
          </w:tcPr>
          <w:p w14:paraId="7754DE43" w14:textId="77777777" w:rsidR="00C16A5C" w:rsidRDefault="00BC3BA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依据教师</w:t>
            </w:r>
            <w:r>
              <w:rPr>
                <w:color w:val="000000"/>
                <w:sz w:val="20"/>
                <w:szCs w:val="20"/>
              </w:rPr>
              <w:t>给予的选题，学生分组进行拍摄及制作</w:t>
            </w:r>
          </w:p>
        </w:tc>
        <w:tc>
          <w:tcPr>
            <w:tcW w:w="1457" w:type="dxa"/>
            <w:shd w:val="clear" w:color="auto" w:fill="auto"/>
          </w:tcPr>
          <w:p w14:paraId="0DDFB4AB" w14:textId="77777777" w:rsidR="00C16A5C" w:rsidRDefault="00BC3BAB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以</w:t>
            </w:r>
            <w:r>
              <w:rPr>
                <w:color w:val="000000"/>
                <w:sz w:val="20"/>
                <w:szCs w:val="20"/>
              </w:rPr>
              <w:t>小组为单位进行</w:t>
            </w:r>
            <w:r>
              <w:rPr>
                <w:rFonts w:hint="eastAsia"/>
                <w:color w:val="000000"/>
                <w:sz w:val="20"/>
                <w:szCs w:val="20"/>
              </w:rPr>
              <w:t>实践，</w:t>
            </w:r>
            <w:r>
              <w:rPr>
                <w:color w:val="000000"/>
                <w:sz w:val="20"/>
                <w:szCs w:val="20"/>
              </w:rPr>
              <w:t>教师分组指导</w:t>
            </w:r>
          </w:p>
        </w:tc>
        <w:tc>
          <w:tcPr>
            <w:tcW w:w="2018" w:type="dxa"/>
            <w:shd w:val="clear" w:color="auto" w:fill="auto"/>
          </w:tcPr>
          <w:p w14:paraId="5A22AF34" w14:textId="77777777" w:rsidR="00C16A5C" w:rsidRDefault="00BC3BAB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教师对学生</w:t>
            </w:r>
            <w:r>
              <w:rPr>
                <w:color w:val="000000"/>
                <w:sz w:val="20"/>
                <w:szCs w:val="20"/>
              </w:rPr>
              <w:t>所做的作品打分</w:t>
            </w:r>
          </w:p>
        </w:tc>
      </w:tr>
      <w:tr w:rsidR="00C16A5C" w14:paraId="7602F423" w14:textId="77777777">
        <w:tc>
          <w:tcPr>
            <w:tcW w:w="535" w:type="dxa"/>
            <w:shd w:val="clear" w:color="auto" w:fill="auto"/>
          </w:tcPr>
          <w:p w14:paraId="75FB553F" w14:textId="77777777" w:rsidR="00C16A5C" w:rsidRDefault="00BC3BA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14:paraId="460242F4" w14:textId="77777777" w:rsidR="00C16A5C" w:rsidRDefault="00BC3BA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LO514</w:t>
            </w:r>
          </w:p>
        </w:tc>
        <w:tc>
          <w:tcPr>
            <w:tcW w:w="2470" w:type="dxa"/>
            <w:shd w:val="clear" w:color="auto" w:fill="auto"/>
          </w:tcPr>
          <w:p w14:paraId="5FCF6839" w14:textId="77777777" w:rsidR="00C16A5C" w:rsidRDefault="00BC3BA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教师通过课堂</w:t>
            </w:r>
            <w:r>
              <w:rPr>
                <w:color w:val="000000"/>
                <w:sz w:val="20"/>
                <w:szCs w:val="20"/>
              </w:rPr>
              <w:t>讲述</w:t>
            </w:r>
            <w:r>
              <w:rPr>
                <w:rFonts w:hint="eastAsia"/>
                <w:color w:val="000000"/>
                <w:sz w:val="20"/>
                <w:szCs w:val="20"/>
              </w:rPr>
              <w:t>和</w:t>
            </w:r>
            <w:r>
              <w:rPr>
                <w:color w:val="000000"/>
                <w:sz w:val="20"/>
                <w:szCs w:val="20"/>
              </w:rPr>
              <w:t>实践作业</w:t>
            </w:r>
            <w:r>
              <w:rPr>
                <w:rFonts w:hint="eastAsia"/>
                <w:color w:val="000000"/>
                <w:sz w:val="20"/>
                <w:szCs w:val="20"/>
              </w:rPr>
              <w:t>让</w:t>
            </w:r>
            <w:r>
              <w:rPr>
                <w:color w:val="000000"/>
                <w:sz w:val="20"/>
                <w:szCs w:val="20"/>
              </w:rPr>
              <w:t>学生更</w:t>
            </w:r>
            <w:r>
              <w:rPr>
                <w:rFonts w:hint="eastAsia"/>
                <w:color w:val="000000"/>
                <w:sz w:val="20"/>
                <w:szCs w:val="20"/>
              </w:rPr>
              <w:t>好的</w:t>
            </w:r>
            <w:r>
              <w:rPr>
                <w:color w:val="000000"/>
                <w:sz w:val="20"/>
                <w:szCs w:val="20"/>
              </w:rPr>
              <w:t>了解行业前沿知识</w:t>
            </w:r>
          </w:p>
        </w:tc>
        <w:tc>
          <w:tcPr>
            <w:tcW w:w="1457" w:type="dxa"/>
            <w:shd w:val="clear" w:color="auto" w:fill="auto"/>
          </w:tcPr>
          <w:p w14:paraId="32DE4DE4" w14:textId="77777777" w:rsidR="00C16A5C" w:rsidRDefault="00BC3BAB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教师讲授</w:t>
            </w:r>
            <w:r>
              <w:rPr>
                <w:color w:val="000000"/>
                <w:sz w:val="20"/>
                <w:szCs w:val="20"/>
              </w:rPr>
              <w:t>并</w:t>
            </w:r>
            <w:r>
              <w:rPr>
                <w:rFonts w:hint="eastAsia"/>
                <w:color w:val="000000"/>
                <w:sz w:val="20"/>
                <w:szCs w:val="20"/>
              </w:rPr>
              <w:t>指导学生实践作品</w:t>
            </w:r>
          </w:p>
        </w:tc>
        <w:tc>
          <w:tcPr>
            <w:tcW w:w="2018" w:type="dxa"/>
            <w:shd w:val="clear" w:color="auto" w:fill="auto"/>
          </w:tcPr>
          <w:p w14:paraId="155EEEFC" w14:textId="77777777" w:rsidR="00C16A5C" w:rsidRDefault="00BC3BAB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教师考察对</w:t>
            </w:r>
            <w:r>
              <w:rPr>
                <w:color w:val="000000"/>
                <w:sz w:val="20"/>
                <w:szCs w:val="20"/>
              </w:rPr>
              <w:t>所学知识的了解情况</w:t>
            </w:r>
          </w:p>
        </w:tc>
      </w:tr>
      <w:tr w:rsidR="00C16A5C" w14:paraId="322333E0" w14:textId="77777777">
        <w:tc>
          <w:tcPr>
            <w:tcW w:w="535" w:type="dxa"/>
            <w:shd w:val="clear" w:color="auto" w:fill="auto"/>
          </w:tcPr>
          <w:p w14:paraId="6A5CE490" w14:textId="77777777" w:rsidR="00C16A5C" w:rsidRDefault="00BC3BA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5" w:type="dxa"/>
            <w:shd w:val="clear" w:color="auto" w:fill="auto"/>
          </w:tcPr>
          <w:p w14:paraId="08B96047" w14:textId="77777777" w:rsidR="00C16A5C" w:rsidRDefault="00BC3BA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LO713</w:t>
            </w:r>
          </w:p>
        </w:tc>
        <w:tc>
          <w:tcPr>
            <w:tcW w:w="2470" w:type="dxa"/>
            <w:shd w:val="clear" w:color="auto" w:fill="auto"/>
          </w:tcPr>
          <w:p w14:paraId="4AAF2FDA" w14:textId="77777777" w:rsidR="00C16A5C" w:rsidRDefault="00BC3BA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通过实践</w:t>
            </w:r>
            <w:r>
              <w:rPr>
                <w:color w:val="000000"/>
                <w:sz w:val="20"/>
                <w:szCs w:val="20"/>
              </w:rPr>
              <w:t>作品</w:t>
            </w:r>
            <w:r>
              <w:rPr>
                <w:rFonts w:hint="eastAsia"/>
                <w:color w:val="000000"/>
                <w:sz w:val="20"/>
                <w:szCs w:val="20"/>
              </w:rPr>
              <w:t>要求</w:t>
            </w:r>
            <w:r>
              <w:rPr>
                <w:color w:val="000000"/>
                <w:sz w:val="20"/>
                <w:szCs w:val="20"/>
              </w:rPr>
              <w:t>，制作有深度有温度的学生作品</w:t>
            </w:r>
          </w:p>
        </w:tc>
        <w:tc>
          <w:tcPr>
            <w:tcW w:w="1457" w:type="dxa"/>
            <w:shd w:val="clear" w:color="auto" w:fill="auto"/>
          </w:tcPr>
          <w:p w14:paraId="3DCB908B" w14:textId="77777777" w:rsidR="00C16A5C" w:rsidRDefault="00BC3BAB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教师指导学生实践</w:t>
            </w:r>
          </w:p>
        </w:tc>
        <w:tc>
          <w:tcPr>
            <w:tcW w:w="2018" w:type="dxa"/>
            <w:shd w:val="clear" w:color="auto" w:fill="auto"/>
          </w:tcPr>
          <w:p w14:paraId="4574EFE0" w14:textId="77777777" w:rsidR="00C16A5C" w:rsidRDefault="00BC3BAB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通过实践</w:t>
            </w:r>
            <w:r>
              <w:rPr>
                <w:color w:val="000000"/>
                <w:sz w:val="20"/>
                <w:szCs w:val="20"/>
              </w:rPr>
              <w:t>作品</w:t>
            </w:r>
            <w:r>
              <w:rPr>
                <w:rFonts w:hint="eastAsia"/>
                <w:color w:val="000000"/>
                <w:sz w:val="20"/>
                <w:szCs w:val="20"/>
              </w:rPr>
              <w:t>的程度</w:t>
            </w:r>
            <w:r>
              <w:rPr>
                <w:color w:val="000000"/>
                <w:sz w:val="20"/>
                <w:szCs w:val="20"/>
              </w:rPr>
              <w:t>给予学生分数</w:t>
            </w:r>
          </w:p>
        </w:tc>
      </w:tr>
    </w:tbl>
    <w:p w14:paraId="0B89E781" w14:textId="77777777" w:rsidR="00C16A5C" w:rsidRDefault="00C16A5C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14:paraId="4482EC25" w14:textId="77777777" w:rsidR="004F2A08" w:rsidRDefault="00BC3BAB">
      <w:pPr>
        <w:snapToGrid w:val="0"/>
        <w:spacing w:line="288" w:lineRule="auto"/>
        <w:ind w:leftChars="200" w:left="420"/>
        <w:rPr>
          <w:rFonts w:asciiTheme="minorEastAsia" w:eastAsiaTheme="minorEastAsia" w:hAnsiTheme="minorEastAsia"/>
          <w:szCs w:val="21"/>
        </w:rPr>
      </w:pPr>
      <w:r>
        <w:rPr>
          <w:rFonts w:ascii="黑体" w:eastAsia="黑体" w:hAnsi="宋体" w:hint="eastAsia"/>
          <w:szCs w:val="21"/>
        </w:rPr>
        <w:t>课程</w:t>
      </w:r>
      <w:r>
        <w:rPr>
          <w:rFonts w:ascii="黑体" w:eastAsia="黑体" w:hAnsi="宋体"/>
          <w:szCs w:val="21"/>
        </w:rPr>
        <w:t>思政：</w:t>
      </w:r>
      <w:r>
        <w:rPr>
          <w:rFonts w:asciiTheme="minorEastAsia" w:eastAsiaTheme="minorEastAsia" w:hAnsiTheme="minorEastAsia" w:hint="eastAsia"/>
          <w:szCs w:val="21"/>
        </w:rPr>
        <w:t>本课程通过</w:t>
      </w:r>
      <w:r w:rsidR="004F2A08">
        <w:rPr>
          <w:rFonts w:asciiTheme="minorEastAsia" w:eastAsiaTheme="minorEastAsia" w:hAnsiTheme="minorEastAsia" w:hint="eastAsia"/>
          <w:szCs w:val="21"/>
        </w:rPr>
        <w:t>分析经典新闻摄影作品</w:t>
      </w:r>
    </w:p>
    <w:p w14:paraId="6DAA2EB1" w14:textId="77777777" w:rsidR="00C16A5C" w:rsidRDefault="00BC3BAB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  <w:r>
        <w:rPr>
          <w:rFonts w:asciiTheme="minorEastAsia" w:eastAsiaTheme="minorEastAsia" w:hAnsiTheme="minorEastAsia" w:hint="eastAsia"/>
          <w:szCs w:val="21"/>
        </w:rPr>
        <w:t>等红色电影和弘扬</w:t>
      </w:r>
      <w:r>
        <w:rPr>
          <w:rFonts w:asciiTheme="minorEastAsia" w:eastAsiaTheme="minorEastAsia" w:hAnsiTheme="minorEastAsia"/>
          <w:szCs w:val="21"/>
        </w:rPr>
        <w:t>中国文化的经典纪录片</w:t>
      </w:r>
      <w:r>
        <w:rPr>
          <w:rFonts w:asciiTheme="minorEastAsia" w:eastAsiaTheme="minorEastAsia" w:hAnsiTheme="minorEastAsia" w:hint="eastAsia"/>
          <w:szCs w:val="21"/>
        </w:rPr>
        <w:t>来增强学生的民族自豪感,发扬</w:t>
      </w:r>
      <w:r>
        <w:rPr>
          <w:rFonts w:asciiTheme="minorEastAsia" w:eastAsiaTheme="minorEastAsia" w:hAnsiTheme="minorEastAsia"/>
          <w:szCs w:val="21"/>
        </w:rPr>
        <w:t>革命精神</w:t>
      </w:r>
      <w:r>
        <w:rPr>
          <w:rFonts w:asciiTheme="minorEastAsia" w:eastAsiaTheme="minorEastAsia" w:hAnsiTheme="minorEastAsia" w:hint="eastAsia"/>
          <w:szCs w:val="21"/>
        </w:rPr>
        <w:t>。利用</w:t>
      </w:r>
      <w:r>
        <w:rPr>
          <w:rFonts w:asciiTheme="minorEastAsia" w:eastAsiaTheme="minorEastAsia" w:hAnsiTheme="minorEastAsia"/>
          <w:szCs w:val="21"/>
        </w:rPr>
        <w:t>教师</w:t>
      </w:r>
      <w:r>
        <w:rPr>
          <w:rFonts w:asciiTheme="minorEastAsia" w:eastAsiaTheme="minorEastAsia" w:hAnsiTheme="minorEastAsia" w:hint="eastAsia"/>
          <w:szCs w:val="21"/>
        </w:rPr>
        <w:t>指导</w:t>
      </w:r>
      <w:r>
        <w:rPr>
          <w:rFonts w:asciiTheme="minorEastAsia" w:eastAsiaTheme="minorEastAsia" w:hAnsiTheme="minorEastAsia"/>
          <w:szCs w:val="21"/>
        </w:rPr>
        <w:t>对红色电影进行剖析和解构，</w:t>
      </w:r>
      <w:r>
        <w:rPr>
          <w:rFonts w:asciiTheme="minorEastAsia" w:eastAsiaTheme="minorEastAsia" w:hAnsiTheme="minorEastAsia" w:hint="eastAsia"/>
          <w:szCs w:val="21"/>
        </w:rPr>
        <w:t>努力与</w:t>
      </w:r>
      <w:r>
        <w:rPr>
          <w:rFonts w:asciiTheme="minorEastAsia" w:eastAsiaTheme="minorEastAsia" w:hAnsiTheme="minorEastAsia"/>
          <w:szCs w:val="21"/>
        </w:rPr>
        <w:t>思政教育进行互动</w:t>
      </w:r>
      <w:r>
        <w:rPr>
          <w:rFonts w:asciiTheme="minorEastAsia" w:eastAsiaTheme="minorEastAsia" w:hAnsiTheme="minorEastAsia" w:hint="eastAsia"/>
          <w:szCs w:val="21"/>
        </w:rPr>
        <w:t>，弘扬</w:t>
      </w:r>
      <w:r>
        <w:rPr>
          <w:rFonts w:asciiTheme="minorEastAsia" w:eastAsiaTheme="minorEastAsia" w:hAnsiTheme="minorEastAsia"/>
          <w:szCs w:val="21"/>
        </w:rPr>
        <w:t>中国特色社会主义的道路自信、理论自信、制度自信和文化自信</w:t>
      </w:r>
      <w:r>
        <w:rPr>
          <w:rFonts w:asciiTheme="minorEastAsia" w:eastAsiaTheme="minorEastAsia" w:hAnsiTheme="minorEastAsia" w:hint="eastAsia"/>
          <w:szCs w:val="21"/>
        </w:rPr>
        <w:t>，教育</w:t>
      </w:r>
      <w:r>
        <w:rPr>
          <w:rFonts w:asciiTheme="minorEastAsia" w:eastAsiaTheme="minorEastAsia" w:hAnsiTheme="minorEastAsia"/>
          <w:szCs w:val="21"/>
        </w:rPr>
        <w:t>和培养</w:t>
      </w:r>
      <w:r>
        <w:rPr>
          <w:rFonts w:asciiTheme="minorEastAsia" w:eastAsiaTheme="minorEastAsia" w:hAnsiTheme="minorEastAsia" w:hint="eastAsia"/>
          <w:szCs w:val="21"/>
        </w:rPr>
        <w:t>德智体美全面发展的社会主义建设者和接班人。</w:t>
      </w:r>
    </w:p>
    <w:p w14:paraId="34CE21AE" w14:textId="77777777" w:rsidR="00C16A5C" w:rsidRDefault="00C16A5C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14:paraId="62EEE0E8" w14:textId="77777777" w:rsidR="00C16A5C" w:rsidRDefault="00C16A5C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14:paraId="0137162D" w14:textId="77777777" w:rsidR="00C16A5C" w:rsidRDefault="00C16A5C">
      <w:pPr>
        <w:snapToGrid w:val="0"/>
        <w:spacing w:line="288" w:lineRule="auto"/>
        <w:rPr>
          <w:rFonts w:ascii="黑体" w:eastAsia="黑体" w:hAnsi="宋体"/>
          <w:sz w:val="24"/>
        </w:rPr>
      </w:pPr>
    </w:p>
    <w:p w14:paraId="395A736C" w14:textId="77777777" w:rsidR="00C16A5C" w:rsidRDefault="00BC3BA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  <w:highlight w:val="yellow"/>
        </w:rPr>
        <w:t>六、</w:t>
      </w:r>
      <w:r>
        <w:rPr>
          <w:rFonts w:ascii="黑体" w:eastAsia="黑体" w:hAnsi="宋体"/>
          <w:sz w:val="24"/>
          <w:highlight w:val="yellow"/>
        </w:rPr>
        <w:t>课程内容</w:t>
      </w:r>
    </w:p>
    <w:p w14:paraId="5E0ABD1E" w14:textId="77777777" w:rsidR="00C16A5C" w:rsidRDefault="00C16A5C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</w:p>
    <w:tbl>
      <w:tblPr>
        <w:tblStyle w:val="a7"/>
        <w:tblW w:w="8521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410"/>
        <w:gridCol w:w="2410"/>
        <w:gridCol w:w="567"/>
        <w:gridCol w:w="567"/>
        <w:gridCol w:w="616"/>
      </w:tblGrid>
      <w:tr w:rsidR="00C16A5C" w14:paraId="20B971F2" w14:textId="77777777">
        <w:tc>
          <w:tcPr>
            <w:tcW w:w="675" w:type="dxa"/>
          </w:tcPr>
          <w:p w14:paraId="5D0606C2" w14:textId="77777777" w:rsidR="00C16A5C" w:rsidRDefault="00BC3BAB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单元</w:t>
            </w:r>
          </w:p>
        </w:tc>
        <w:tc>
          <w:tcPr>
            <w:tcW w:w="1276" w:type="dxa"/>
          </w:tcPr>
          <w:p w14:paraId="4B3E18AB" w14:textId="77777777" w:rsidR="00C16A5C" w:rsidRDefault="00BC3BAB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教学的内容与难点</w:t>
            </w:r>
          </w:p>
        </w:tc>
        <w:tc>
          <w:tcPr>
            <w:tcW w:w="2410" w:type="dxa"/>
          </w:tcPr>
          <w:p w14:paraId="284529F2" w14:textId="77777777" w:rsidR="00C16A5C" w:rsidRDefault="00BC3BAB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教学的知识点</w:t>
            </w:r>
          </w:p>
        </w:tc>
        <w:tc>
          <w:tcPr>
            <w:tcW w:w="2410" w:type="dxa"/>
          </w:tcPr>
          <w:p w14:paraId="0066E9E2" w14:textId="77777777" w:rsidR="00C16A5C" w:rsidRDefault="00BC3BAB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能力要求</w:t>
            </w:r>
          </w:p>
        </w:tc>
        <w:tc>
          <w:tcPr>
            <w:tcW w:w="567" w:type="dxa"/>
          </w:tcPr>
          <w:p w14:paraId="072722BA" w14:textId="77777777" w:rsidR="00C16A5C" w:rsidRDefault="00BC3BAB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理论课时数</w:t>
            </w:r>
          </w:p>
        </w:tc>
        <w:tc>
          <w:tcPr>
            <w:tcW w:w="567" w:type="dxa"/>
          </w:tcPr>
          <w:p w14:paraId="036BDFB7" w14:textId="77777777" w:rsidR="00C16A5C" w:rsidRDefault="00BC3BAB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实践课时数</w:t>
            </w:r>
          </w:p>
        </w:tc>
        <w:tc>
          <w:tcPr>
            <w:tcW w:w="616" w:type="dxa"/>
          </w:tcPr>
          <w:p w14:paraId="5C721C6D" w14:textId="77777777" w:rsidR="00C16A5C" w:rsidRDefault="00BC3BAB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备注</w:t>
            </w:r>
          </w:p>
        </w:tc>
      </w:tr>
      <w:tr w:rsidR="00C16A5C" w14:paraId="3115DD00" w14:textId="77777777">
        <w:tc>
          <w:tcPr>
            <w:tcW w:w="675" w:type="dxa"/>
          </w:tcPr>
          <w:p w14:paraId="05551687" w14:textId="77777777" w:rsidR="00C16A5C" w:rsidRDefault="00BC3BAB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第一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单元</w:t>
            </w:r>
          </w:p>
        </w:tc>
        <w:tc>
          <w:tcPr>
            <w:tcW w:w="1276" w:type="dxa"/>
          </w:tcPr>
          <w:p w14:paraId="2C4DE2B4" w14:textId="77777777" w:rsidR="00C16A5C" w:rsidRDefault="00BC3BAB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课程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概论及</w:t>
            </w:r>
            <w:r w:rsidR="00F90224"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新闻摄影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艺术特质讲解</w:t>
            </w:r>
          </w:p>
        </w:tc>
        <w:tc>
          <w:tcPr>
            <w:tcW w:w="2410" w:type="dxa"/>
          </w:tcPr>
          <w:p w14:paraId="42FEECEE" w14:textId="77777777" w:rsidR="00C16A5C" w:rsidRDefault="00BC3BAB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知道</w:t>
            </w:r>
            <w:r w:rsidR="00EB40C5"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摄影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艺术特性，熟悉行业规则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及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制作流程</w:t>
            </w:r>
          </w:p>
        </w:tc>
        <w:tc>
          <w:tcPr>
            <w:tcW w:w="2410" w:type="dxa"/>
          </w:tcPr>
          <w:p w14:paraId="48D4429F" w14:textId="77777777" w:rsidR="00C16A5C" w:rsidRDefault="00BC3BAB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理解</w:t>
            </w:r>
            <w:r w:rsidR="00EB40C5"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摄影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艺术的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发展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规律、特性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行业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流程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567" w:type="dxa"/>
          </w:tcPr>
          <w:p w14:paraId="120CB7A3" w14:textId="77777777" w:rsidR="00C16A5C" w:rsidRDefault="00EB40C5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CEDB4F2" w14:textId="77777777" w:rsidR="00C16A5C" w:rsidRDefault="00C16A5C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</w:tcPr>
          <w:p w14:paraId="16435B65" w14:textId="77777777" w:rsidR="00C16A5C" w:rsidRDefault="00C16A5C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5312F7" w14:paraId="35D7BE65" w14:textId="77777777">
        <w:tc>
          <w:tcPr>
            <w:tcW w:w="675" w:type="dxa"/>
          </w:tcPr>
          <w:p w14:paraId="2ECC2264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第二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单元</w:t>
            </w:r>
          </w:p>
        </w:tc>
        <w:tc>
          <w:tcPr>
            <w:tcW w:w="1276" w:type="dxa"/>
          </w:tcPr>
          <w:p w14:paraId="6850248D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视听语言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基础讲解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（上）</w:t>
            </w:r>
          </w:p>
        </w:tc>
        <w:tc>
          <w:tcPr>
            <w:tcW w:w="2410" w:type="dxa"/>
          </w:tcPr>
          <w:p w14:paraId="65972756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知道景别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、构图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等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新闻摄影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基本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手段</w:t>
            </w:r>
          </w:p>
        </w:tc>
        <w:tc>
          <w:tcPr>
            <w:tcW w:w="2410" w:type="dxa"/>
          </w:tcPr>
          <w:p w14:paraId="72CD0094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理解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影视语言构成，了解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视频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拍摄基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本方法</w:t>
            </w:r>
          </w:p>
        </w:tc>
        <w:tc>
          <w:tcPr>
            <w:tcW w:w="567" w:type="dxa"/>
          </w:tcPr>
          <w:p w14:paraId="3D9C3503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CAA88AF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</w:tcPr>
          <w:p w14:paraId="254A7E30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5312F7" w14:paraId="42961506" w14:textId="77777777">
        <w:tc>
          <w:tcPr>
            <w:tcW w:w="675" w:type="dxa"/>
          </w:tcPr>
          <w:p w14:paraId="30B0030E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第三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单元</w:t>
            </w:r>
          </w:p>
        </w:tc>
        <w:tc>
          <w:tcPr>
            <w:tcW w:w="1276" w:type="dxa"/>
          </w:tcPr>
          <w:p w14:paraId="6B720C2C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视听语言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基础讲解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（下）</w:t>
            </w:r>
          </w:p>
        </w:tc>
        <w:tc>
          <w:tcPr>
            <w:tcW w:w="2410" w:type="dxa"/>
          </w:tcPr>
          <w:p w14:paraId="1149D6E5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知道景别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、构图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等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新闻摄影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基本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手段</w:t>
            </w:r>
          </w:p>
        </w:tc>
        <w:tc>
          <w:tcPr>
            <w:tcW w:w="2410" w:type="dxa"/>
          </w:tcPr>
          <w:p w14:paraId="58C5B9AD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理解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影视语言构成，了解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视频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拍摄基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本方法</w:t>
            </w:r>
          </w:p>
        </w:tc>
        <w:tc>
          <w:tcPr>
            <w:tcW w:w="567" w:type="dxa"/>
          </w:tcPr>
          <w:p w14:paraId="3470FB50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D660141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</w:tcPr>
          <w:p w14:paraId="7D4B089B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5312F7" w14:paraId="01DE1A21" w14:textId="77777777">
        <w:tc>
          <w:tcPr>
            <w:tcW w:w="675" w:type="dxa"/>
          </w:tcPr>
          <w:p w14:paraId="12B1649E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第四单元</w:t>
            </w:r>
          </w:p>
        </w:tc>
        <w:tc>
          <w:tcPr>
            <w:tcW w:w="1276" w:type="dxa"/>
          </w:tcPr>
          <w:p w14:paraId="3A6DC848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摄影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技巧讲解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（上）</w:t>
            </w:r>
          </w:p>
        </w:tc>
        <w:tc>
          <w:tcPr>
            <w:tcW w:w="2410" w:type="dxa"/>
          </w:tcPr>
          <w:p w14:paraId="20A9458E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知道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摄影机的基本操作及原理，知道如何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拍摄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高质量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照片</w:t>
            </w:r>
          </w:p>
        </w:tc>
        <w:tc>
          <w:tcPr>
            <w:tcW w:w="2410" w:type="dxa"/>
          </w:tcPr>
          <w:p w14:paraId="18DE126F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理解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摄影机构成，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掌握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摄影机运用</w:t>
            </w:r>
          </w:p>
        </w:tc>
        <w:tc>
          <w:tcPr>
            <w:tcW w:w="567" w:type="dxa"/>
          </w:tcPr>
          <w:p w14:paraId="1A75E87F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864FE25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</w:tcPr>
          <w:p w14:paraId="15769927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5312F7" w14:paraId="6907B801" w14:textId="77777777">
        <w:tc>
          <w:tcPr>
            <w:tcW w:w="675" w:type="dxa"/>
          </w:tcPr>
          <w:p w14:paraId="409D16DD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第五单元</w:t>
            </w:r>
          </w:p>
        </w:tc>
        <w:tc>
          <w:tcPr>
            <w:tcW w:w="1276" w:type="dxa"/>
          </w:tcPr>
          <w:p w14:paraId="658302F0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摄影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技巧讲解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（下）</w:t>
            </w:r>
          </w:p>
        </w:tc>
        <w:tc>
          <w:tcPr>
            <w:tcW w:w="2410" w:type="dxa"/>
          </w:tcPr>
          <w:p w14:paraId="6E149C2F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知道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摄影机的基本操作及原理，知道如何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拍摄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高质量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照片</w:t>
            </w:r>
          </w:p>
        </w:tc>
        <w:tc>
          <w:tcPr>
            <w:tcW w:w="2410" w:type="dxa"/>
          </w:tcPr>
          <w:p w14:paraId="27B89F9A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理解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摄影机构成，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掌握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摄影机运用</w:t>
            </w:r>
          </w:p>
        </w:tc>
        <w:tc>
          <w:tcPr>
            <w:tcW w:w="567" w:type="dxa"/>
          </w:tcPr>
          <w:p w14:paraId="70CF9967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73D090A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</w:tcPr>
          <w:p w14:paraId="2B90B1F4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5312F7" w14:paraId="0CD1A460" w14:textId="77777777">
        <w:tc>
          <w:tcPr>
            <w:tcW w:w="675" w:type="dxa"/>
          </w:tcPr>
          <w:p w14:paraId="682ADA73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第六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单元</w:t>
            </w:r>
          </w:p>
        </w:tc>
        <w:tc>
          <w:tcPr>
            <w:tcW w:w="1276" w:type="dxa"/>
          </w:tcPr>
          <w:p w14:paraId="4F0B50AF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经典摄影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作品分析</w:t>
            </w:r>
          </w:p>
        </w:tc>
        <w:tc>
          <w:tcPr>
            <w:tcW w:w="2410" w:type="dxa"/>
          </w:tcPr>
          <w:p w14:paraId="00231A6D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知道行业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趋势，了解流行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新闻摄影拍摄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方式</w:t>
            </w:r>
          </w:p>
        </w:tc>
        <w:tc>
          <w:tcPr>
            <w:tcW w:w="2410" w:type="dxa"/>
          </w:tcPr>
          <w:p w14:paraId="5DB97AB3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理解行业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内导演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拍摄手段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及运用技巧</w:t>
            </w:r>
          </w:p>
        </w:tc>
        <w:tc>
          <w:tcPr>
            <w:tcW w:w="567" w:type="dxa"/>
          </w:tcPr>
          <w:p w14:paraId="2FA4FA39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72032B9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</w:tcPr>
          <w:p w14:paraId="5946D120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5312F7" w14:paraId="6485D2F1" w14:textId="77777777">
        <w:tc>
          <w:tcPr>
            <w:tcW w:w="675" w:type="dxa"/>
          </w:tcPr>
          <w:p w14:paraId="619BB1FE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第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七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单元</w:t>
            </w:r>
          </w:p>
        </w:tc>
        <w:tc>
          <w:tcPr>
            <w:tcW w:w="1276" w:type="dxa"/>
          </w:tcPr>
          <w:p w14:paraId="2D08432D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19F9"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单幅新闻摄影实践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（上）</w:t>
            </w:r>
          </w:p>
        </w:tc>
        <w:tc>
          <w:tcPr>
            <w:tcW w:w="2410" w:type="dxa"/>
          </w:tcPr>
          <w:p w14:paraId="3105F063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知道如何用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照片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讲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新闻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故事，知道如何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照片中人物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关系</w:t>
            </w:r>
          </w:p>
        </w:tc>
        <w:tc>
          <w:tcPr>
            <w:tcW w:w="2410" w:type="dxa"/>
          </w:tcPr>
          <w:p w14:paraId="4BE3D40A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理解画面构图与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新闻表现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之间的关系</w:t>
            </w:r>
          </w:p>
        </w:tc>
        <w:tc>
          <w:tcPr>
            <w:tcW w:w="567" w:type="dxa"/>
          </w:tcPr>
          <w:p w14:paraId="7E4A67CF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077D6AC9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14:paraId="71765AC9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5312F7" w14:paraId="09D0F65C" w14:textId="77777777">
        <w:tc>
          <w:tcPr>
            <w:tcW w:w="675" w:type="dxa"/>
          </w:tcPr>
          <w:p w14:paraId="7CFA668D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第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八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单元</w:t>
            </w:r>
          </w:p>
        </w:tc>
        <w:tc>
          <w:tcPr>
            <w:tcW w:w="1276" w:type="dxa"/>
          </w:tcPr>
          <w:p w14:paraId="2D3D2ADB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19F9"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单幅新闻摄影实践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（下）</w:t>
            </w:r>
          </w:p>
        </w:tc>
        <w:tc>
          <w:tcPr>
            <w:tcW w:w="2410" w:type="dxa"/>
          </w:tcPr>
          <w:p w14:paraId="1EA1E250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知道如何用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照片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讲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新闻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故事，知道如何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照片中人物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关系</w:t>
            </w:r>
          </w:p>
        </w:tc>
        <w:tc>
          <w:tcPr>
            <w:tcW w:w="2410" w:type="dxa"/>
          </w:tcPr>
          <w:p w14:paraId="4373C6DE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理解画面构图与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新闻表现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之间的关系</w:t>
            </w:r>
          </w:p>
        </w:tc>
        <w:tc>
          <w:tcPr>
            <w:tcW w:w="567" w:type="dxa"/>
          </w:tcPr>
          <w:p w14:paraId="4BA10824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7BC23094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14:paraId="63CEA65C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5312F7" w14:paraId="5BFB11D0" w14:textId="77777777">
        <w:tc>
          <w:tcPr>
            <w:tcW w:w="675" w:type="dxa"/>
          </w:tcPr>
          <w:p w14:paraId="3087E038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第九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单元</w:t>
            </w:r>
          </w:p>
        </w:tc>
        <w:tc>
          <w:tcPr>
            <w:tcW w:w="1276" w:type="dxa"/>
          </w:tcPr>
          <w:p w14:paraId="67B1920B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6091B"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lastRenderedPageBreak/>
              <w:t>主题新闻摄</w:t>
            </w:r>
            <w:r w:rsidRPr="0056091B"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lastRenderedPageBreak/>
              <w:t>影实践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（上）</w:t>
            </w:r>
          </w:p>
        </w:tc>
        <w:tc>
          <w:tcPr>
            <w:tcW w:w="2410" w:type="dxa"/>
          </w:tcPr>
          <w:p w14:paraId="223C97B3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lastRenderedPageBreak/>
              <w:t>知道如何根据既定主题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lastRenderedPageBreak/>
              <w:t>进行摄影创作，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了解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新闻工作者如何在摄影作品中体现新闻性</w:t>
            </w:r>
          </w:p>
        </w:tc>
        <w:tc>
          <w:tcPr>
            <w:tcW w:w="2410" w:type="dxa"/>
          </w:tcPr>
          <w:p w14:paraId="0994707E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lastRenderedPageBreak/>
              <w:t>理解新闻拍摄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工作要领，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能准确完成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既定主题的拍摄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工作</w:t>
            </w:r>
          </w:p>
        </w:tc>
        <w:tc>
          <w:tcPr>
            <w:tcW w:w="567" w:type="dxa"/>
          </w:tcPr>
          <w:p w14:paraId="1EAC49AC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93124A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14:paraId="6F3193AC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5312F7" w14:paraId="4BD0C03E" w14:textId="77777777">
        <w:tc>
          <w:tcPr>
            <w:tcW w:w="675" w:type="dxa"/>
          </w:tcPr>
          <w:p w14:paraId="49E73ACB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第十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单元</w:t>
            </w:r>
          </w:p>
        </w:tc>
        <w:tc>
          <w:tcPr>
            <w:tcW w:w="1276" w:type="dxa"/>
          </w:tcPr>
          <w:p w14:paraId="46C75C9B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6091B"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主题新闻摄影实践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（下）</w:t>
            </w:r>
          </w:p>
        </w:tc>
        <w:tc>
          <w:tcPr>
            <w:tcW w:w="2410" w:type="dxa"/>
          </w:tcPr>
          <w:p w14:paraId="69387E7F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知道如何根据既定主题进行摄影创作，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了解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新闻工作者如何在摄影作品中体现新闻性</w:t>
            </w:r>
          </w:p>
        </w:tc>
        <w:tc>
          <w:tcPr>
            <w:tcW w:w="2410" w:type="dxa"/>
          </w:tcPr>
          <w:p w14:paraId="3759C653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理解新闻拍摄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工作要领，能准确完成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既定主题的拍摄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工作</w:t>
            </w:r>
          </w:p>
        </w:tc>
        <w:tc>
          <w:tcPr>
            <w:tcW w:w="567" w:type="dxa"/>
          </w:tcPr>
          <w:p w14:paraId="0A1A1F1E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272887E2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14:paraId="58F1B59A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5312F7" w14:paraId="77306FBA" w14:textId="77777777">
        <w:tc>
          <w:tcPr>
            <w:tcW w:w="675" w:type="dxa"/>
          </w:tcPr>
          <w:p w14:paraId="226BE890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第十一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单元</w:t>
            </w:r>
          </w:p>
        </w:tc>
        <w:tc>
          <w:tcPr>
            <w:tcW w:w="1276" w:type="dxa"/>
          </w:tcPr>
          <w:p w14:paraId="20C58E38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新闻拍摄思路讲解</w:t>
            </w:r>
          </w:p>
        </w:tc>
        <w:tc>
          <w:tcPr>
            <w:tcW w:w="2410" w:type="dxa"/>
          </w:tcPr>
          <w:p w14:paraId="55EDACC5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知道拍摄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原则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、培养新闻敏锐性</w:t>
            </w:r>
          </w:p>
        </w:tc>
        <w:tc>
          <w:tcPr>
            <w:tcW w:w="2410" w:type="dxa"/>
          </w:tcPr>
          <w:p w14:paraId="1A09E4C6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理解新闻摄影技巧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，能完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成新闻摄影的基本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操作</w:t>
            </w:r>
          </w:p>
        </w:tc>
        <w:tc>
          <w:tcPr>
            <w:tcW w:w="567" w:type="dxa"/>
          </w:tcPr>
          <w:p w14:paraId="089A464B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1874DDD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</w:tcPr>
          <w:p w14:paraId="5EC2EDFA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5312F7" w14:paraId="2D1CA3B4" w14:textId="77777777">
        <w:tc>
          <w:tcPr>
            <w:tcW w:w="675" w:type="dxa"/>
          </w:tcPr>
          <w:p w14:paraId="183B1F98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第十二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单元</w:t>
            </w:r>
          </w:p>
        </w:tc>
        <w:tc>
          <w:tcPr>
            <w:tcW w:w="1276" w:type="dxa"/>
          </w:tcPr>
          <w:p w14:paraId="2F37C8C9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B0068">
              <w:rPr>
                <w:rFonts w:asciiTheme="majorBidi" w:hAnsiTheme="majorBidi" w:cstheme="majorBidi" w:hint="eastAsia"/>
                <w:sz w:val="20"/>
                <w:szCs w:val="20"/>
              </w:rPr>
              <w:t>自选新闻摄影实践</w:t>
            </w:r>
            <w:r>
              <w:rPr>
                <w:rFonts w:asciiTheme="majorBidi" w:hAnsiTheme="majorBidi" w:cstheme="majorBidi" w:hint="eastAsia"/>
                <w:sz w:val="20"/>
                <w:szCs w:val="20"/>
              </w:rPr>
              <w:t>（上）</w:t>
            </w:r>
          </w:p>
        </w:tc>
        <w:tc>
          <w:tcPr>
            <w:tcW w:w="2410" w:type="dxa"/>
          </w:tcPr>
          <w:p w14:paraId="0A1E9433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知道如何运用新闻理论</w:t>
            </w:r>
          </w:p>
          <w:p w14:paraId="52281F73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分镜头剧本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和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故事版的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正确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制作方式</w:t>
            </w:r>
          </w:p>
        </w:tc>
        <w:tc>
          <w:tcPr>
            <w:tcW w:w="2410" w:type="dxa"/>
          </w:tcPr>
          <w:p w14:paraId="684B5E16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理解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分镜头在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视频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制作中的重要作用，养成良好的制作习惯</w:t>
            </w:r>
          </w:p>
        </w:tc>
        <w:tc>
          <w:tcPr>
            <w:tcW w:w="567" w:type="dxa"/>
          </w:tcPr>
          <w:p w14:paraId="2E654DA2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7F5FF8F2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14:paraId="1FDE457E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5312F7" w14:paraId="47D15632" w14:textId="77777777">
        <w:tc>
          <w:tcPr>
            <w:tcW w:w="675" w:type="dxa"/>
          </w:tcPr>
          <w:p w14:paraId="3EC0FB52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第十三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单元</w:t>
            </w:r>
          </w:p>
        </w:tc>
        <w:tc>
          <w:tcPr>
            <w:tcW w:w="1276" w:type="dxa"/>
          </w:tcPr>
          <w:p w14:paraId="0C7644D8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B0068">
              <w:rPr>
                <w:rFonts w:asciiTheme="majorBidi" w:hAnsiTheme="majorBidi" w:cstheme="majorBidi" w:hint="eastAsia"/>
                <w:sz w:val="20"/>
                <w:szCs w:val="20"/>
              </w:rPr>
              <w:t>自选新闻摄影实践</w:t>
            </w:r>
            <w:r>
              <w:rPr>
                <w:rFonts w:asciiTheme="majorBidi" w:hAnsiTheme="majorBidi" w:cstheme="majorBidi" w:hint="eastAsia"/>
                <w:sz w:val="20"/>
                <w:szCs w:val="20"/>
              </w:rPr>
              <w:t>（下）</w:t>
            </w:r>
          </w:p>
        </w:tc>
        <w:tc>
          <w:tcPr>
            <w:tcW w:w="2410" w:type="dxa"/>
          </w:tcPr>
          <w:p w14:paraId="303BD3F5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知道如何运用新闻理论</w:t>
            </w:r>
          </w:p>
          <w:p w14:paraId="023F2E68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分镜头剧本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和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故事版的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正确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制作方式</w:t>
            </w:r>
          </w:p>
        </w:tc>
        <w:tc>
          <w:tcPr>
            <w:tcW w:w="2410" w:type="dxa"/>
          </w:tcPr>
          <w:p w14:paraId="4CE3FB6F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理解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分镜头在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视频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制作中的重要作用，养成良好的制作习惯</w:t>
            </w:r>
          </w:p>
        </w:tc>
        <w:tc>
          <w:tcPr>
            <w:tcW w:w="567" w:type="dxa"/>
          </w:tcPr>
          <w:p w14:paraId="6131BF3F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82B046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14:paraId="4CB145D8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5312F7" w14:paraId="1A65EC56" w14:textId="77777777">
        <w:tc>
          <w:tcPr>
            <w:tcW w:w="675" w:type="dxa"/>
          </w:tcPr>
          <w:p w14:paraId="44E49721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第十四单元</w:t>
            </w:r>
          </w:p>
        </w:tc>
        <w:tc>
          <w:tcPr>
            <w:tcW w:w="1276" w:type="dxa"/>
          </w:tcPr>
          <w:p w14:paraId="10869419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学生习作综合点评</w:t>
            </w:r>
          </w:p>
        </w:tc>
        <w:tc>
          <w:tcPr>
            <w:tcW w:w="2410" w:type="dxa"/>
          </w:tcPr>
          <w:p w14:paraId="15EC4506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对学生的摄影作品进行逐一点评，综合分析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2420A4AA" w14:textId="77777777" w:rsidR="005312F7" w:rsidRPr="0076722B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理解所犯错误，进一步提升学生的新闻摄影水准</w:t>
            </w:r>
          </w:p>
        </w:tc>
        <w:tc>
          <w:tcPr>
            <w:tcW w:w="567" w:type="dxa"/>
          </w:tcPr>
          <w:p w14:paraId="1359CB0D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6CF7B86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</w:tcPr>
          <w:p w14:paraId="10C2C0AA" w14:textId="77777777" w:rsidR="005312F7" w:rsidRDefault="005312F7" w:rsidP="005312F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</w:tbl>
    <w:p w14:paraId="53286A05" w14:textId="77777777" w:rsidR="00C16A5C" w:rsidRDefault="00C16A5C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14:paraId="5078264B" w14:textId="77777777" w:rsidR="00C16A5C" w:rsidRDefault="00C16A5C">
      <w:pPr>
        <w:snapToGrid w:val="0"/>
        <w:spacing w:line="288" w:lineRule="auto"/>
        <w:ind w:right="26"/>
        <w:rPr>
          <w:sz w:val="20"/>
          <w:szCs w:val="20"/>
        </w:rPr>
      </w:pPr>
    </w:p>
    <w:p w14:paraId="2C61FB57" w14:textId="77777777" w:rsidR="00C16A5C" w:rsidRDefault="00BC3BA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</w:t>
      </w:r>
    </w:p>
    <w:p w14:paraId="45F40841" w14:textId="77777777" w:rsidR="00C16A5C" w:rsidRDefault="00BC3BAB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54"/>
        <w:gridCol w:w="3118"/>
        <w:gridCol w:w="851"/>
        <w:gridCol w:w="1134"/>
        <w:gridCol w:w="708"/>
      </w:tblGrid>
      <w:tr w:rsidR="00C16A5C" w14:paraId="2262799E" w14:textId="77777777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82AD" w14:textId="77777777" w:rsidR="00C16A5C" w:rsidRDefault="00BC3BAB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序号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F140" w14:textId="77777777" w:rsidR="00C16A5C" w:rsidRDefault="00BC3BAB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实验名称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0C40" w14:textId="77777777" w:rsidR="00C16A5C" w:rsidRDefault="00BC3BAB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主要内容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0D196" w14:textId="77777777" w:rsidR="00C16A5C" w:rsidRDefault="00BC3BAB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实验</w:t>
            </w:r>
          </w:p>
          <w:p w14:paraId="63053544" w14:textId="77777777" w:rsidR="00C16A5C" w:rsidRDefault="00BC3BAB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时数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605F" w14:textId="77777777" w:rsidR="00C16A5C" w:rsidRDefault="00BC3BAB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实验类型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0138" w14:textId="77777777" w:rsidR="00C16A5C" w:rsidRDefault="00BC3BAB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备注</w:t>
            </w:r>
          </w:p>
        </w:tc>
      </w:tr>
      <w:tr w:rsidR="00C16A5C" w14:paraId="2F9E07FD" w14:textId="77777777">
        <w:trPr>
          <w:trHeight w:hRule="exact" w:val="6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065B0" w14:textId="77777777" w:rsidR="00C16A5C" w:rsidRDefault="008B0068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DFC3" w14:textId="77777777" w:rsidR="00C16A5C" w:rsidRDefault="00C563AC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563AC">
              <w:rPr>
                <w:rFonts w:asciiTheme="majorBidi" w:hAnsiTheme="majorBidi" w:cstheme="majorBidi" w:hint="eastAsia"/>
                <w:sz w:val="20"/>
                <w:szCs w:val="20"/>
              </w:rPr>
              <w:t>单幅新闻摄影实践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18F9" w14:textId="77777777" w:rsidR="00C16A5C" w:rsidRDefault="008B0068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B0068">
              <w:rPr>
                <w:rFonts w:asciiTheme="majorBidi" w:hAnsiTheme="majorBidi" w:cstheme="majorBidi" w:hint="eastAsia"/>
                <w:sz w:val="20"/>
                <w:szCs w:val="20"/>
              </w:rPr>
              <w:t>单幅图片报道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0031" w14:textId="77777777" w:rsidR="00C16A5C" w:rsidRDefault="00EB40C5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3BAE" w14:textId="77777777" w:rsidR="00C16A5C" w:rsidRDefault="00BC3BAB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综合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60EC" w14:textId="77777777" w:rsidR="00C16A5C" w:rsidRDefault="00C16A5C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16A5C" w14:paraId="51386359" w14:textId="77777777">
        <w:trPr>
          <w:trHeight w:hRule="exact" w:val="6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4EF9" w14:textId="77777777" w:rsidR="00C16A5C" w:rsidRDefault="008B0068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8D09" w14:textId="77777777" w:rsidR="00C16A5C" w:rsidRDefault="00C563AC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563AC">
              <w:rPr>
                <w:rFonts w:asciiTheme="majorBidi" w:hAnsiTheme="majorBidi" w:cstheme="majorBidi" w:hint="eastAsia"/>
                <w:sz w:val="20"/>
                <w:szCs w:val="20"/>
              </w:rPr>
              <w:t>主题新闻摄影实践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5F4B" w14:textId="77777777" w:rsidR="00C16A5C" w:rsidRDefault="008B0068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sz w:val="20"/>
                <w:szCs w:val="20"/>
              </w:rPr>
              <w:t>根据拟定主题，进行拍摄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2B5F5" w14:textId="77777777" w:rsidR="00C16A5C" w:rsidRDefault="00EB40C5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B5FA2" w14:textId="77777777" w:rsidR="00C16A5C" w:rsidRDefault="00BC3BAB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综合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8559" w14:textId="77777777" w:rsidR="00C16A5C" w:rsidRDefault="00C16A5C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16A5C" w14:paraId="463E2DC5" w14:textId="77777777" w:rsidTr="00DD2560">
        <w:trPr>
          <w:trHeight w:hRule="exact" w:val="8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3A20" w14:textId="77777777" w:rsidR="00C16A5C" w:rsidRDefault="008B0068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D3F0" w14:textId="77777777" w:rsidR="00C16A5C" w:rsidRDefault="008B0068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B0068">
              <w:rPr>
                <w:rFonts w:asciiTheme="majorBidi" w:hAnsiTheme="majorBidi" w:cstheme="majorBidi" w:hint="eastAsia"/>
                <w:sz w:val="20"/>
                <w:szCs w:val="20"/>
              </w:rPr>
              <w:t>自选新闻摄影实践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70D5" w14:textId="77777777" w:rsidR="00C16A5C" w:rsidRDefault="008B0068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sz w:val="20"/>
                <w:szCs w:val="20"/>
              </w:rPr>
              <w:t>自选新闻主题，进行</w:t>
            </w:r>
            <w:r w:rsidR="00DD2560">
              <w:rPr>
                <w:rFonts w:asciiTheme="majorBidi" w:hAnsiTheme="majorBidi" w:cstheme="majorBidi" w:hint="eastAsia"/>
                <w:sz w:val="20"/>
                <w:szCs w:val="20"/>
              </w:rPr>
              <w:t>完整</w:t>
            </w:r>
            <w:r>
              <w:rPr>
                <w:rFonts w:asciiTheme="majorBidi" w:hAnsiTheme="majorBidi" w:cstheme="majorBidi" w:hint="eastAsia"/>
                <w:sz w:val="20"/>
                <w:szCs w:val="20"/>
              </w:rPr>
              <w:t>图片报道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82A2" w14:textId="77777777" w:rsidR="00C16A5C" w:rsidRDefault="00BC3BAB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A4004" w14:textId="77777777" w:rsidR="00C16A5C" w:rsidRDefault="00BC3BAB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综合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B803" w14:textId="77777777" w:rsidR="00C16A5C" w:rsidRDefault="00C16A5C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5A6EC0DF" w14:textId="77777777" w:rsidR="00C16A5C" w:rsidRDefault="00C16A5C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14:paraId="65EA10D6" w14:textId="77777777" w:rsidR="00C16A5C" w:rsidRDefault="00BC3BA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七、实践环节各阶段名称及基本要求</w:t>
      </w:r>
    </w:p>
    <w:p w14:paraId="5F94DC2C" w14:textId="77777777" w:rsidR="00C16A5C" w:rsidRDefault="00BC3BAB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列出实践环节各阶段的名称、实践的天数或周数及每个阶段的内容简述。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71"/>
        <w:gridCol w:w="3240"/>
        <w:gridCol w:w="1260"/>
        <w:gridCol w:w="1125"/>
      </w:tblGrid>
      <w:tr w:rsidR="00C16A5C" w14:paraId="1CB45707" w14:textId="77777777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7C8B" w14:textId="77777777" w:rsidR="00C16A5C" w:rsidRDefault="00BC3BAB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C44C" w14:textId="77777777" w:rsidR="00C16A5C" w:rsidRDefault="00BC3BAB">
            <w:pPr>
              <w:snapToGrid w:val="0"/>
              <w:ind w:firstLineChars="150" w:firstLine="3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C95B7" w14:textId="77777777" w:rsidR="00C16A5C" w:rsidRDefault="00BC3BAB">
            <w:pPr>
              <w:snapToGrid w:val="0"/>
              <w:ind w:firstLineChars="450" w:firstLine="9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85BED" w14:textId="77777777" w:rsidR="00C16A5C" w:rsidRDefault="00BC3BAB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B9A1E" w14:textId="77777777" w:rsidR="00C16A5C" w:rsidRDefault="00BC3BAB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C16A5C" w14:paraId="080A40F2" w14:textId="77777777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B7132" w14:textId="77777777" w:rsidR="00C16A5C" w:rsidRDefault="00C16A5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7A36" w14:textId="77777777" w:rsidR="00C16A5C" w:rsidRDefault="00C16A5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2470" w14:textId="77777777" w:rsidR="00C16A5C" w:rsidRDefault="00C16A5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DA6B7" w14:textId="77777777" w:rsidR="00C16A5C" w:rsidRDefault="00C16A5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A602" w14:textId="77777777" w:rsidR="00C16A5C" w:rsidRDefault="00C16A5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 w14:paraId="0C6A2975" w14:textId="77777777" w:rsidR="00C16A5C" w:rsidRDefault="00C16A5C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14:paraId="5FC5210E" w14:textId="77777777" w:rsidR="00C16A5C" w:rsidRDefault="00BC3BAB">
      <w:pPr>
        <w:snapToGrid w:val="0"/>
        <w:spacing w:line="288" w:lineRule="auto"/>
        <w:ind w:right="2520" w:firstLineChars="200" w:firstLine="48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eastAsia="黑体" w:hAnsiTheme="majorBidi" w:cstheme="majorBidi"/>
          <w:sz w:val="24"/>
        </w:rPr>
        <w:t>八、评价方式与成绩</w:t>
      </w:r>
    </w:p>
    <w:p w14:paraId="2891EEBA" w14:textId="77777777" w:rsidR="00C16A5C" w:rsidRDefault="00C16A5C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C16A5C" w14:paraId="39141FC9" w14:textId="77777777">
        <w:tc>
          <w:tcPr>
            <w:tcW w:w="1809" w:type="dxa"/>
            <w:shd w:val="clear" w:color="auto" w:fill="auto"/>
          </w:tcPr>
          <w:p w14:paraId="01802AD8" w14:textId="77777777" w:rsidR="00C16A5C" w:rsidRDefault="00BC3BAB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2CF848B5" w14:textId="77777777" w:rsidR="00C16A5C" w:rsidRDefault="00BC3BA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4C0A0FFC" w14:textId="77777777" w:rsidR="00C16A5C" w:rsidRDefault="00BC3BA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占比</w:t>
            </w:r>
          </w:p>
        </w:tc>
      </w:tr>
      <w:tr w:rsidR="00C16A5C" w14:paraId="65F08EF3" w14:textId="77777777">
        <w:tc>
          <w:tcPr>
            <w:tcW w:w="1809" w:type="dxa"/>
            <w:shd w:val="clear" w:color="auto" w:fill="auto"/>
          </w:tcPr>
          <w:p w14:paraId="54142D19" w14:textId="77777777" w:rsidR="00C16A5C" w:rsidRDefault="00BC3BA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2512F213" w14:textId="77777777" w:rsidR="00C16A5C" w:rsidRDefault="008B006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单幅新闻摄影实践</w:t>
            </w:r>
          </w:p>
        </w:tc>
        <w:tc>
          <w:tcPr>
            <w:tcW w:w="1843" w:type="dxa"/>
            <w:shd w:val="clear" w:color="auto" w:fill="auto"/>
          </w:tcPr>
          <w:p w14:paraId="62DD7C25" w14:textId="77777777" w:rsidR="00C16A5C" w:rsidRDefault="008B006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3</w:t>
            </w:r>
            <w:r w:rsidR="00BC3BAB">
              <w:rPr>
                <w:rFonts w:ascii="宋体" w:hAnsi="宋体" w:hint="eastAsia"/>
                <w:bCs/>
                <w:color w:val="000000"/>
                <w:szCs w:val="20"/>
              </w:rPr>
              <w:t>0</w:t>
            </w:r>
            <w:r w:rsidR="00BC3BAB">
              <w:rPr>
                <w:rFonts w:ascii="宋体" w:hAnsi="宋体"/>
                <w:bCs/>
                <w:color w:val="000000"/>
                <w:szCs w:val="20"/>
              </w:rPr>
              <w:t>%</w:t>
            </w:r>
          </w:p>
        </w:tc>
      </w:tr>
      <w:tr w:rsidR="00C16A5C" w14:paraId="6501E899" w14:textId="77777777">
        <w:tc>
          <w:tcPr>
            <w:tcW w:w="1809" w:type="dxa"/>
            <w:shd w:val="clear" w:color="auto" w:fill="auto"/>
          </w:tcPr>
          <w:p w14:paraId="58A8F59D" w14:textId="77777777" w:rsidR="00C16A5C" w:rsidRDefault="00BC3BA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64E3731B" w14:textId="77777777" w:rsidR="00C16A5C" w:rsidRDefault="008B006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主题新闻摄影实践</w:t>
            </w:r>
          </w:p>
        </w:tc>
        <w:tc>
          <w:tcPr>
            <w:tcW w:w="1843" w:type="dxa"/>
            <w:shd w:val="clear" w:color="auto" w:fill="auto"/>
          </w:tcPr>
          <w:p w14:paraId="04C3C24E" w14:textId="77777777" w:rsidR="00C16A5C" w:rsidRDefault="008B006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3</w:t>
            </w:r>
            <w:r w:rsidR="00BC3BAB">
              <w:rPr>
                <w:rFonts w:ascii="宋体" w:hAnsi="宋体" w:hint="eastAsia"/>
                <w:bCs/>
                <w:color w:val="000000"/>
                <w:szCs w:val="20"/>
              </w:rPr>
              <w:t>0</w:t>
            </w:r>
            <w:r w:rsidR="00BC3BAB">
              <w:rPr>
                <w:rFonts w:ascii="宋体" w:hAnsi="宋体"/>
                <w:bCs/>
                <w:color w:val="000000"/>
                <w:szCs w:val="20"/>
              </w:rPr>
              <w:t>%</w:t>
            </w:r>
          </w:p>
        </w:tc>
      </w:tr>
      <w:tr w:rsidR="00C16A5C" w14:paraId="33923AA6" w14:textId="77777777">
        <w:tc>
          <w:tcPr>
            <w:tcW w:w="1809" w:type="dxa"/>
            <w:shd w:val="clear" w:color="auto" w:fill="auto"/>
          </w:tcPr>
          <w:p w14:paraId="1545339D" w14:textId="77777777" w:rsidR="00C16A5C" w:rsidRDefault="00BC3BA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/>
                <w:bCs/>
                <w:color w:val="000000"/>
                <w:szCs w:val="20"/>
                <w:highlight w:val="yellow"/>
              </w:rPr>
              <w:t>X</w:t>
            </w:r>
            <w:r w:rsidR="008B0068">
              <w:rPr>
                <w:rFonts w:ascii="宋体" w:hAnsi="宋体"/>
                <w:bCs/>
                <w:color w:val="000000"/>
                <w:szCs w:val="20"/>
                <w:highlight w:val="yellow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14:paraId="1AD9D572" w14:textId="77777777" w:rsidR="00C16A5C" w:rsidRDefault="008B006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自选新闻摄影实践</w:t>
            </w:r>
          </w:p>
        </w:tc>
        <w:tc>
          <w:tcPr>
            <w:tcW w:w="1843" w:type="dxa"/>
            <w:shd w:val="clear" w:color="auto" w:fill="auto"/>
          </w:tcPr>
          <w:p w14:paraId="31DE2DDD" w14:textId="77777777" w:rsidR="00C16A5C" w:rsidRDefault="00BC3BA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40</w:t>
            </w:r>
            <w:r>
              <w:rPr>
                <w:rFonts w:ascii="宋体" w:hAnsi="宋体"/>
                <w:bCs/>
                <w:color w:val="000000"/>
                <w:szCs w:val="20"/>
              </w:rPr>
              <w:t>%</w:t>
            </w:r>
          </w:p>
        </w:tc>
      </w:tr>
    </w:tbl>
    <w:p w14:paraId="0BE0B119" w14:textId="77777777" w:rsidR="00C16A5C" w:rsidRDefault="00BC3BAB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p w14:paraId="45F6C7CD" w14:textId="77777777" w:rsidR="00C16A5C" w:rsidRDefault="00C16A5C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 w14:paraId="275BD466" w14:textId="77777777" w:rsidR="00C16A5C" w:rsidRDefault="00C16A5C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 w14:paraId="08F00721" w14:textId="77777777" w:rsidR="00C16A5C" w:rsidRDefault="00BC3BAB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赵博翀</w:t>
      </w:r>
      <w:r>
        <w:rPr>
          <w:rFonts w:hint="eastAsia"/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</w:rPr>
        <w:t>系主任审核签名：</w:t>
      </w:r>
    </w:p>
    <w:p w14:paraId="7B4E27B2" w14:textId="77777777" w:rsidR="00C16A5C" w:rsidRDefault="00BC3BAB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                      </w:t>
      </w:r>
    </w:p>
    <w:p w14:paraId="0055C60A" w14:textId="77777777" w:rsidR="00C16A5C" w:rsidRDefault="00C16A5C"/>
    <w:sectPr w:rsidR="00C16A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C2E55" w14:textId="77777777" w:rsidR="00FA775E" w:rsidRDefault="00FA775E" w:rsidP="00C66ED2">
      <w:r>
        <w:separator/>
      </w:r>
    </w:p>
  </w:endnote>
  <w:endnote w:type="continuationSeparator" w:id="0">
    <w:p w14:paraId="5B4DB5CC" w14:textId="77777777" w:rsidR="00FA775E" w:rsidRDefault="00FA775E" w:rsidP="00C66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宋体 (正文)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71783" w14:textId="77777777" w:rsidR="00FA775E" w:rsidRDefault="00FA775E" w:rsidP="00C66ED2">
      <w:r>
        <w:separator/>
      </w:r>
    </w:p>
  </w:footnote>
  <w:footnote w:type="continuationSeparator" w:id="0">
    <w:p w14:paraId="51C4289A" w14:textId="77777777" w:rsidR="00FA775E" w:rsidRDefault="00FA775E" w:rsidP="00C66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1F"/>
    <w:rsid w:val="00001376"/>
    <w:rsid w:val="00016F6D"/>
    <w:rsid w:val="000547EB"/>
    <w:rsid w:val="00097293"/>
    <w:rsid w:val="000A368A"/>
    <w:rsid w:val="000E3549"/>
    <w:rsid w:val="000E5A88"/>
    <w:rsid w:val="000F1A1A"/>
    <w:rsid w:val="001072BC"/>
    <w:rsid w:val="00126AE3"/>
    <w:rsid w:val="001A2463"/>
    <w:rsid w:val="002326AB"/>
    <w:rsid w:val="00256B39"/>
    <w:rsid w:val="0026033C"/>
    <w:rsid w:val="00263722"/>
    <w:rsid w:val="0028506C"/>
    <w:rsid w:val="0028513C"/>
    <w:rsid w:val="002C1521"/>
    <w:rsid w:val="002E32EF"/>
    <w:rsid w:val="002E3721"/>
    <w:rsid w:val="00312682"/>
    <w:rsid w:val="003132DF"/>
    <w:rsid w:val="00313BBA"/>
    <w:rsid w:val="003257AD"/>
    <w:rsid w:val="0032602E"/>
    <w:rsid w:val="003367AE"/>
    <w:rsid w:val="00377EC6"/>
    <w:rsid w:val="003B1258"/>
    <w:rsid w:val="003C2383"/>
    <w:rsid w:val="003F701A"/>
    <w:rsid w:val="004100B0"/>
    <w:rsid w:val="0041691E"/>
    <w:rsid w:val="00445E7E"/>
    <w:rsid w:val="00480850"/>
    <w:rsid w:val="004900F2"/>
    <w:rsid w:val="00495829"/>
    <w:rsid w:val="004F2A08"/>
    <w:rsid w:val="005312F7"/>
    <w:rsid w:val="00533CB9"/>
    <w:rsid w:val="005467DC"/>
    <w:rsid w:val="00553D03"/>
    <w:rsid w:val="0056091B"/>
    <w:rsid w:val="00567256"/>
    <w:rsid w:val="005B2B6D"/>
    <w:rsid w:val="005B4B4E"/>
    <w:rsid w:val="005C7670"/>
    <w:rsid w:val="00624FE1"/>
    <w:rsid w:val="0067346A"/>
    <w:rsid w:val="006819F9"/>
    <w:rsid w:val="006D2CA7"/>
    <w:rsid w:val="006D2FB9"/>
    <w:rsid w:val="007208D6"/>
    <w:rsid w:val="007376F9"/>
    <w:rsid w:val="00752184"/>
    <w:rsid w:val="0076722B"/>
    <w:rsid w:val="007F43E4"/>
    <w:rsid w:val="0081766E"/>
    <w:rsid w:val="00836127"/>
    <w:rsid w:val="00846DBB"/>
    <w:rsid w:val="00881A8F"/>
    <w:rsid w:val="008B0068"/>
    <w:rsid w:val="008B397C"/>
    <w:rsid w:val="008B47F4"/>
    <w:rsid w:val="008D6BCB"/>
    <w:rsid w:val="00900019"/>
    <w:rsid w:val="00947B88"/>
    <w:rsid w:val="00983706"/>
    <w:rsid w:val="0099063E"/>
    <w:rsid w:val="009C3753"/>
    <w:rsid w:val="009E6334"/>
    <w:rsid w:val="009F7F6B"/>
    <w:rsid w:val="00A05088"/>
    <w:rsid w:val="00A47569"/>
    <w:rsid w:val="00A61858"/>
    <w:rsid w:val="00A769B1"/>
    <w:rsid w:val="00A837D5"/>
    <w:rsid w:val="00AC4C45"/>
    <w:rsid w:val="00AF3558"/>
    <w:rsid w:val="00B46F21"/>
    <w:rsid w:val="00B511A5"/>
    <w:rsid w:val="00B513AA"/>
    <w:rsid w:val="00B66228"/>
    <w:rsid w:val="00B736A7"/>
    <w:rsid w:val="00B7651F"/>
    <w:rsid w:val="00BC3BAB"/>
    <w:rsid w:val="00C16A5C"/>
    <w:rsid w:val="00C563AC"/>
    <w:rsid w:val="00C56E09"/>
    <w:rsid w:val="00C65FDE"/>
    <w:rsid w:val="00C66ED2"/>
    <w:rsid w:val="00C85C66"/>
    <w:rsid w:val="00CD6934"/>
    <w:rsid w:val="00CF096B"/>
    <w:rsid w:val="00CF1B71"/>
    <w:rsid w:val="00D163DD"/>
    <w:rsid w:val="00D41131"/>
    <w:rsid w:val="00DD2560"/>
    <w:rsid w:val="00DD79B8"/>
    <w:rsid w:val="00E0004C"/>
    <w:rsid w:val="00E16D30"/>
    <w:rsid w:val="00E33169"/>
    <w:rsid w:val="00E70904"/>
    <w:rsid w:val="00E87948"/>
    <w:rsid w:val="00EB0FE9"/>
    <w:rsid w:val="00EB40C5"/>
    <w:rsid w:val="00EF44B1"/>
    <w:rsid w:val="00F35AA0"/>
    <w:rsid w:val="00F90224"/>
    <w:rsid w:val="00FA775E"/>
    <w:rsid w:val="00FF0F0B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9136180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C1910"/>
  <w15:docId w15:val="{FD2D6652-C641-42CA-BDFE-331AB582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3E6952-C74F-4050-AC52-2F7A28AC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630</Words>
  <Characters>3596</Characters>
  <Application>Microsoft Office Word</Application>
  <DocSecurity>0</DocSecurity>
  <Lines>29</Lines>
  <Paragraphs>8</Paragraphs>
  <ScaleCrop>false</ScaleCrop>
  <Company>Microsoft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zjm</cp:lastModifiedBy>
  <cp:revision>2</cp:revision>
  <dcterms:created xsi:type="dcterms:W3CDTF">2020-03-09T01:33:00Z</dcterms:created>
  <dcterms:modified xsi:type="dcterms:W3CDTF">2020-03-09T01:33:00Z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