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BB" w:rsidRDefault="00BD40F8">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rsidR="001C49BB" w:rsidRDefault="00BD40F8">
      <w:pPr>
        <w:spacing w:line="288" w:lineRule="auto"/>
        <w:jc w:val="center"/>
        <w:rPr>
          <w:b/>
          <w:sz w:val="28"/>
          <w:szCs w:val="30"/>
        </w:rPr>
      </w:pPr>
      <w:r>
        <w:rPr>
          <w:rFonts w:hint="eastAsia"/>
          <w:b/>
          <w:sz w:val="28"/>
          <w:szCs w:val="30"/>
        </w:rPr>
        <w:t>【</w:t>
      </w:r>
      <w:r w:rsidR="00B12394" w:rsidRPr="00B12394">
        <w:rPr>
          <w:rFonts w:hint="eastAsia"/>
          <w:b/>
          <w:sz w:val="28"/>
          <w:szCs w:val="30"/>
        </w:rPr>
        <w:t>形象设计与传播</w:t>
      </w:r>
      <w:r>
        <w:rPr>
          <w:rFonts w:hint="eastAsia"/>
          <w:b/>
          <w:sz w:val="28"/>
          <w:szCs w:val="30"/>
        </w:rPr>
        <w:t>】</w:t>
      </w:r>
    </w:p>
    <w:p w:rsidR="001C49BB" w:rsidRDefault="00BD40F8">
      <w:pPr>
        <w:shd w:val="clear" w:color="auto" w:fill="F5F5F5"/>
        <w:jc w:val="center"/>
        <w:textAlignment w:val="top"/>
        <w:rPr>
          <w:rFonts w:ascii="Arial" w:hAnsi="Arial" w:cs="Arial"/>
          <w:color w:val="888888"/>
          <w:kern w:val="0"/>
          <w:sz w:val="20"/>
          <w:szCs w:val="20"/>
        </w:rPr>
      </w:pPr>
      <w:r>
        <w:rPr>
          <w:rFonts w:hint="eastAsia"/>
          <w:b/>
          <w:sz w:val="28"/>
          <w:szCs w:val="30"/>
        </w:rPr>
        <w:t>【</w:t>
      </w:r>
      <w:r w:rsidR="00B12394" w:rsidRPr="00B12394">
        <w:rPr>
          <w:rFonts w:ascii="宋体" w:hAnsi="宋体"/>
          <w:b/>
          <w:sz w:val="28"/>
          <w:szCs w:val="28"/>
        </w:rPr>
        <w:t>Image design and communication</w:t>
      </w:r>
      <w:r>
        <w:rPr>
          <w:rFonts w:hint="eastAsia"/>
          <w:b/>
          <w:sz w:val="28"/>
          <w:szCs w:val="30"/>
        </w:rPr>
        <w:t>】</w:t>
      </w:r>
      <w:bookmarkStart w:id="0" w:name="a2"/>
      <w:bookmarkEnd w:id="0"/>
    </w:p>
    <w:p w:rsidR="001C49BB" w:rsidRDefault="00BD40F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C49BB" w:rsidRDefault="00BD40F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7" w:tgtFrame="_blank" w:history="1">
        <w:r w:rsidR="00B12394">
          <w:rPr>
            <w:rStyle w:val="a6"/>
            <w:sz w:val="20"/>
            <w:szCs w:val="20"/>
          </w:rPr>
          <w:t>2030673</w:t>
        </w:r>
      </w:hyperlink>
      <w:r>
        <w:rPr>
          <w:color w:val="000000"/>
          <w:sz w:val="20"/>
          <w:szCs w:val="20"/>
        </w:rPr>
        <w:t>】</w:t>
      </w:r>
    </w:p>
    <w:p w:rsidR="001C49BB" w:rsidRDefault="00BD40F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rsidR="001C49BB" w:rsidRDefault="00BD40F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【传播学】</w:t>
      </w:r>
    </w:p>
    <w:p w:rsidR="001C49BB" w:rsidRDefault="00BD40F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B12394">
        <w:rPr>
          <w:rFonts w:hint="eastAsia"/>
          <w:color w:val="000000"/>
          <w:sz w:val="20"/>
          <w:szCs w:val="20"/>
        </w:rPr>
        <w:t>必修</w:t>
      </w:r>
      <w:r>
        <w:rPr>
          <w:rFonts w:hint="eastAsia"/>
          <w:color w:val="000000"/>
          <w:sz w:val="20"/>
          <w:szCs w:val="20"/>
        </w:rPr>
        <w:t>课</w:t>
      </w:r>
      <w:r>
        <w:rPr>
          <w:color w:val="000000"/>
          <w:sz w:val="20"/>
          <w:szCs w:val="20"/>
        </w:rPr>
        <w:t>】</w:t>
      </w:r>
    </w:p>
    <w:p w:rsidR="001C49BB" w:rsidRDefault="00BD40F8">
      <w:pPr>
        <w:snapToGrid w:val="0"/>
        <w:spacing w:line="288" w:lineRule="auto"/>
        <w:ind w:firstLineChars="196" w:firstLine="394"/>
        <w:rPr>
          <w:bCs/>
          <w:color w:val="000000"/>
          <w:szCs w:val="21"/>
        </w:rPr>
      </w:pPr>
      <w:r>
        <w:rPr>
          <w:b/>
          <w:bCs/>
          <w:color w:val="000000"/>
          <w:sz w:val="20"/>
          <w:szCs w:val="20"/>
        </w:rPr>
        <w:t>开课院系：</w:t>
      </w:r>
      <w:r>
        <w:rPr>
          <w:bCs/>
          <w:color w:val="000000"/>
          <w:sz w:val="20"/>
          <w:szCs w:val="20"/>
        </w:rPr>
        <w:t>新闻传播学院</w:t>
      </w:r>
    </w:p>
    <w:p w:rsidR="00B12394" w:rsidRDefault="00BD40F8" w:rsidP="00B12394">
      <w:pPr>
        <w:snapToGrid w:val="0"/>
        <w:spacing w:line="288" w:lineRule="auto"/>
        <w:ind w:firstLineChars="200" w:firstLine="402"/>
        <w:rPr>
          <w:sz w:val="20"/>
          <w:szCs w:val="20"/>
        </w:rPr>
      </w:pPr>
      <w:r>
        <w:rPr>
          <w:b/>
          <w:bCs/>
          <w:color w:val="000000"/>
          <w:sz w:val="20"/>
          <w:szCs w:val="20"/>
        </w:rPr>
        <w:t>使用教材：</w:t>
      </w:r>
      <w:r w:rsidR="00B12394">
        <w:rPr>
          <w:sz w:val="20"/>
          <w:szCs w:val="20"/>
        </w:rPr>
        <w:t>【</w:t>
      </w:r>
      <w:r w:rsidR="00C86C11">
        <w:rPr>
          <w:rFonts w:hint="eastAsia"/>
          <w:sz w:val="20"/>
          <w:szCs w:val="20"/>
        </w:rPr>
        <w:t>《</w:t>
      </w:r>
      <w:r w:rsidR="00C86C11" w:rsidRPr="00B12394">
        <w:rPr>
          <w:rFonts w:hint="eastAsia"/>
          <w:bCs/>
          <w:sz w:val="20"/>
          <w:szCs w:val="20"/>
        </w:rPr>
        <w:t>编排</w:t>
      </w:r>
      <w:r w:rsidR="00C86C11" w:rsidRPr="00B12394">
        <w:rPr>
          <w:bCs/>
          <w:sz w:val="20"/>
          <w:szCs w:val="20"/>
        </w:rPr>
        <w:t>创意设计</w:t>
      </w:r>
      <w:r w:rsidR="00C86C11">
        <w:rPr>
          <w:rFonts w:hint="eastAsia"/>
          <w:sz w:val="20"/>
          <w:szCs w:val="20"/>
        </w:rPr>
        <w:t>》</w:t>
      </w:r>
      <w:r w:rsidR="00C86C11" w:rsidRPr="00E51B3B">
        <w:rPr>
          <w:rFonts w:hint="eastAsia"/>
          <w:sz w:val="20"/>
          <w:szCs w:val="20"/>
        </w:rPr>
        <w:t>杨翼，谢琳琪</w:t>
      </w:r>
      <w:r w:rsidR="00C86C11">
        <w:rPr>
          <w:rFonts w:hint="eastAsia"/>
          <w:sz w:val="20"/>
          <w:szCs w:val="20"/>
        </w:rPr>
        <w:t>著</w:t>
      </w:r>
      <w:r w:rsidR="00C86C11">
        <w:rPr>
          <w:rFonts w:hint="eastAsia"/>
          <w:sz w:val="20"/>
          <w:szCs w:val="20"/>
        </w:rPr>
        <w:t xml:space="preserve"> </w:t>
      </w:r>
      <w:r w:rsidR="00C86C11" w:rsidRPr="00E51B3B">
        <w:rPr>
          <w:rFonts w:hint="eastAsia"/>
          <w:sz w:val="20"/>
          <w:szCs w:val="20"/>
        </w:rPr>
        <w:t>中国海洋大学出版社</w:t>
      </w:r>
      <w:r w:rsidR="00C86C11">
        <w:rPr>
          <w:rFonts w:hint="eastAsia"/>
          <w:sz w:val="20"/>
          <w:szCs w:val="20"/>
        </w:rPr>
        <w:t xml:space="preserve"> 2018.05</w:t>
      </w:r>
      <w:r w:rsidR="00B12394">
        <w:rPr>
          <w:sz w:val="20"/>
          <w:szCs w:val="20"/>
        </w:rPr>
        <w:t>】</w:t>
      </w:r>
    </w:p>
    <w:p w:rsidR="001C49BB" w:rsidRDefault="00BD40F8">
      <w:pPr>
        <w:snapToGrid w:val="0"/>
        <w:spacing w:line="288" w:lineRule="auto"/>
        <w:ind w:firstLineChars="200" w:firstLine="400"/>
        <w:rPr>
          <w:sz w:val="20"/>
          <w:szCs w:val="20"/>
        </w:rPr>
      </w:pPr>
      <w:r>
        <w:rPr>
          <w:sz w:val="20"/>
          <w:szCs w:val="20"/>
        </w:rPr>
        <w:t>辅助教材</w:t>
      </w:r>
      <w:r>
        <w:rPr>
          <w:rFonts w:hint="eastAsia"/>
          <w:sz w:val="20"/>
          <w:szCs w:val="20"/>
        </w:rPr>
        <w:t>：</w:t>
      </w:r>
    </w:p>
    <w:p w:rsidR="001C49BB" w:rsidRDefault="00BD40F8">
      <w:pPr>
        <w:snapToGrid w:val="0"/>
        <w:spacing w:line="288" w:lineRule="auto"/>
        <w:ind w:firstLineChars="200" w:firstLine="400"/>
        <w:rPr>
          <w:sz w:val="20"/>
          <w:szCs w:val="20"/>
        </w:rPr>
      </w:pPr>
      <w:r>
        <w:rPr>
          <w:sz w:val="20"/>
          <w:szCs w:val="20"/>
        </w:rPr>
        <w:t>【</w:t>
      </w:r>
      <w:r w:rsidR="0063094B">
        <w:rPr>
          <w:rFonts w:cs="宋体" w:hint="eastAsia"/>
          <w:color w:val="000000"/>
          <w:sz w:val="20"/>
          <w:szCs w:val="20"/>
        </w:rPr>
        <w:t>《平面设计与制作</w:t>
      </w:r>
      <w:r w:rsidR="0063094B">
        <w:rPr>
          <w:color w:val="000000"/>
          <w:sz w:val="20"/>
          <w:szCs w:val="20"/>
        </w:rPr>
        <w:t>:</w:t>
      </w:r>
      <w:r w:rsidR="0063094B">
        <w:rPr>
          <w:rFonts w:cs="宋体" w:hint="eastAsia"/>
          <w:color w:val="000000"/>
          <w:sz w:val="20"/>
          <w:szCs w:val="20"/>
        </w:rPr>
        <w:t>突破平面</w:t>
      </w:r>
      <w:r w:rsidR="0063094B">
        <w:rPr>
          <w:color w:val="000000"/>
          <w:sz w:val="20"/>
          <w:szCs w:val="20"/>
        </w:rPr>
        <w:t>Photoshop CS6</w:t>
      </w:r>
      <w:r w:rsidR="0063094B">
        <w:rPr>
          <w:rFonts w:cs="宋体" w:hint="eastAsia"/>
          <w:color w:val="000000"/>
          <w:sz w:val="20"/>
          <w:szCs w:val="20"/>
        </w:rPr>
        <w:t>设计与制作深度剖析》李金蓉著</w:t>
      </w:r>
      <w:r w:rsidR="0063094B">
        <w:rPr>
          <w:rFonts w:cs="宋体" w:hint="eastAsia"/>
          <w:color w:val="000000"/>
          <w:sz w:val="20"/>
          <w:szCs w:val="20"/>
        </w:rPr>
        <w:t xml:space="preserve"> </w:t>
      </w:r>
      <w:r w:rsidR="0063094B">
        <w:rPr>
          <w:rFonts w:cs="宋体" w:hint="eastAsia"/>
          <w:color w:val="000000"/>
          <w:sz w:val="20"/>
          <w:szCs w:val="20"/>
        </w:rPr>
        <w:t>清华大学出版社</w:t>
      </w:r>
      <w:r w:rsidR="00E51B3B">
        <w:rPr>
          <w:rFonts w:cs="宋体" w:hint="eastAsia"/>
          <w:color w:val="000000"/>
          <w:sz w:val="20"/>
          <w:szCs w:val="20"/>
        </w:rPr>
        <w:t xml:space="preserve"> 2013.05</w:t>
      </w:r>
      <w:r>
        <w:rPr>
          <w:sz w:val="20"/>
          <w:szCs w:val="20"/>
        </w:rPr>
        <w:t>】</w:t>
      </w:r>
    </w:p>
    <w:p w:rsidR="00B12394" w:rsidRPr="00B12394" w:rsidRDefault="00B12394" w:rsidP="00B12394">
      <w:pPr>
        <w:snapToGrid w:val="0"/>
        <w:spacing w:line="288" w:lineRule="auto"/>
        <w:ind w:firstLineChars="196" w:firstLine="392"/>
        <w:rPr>
          <w:color w:val="000000"/>
          <w:sz w:val="20"/>
          <w:szCs w:val="20"/>
        </w:rPr>
      </w:pPr>
      <w:r>
        <w:rPr>
          <w:sz w:val="20"/>
          <w:szCs w:val="20"/>
        </w:rPr>
        <w:t>【</w:t>
      </w:r>
      <w:r w:rsidR="00C86C11">
        <w:rPr>
          <w:rFonts w:cs="宋体" w:hint="eastAsia"/>
          <w:color w:val="000000"/>
          <w:sz w:val="20"/>
          <w:szCs w:val="20"/>
        </w:rPr>
        <w:t>《</w:t>
      </w:r>
      <w:r w:rsidR="00C86C11">
        <w:rPr>
          <w:color w:val="000000"/>
          <w:sz w:val="20"/>
          <w:szCs w:val="20"/>
        </w:rPr>
        <w:t>Adobe Illustrator CS6</w:t>
      </w:r>
      <w:r w:rsidR="00C86C11">
        <w:rPr>
          <w:rFonts w:cs="宋体" w:hint="eastAsia"/>
          <w:color w:val="000000"/>
          <w:sz w:val="20"/>
          <w:szCs w:val="20"/>
        </w:rPr>
        <w:t>中文版经典教程》美国</w:t>
      </w:r>
      <w:r w:rsidR="00C86C11">
        <w:rPr>
          <w:color w:val="000000"/>
          <w:sz w:val="20"/>
          <w:szCs w:val="20"/>
        </w:rPr>
        <w:t>Adobe</w:t>
      </w:r>
      <w:r w:rsidR="00C86C11">
        <w:rPr>
          <w:rFonts w:cs="宋体" w:hint="eastAsia"/>
          <w:color w:val="000000"/>
          <w:sz w:val="20"/>
          <w:szCs w:val="20"/>
        </w:rPr>
        <w:t>公司</w:t>
      </w:r>
      <w:r w:rsidR="00C86C11">
        <w:rPr>
          <w:color w:val="000000"/>
          <w:sz w:val="20"/>
          <w:szCs w:val="20"/>
        </w:rPr>
        <w:t xml:space="preserve"> (</w:t>
      </w:r>
      <w:r w:rsidR="00C86C11">
        <w:rPr>
          <w:rFonts w:cs="宋体" w:hint="eastAsia"/>
          <w:color w:val="000000"/>
          <w:sz w:val="20"/>
          <w:szCs w:val="20"/>
        </w:rPr>
        <w:t>作者</w:t>
      </w:r>
      <w:r w:rsidR="00C86C11">
        <w:rPr>
          <w:color w:val="000000"/>
          <w:sz w:val="20"/>
          <w:szCs w:val="20"/>
        </w:rPr>
        <w:t xml:space="preserve">), </w:t>
      </w:r>
      <w:r w:rsidR="00C86C11">
        <w:rPr>
          <w:rFonts w:cs="宋体" w:hint="eastAsia"/>
          <w:color w:val="000000"/>
          <w:sz w:val="20"/>
          <w:szCs w:val="20"/>
        </w:rPr>
        <w:t>武传海</w:t>
      </w:r>
      <w:r w:rsidR="00C86C11">
        <w:rPr>
          <w:color w:val="000000"/>
          <w:sz w:val="20"/>
          <w:szCs w:val="20"/>
        </w:rPr>
        <w:t xml:space="preserve"> (</w:t>
      </w:r>
      <w:r w:rsidR="00C86C11">
        <w:rPr>
          <w:rFonts w:cs="宋体" w:hint="eastAsia"/>
          <w:color w:val="000000"/>
          <w:sz w:val="20"/>
          <w:szCs w:val="20"/>
        </w:rPr>
        <w:t>译者</w:t>
      </w:r>
      <w:r w:rsidR="00C86C11">
        <w:rPr>
          <w:rFonts w:cs="宋体" w:hint="eastAsia"/>
          <w:color w:val="000000"/>
          <w:sz w:val="20"/>
          <w:szCs w:val="20"/>
        </w:rPr>
        <w:t xml:space="preserve">) </w:t>
      </w:r>
      <w:r w:rsidR="00C86C11">
        <w:rPr>
          <w:rFonts w:ascii="Verdana" w:hAnsi="Verdana" w:cs="宋体" w:hint="eastAsia"/>
          <w:color w:val="333333"/>
          <w:sz w:val="20"/>
          <w:szCs w:val="20"/>
          <w:shd w:val="clear" w:color="auto" w:fill="FFFFFF"/>
        </w:rPr>
        <w:t>人民邮电出版社</w:t>
      </w:r>
      <w:r w:rsidR="00C86C11" w:rsidRPr="00E51B3B">
        <w:rPr>
          <w:rFonts w:asciiTheme="minorEastAsia" w:eastAsiaTheme="minorEastAsia" w:hAnsiTheme="minorEastAsia" w:cs="宋体" w:hint="eastAsia"/>
          <w:color w:val="333333"/>
          <w:sz w:val="20"/>
          <w:szCs w:val="20"/>
          <w:shd w:val="clear" w:color="auto" w:fill="FFFFFF"/>
        </w:rPr>
        <w:t xml:space="preserve"> </w:t>
      </w:r>
      <w:r w:rsidR="00C86C11" w:rsidRPr="00E51B3B">
        <w:rPr>
          <w:rFonts w:asciiTheme="minorHAnsi" w:eastAsiaTheme="minorEastAsia" w:hAnsiTheme="minorHAnsi" w:cstheme="minorHAnsi"/>
          <w:color w:val="333333"/>
          <w:sz w:val="20"/>
          <w:szCs w:val="20"/>
          <w:shd w:val="clear" w:color="auto" w:fill="FFFFFF"/>
        </w:rPr>
        <w:t>2014.07</w:t>
      </w:r>
      <w:r>
        <w:rPr>
          <w:sz w:val="20"/>
          <w:szCs w:val="20"/>
        </w:rPr>
        <w:t>】</w:t>
      </w:r>
    </w:p>
    <w:p w:rsidR="001C49BB" w:rsidRDefault="00BD40F8">
      <w:pPr>
        <w:snapToGrid w:val="0"/>
        <w:spacing w:line="288" w:lineRule="auto"/>
        <w:ind w:firstLineChars="200" w:firstLine="400"/>
        <w:rPr>
          <w:sz w:val="20"/>
          <w:szCs w:val="20"/>
        </w:rPr>
      </w:pPr>
      <w:r>
        <w:rPr>
          <w:rFonts w:hint="eastAsia"/>
          <w:sz w:val="20"/>
          <w:szCs w:val="20"/>
        </w:rPr>
        <w:t>【《</w:t>
      </w:r>
      <w:r w:rsidR="00063965">
        <w:rPr>
          <w:rFonts w:hint="eastAsia"/>
          <w:sz w:val="20"/>
          <w:szCs w:val="20"/>
        </w:rPr>
        <w:t>图解设计思考</w:t>
      </w:r>
      <w:r>
        <w:rPr>
          <w:rFonts w:hint="eastAsia"/>
          <w:sz w:val="20"/>
          <w:szCs w:val="20"/>
        </w:rPr>
        <w:t>》</w:t>
      </w:r>
      <w:r w:rsidR="00063965">
        <w:rPr>
          <w:rFonts w:hint="eastAsia"/>
          <w:sz w:val="20"/>
          <w:szCs w:val="20"/>
        </w:rPr>
        <w:t>艾琳</w:t>
      </w:r>
      <w:r>
        <w:rPr>
          <w:rFonts w:hint="eastAsia"/>
          <w:sz w:val="20"/>
          <w:szCs w:val="20"/>
        </w:rPr>
        <w:t>著</w:t>
      </w:r>
      <w:r w:rsidR="00063965">
        <w:rPr>
          <w:rFonts w:hint="eastAsia"/>
          <w:sz w:val="20"/>
          <w:szCs w:val="20"/>
        </w:rPr>
        <w:t>，林育如译</w:t>
      </w:r>
      <w:r>
        <w:rPr>
          <w:rFonts w:hint="eastAsia"/>
          <w:sz w:val="20"/>
          <w:szCs w:val="20"/>
        </w:rPr>
        <w:t xml:space="preserve"> </w:t>
      </w:r>
      <w:r w:rsidR="00063965">
        <w:rPr>
          <w:rFonts w:hint="eastAsia"/>
          <w:sz w:val="20"/>
          <w:szCs w:val="20"/>
        </w:rPr>
        <w:t>商周</w:t>
      </w:r>
      <w:r>
        <w:rPr>
          <w:rFonts w:hint="eastAsia"/>
          <w:sz w:val="20"/>
          <w:szCs w:val="20"/>
        </w:rPr>
        <w:t>出版社</w:t>
      </w:r>
      <w:r>
        <w:rPr>
          <w:rFonts w:hint="eastAsia"/>
          <w:sz w:val="20"/>
          <w:szCs w:val="20"/>
        </w:rPr>
        <w:t xml:space="preserve"> 201</w:t>
      </w:r>
      <w:r w:rsidR="00063965">
        <w:rPr>
          <w:rFonts w:hint="eastAsia"/>
          <w:sz w:val="20"/>
          <w:szCs w:val="20"/>
        </w:rPr>
        <w:t>2</w:t>
      </w:r>
      <w:r>
        <w:rPr>
          <w:rFonts w:hint="eastAsia"/>
          <w:sz w:val="20"/>
          <w:szCs w:val="20"/>
        </w:rPr>
        <w:t>.</w:t>
      </w:r>
      <w:r w:rsidR="00063965">
        <w:rPr>
          <w:rFonts w:hint="eastAsia"/>
          <w:sz w:val="20"/>
          <w:szCs w:val="20"/>
        </w:rPr>
        <w:t>04</w:t>
      </w:r>
      <w:r>
        <w:rPr>
          <w:rFonts w:hint="eastAsia"/>
          <w:sz w:val="20"/>
          <w:szCs w:val="20"/>
        </w:rPr>
        <w:t>】</w:t>
      </w:r>
    </w:p>
    <w:p w:rsidR="001C49BB" w:rsidRDefault="00BD40F8">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C86C11" w:rsidRDefault="00AC6466" w:rsidP="00C86C11">
      <w:pPr>
        <w:adjustRightInd w:val="0"/>
        <w:snapToGrid w:val="0"/>
        <w:spacing w:line="288" w:lineRule="auto"/>
        <w:ind w:firstLineChars="196" w:firstLine="412"/>
        <w:rPr>
          <w:color w:val="000000"/>
          <w:szCs w:val="21"/>
        </w:rPr>
      </w:pPr>
      <w:hyperlink r:id="rId8" w:history="1">
        <w:r w:rsidR="00C86C11" w:rsidRPr="004100D4">
          <w:rPr>
            <w:rStyle w:val="a6"/>
            <w:szCs w:val="21"/>
          </w:rPr>
          <w:t>https://mooc1.chaoxing.com/course-ans/courseportal/228336855.html?clazzId=0</w:t>
        </w:r>
      </w:hyperlink>
    </w:p>
    <w:p w:rsidR="00160ECD" w:rsidRDefault="00160ECD" w:rsidP="00C86C11">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sidR="00C86C11">
        <w:rPr>
          <w:rFonts w:cs="宋体" w:hint="eastAsia"/>
          <w:color w:val="000000"/>
          <w:sz w:val="20"/>
          <w:szCs w:val="20"/>
        </w:rPr>
        <w:t>无</w:t>
      </w:r>
    </w:p>
    <w:p w:rsidR="001C49BB" w:rsidRDefault="001C49BB">
      <w:pPr>
        <w:snapToGrid w:val="0"/>
        <w:spacing w:line="288" w:lineRule="auto"/>
        <w:ind w:firstLineChars="196" w:firstLine="392"/>
        <w:rPr>
          <w:color w:val="000000"/>
          <w:sz w:val="20"/>
          <w:szCs w:val="20"/>
          <w:highlight w:val="yellow"/>
        </w:rPr>
      </w:pPr>
    </w:p>
    <w:p w:rsidR="001C49BB" w:rsidRDefault="00BD40F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w:t>
      </w:r>
      <w:r w:rsidR="00B12394" w:rsidRPr="00B12394">
        <w:rPr>
          <w:rFonts w:hint="eastAsia"/>
          <w:color w:val="000000"/>
          <w:sz w:val="20"/>
          <w:szCs w:val="20"/>
        </w:rPr>
        <w:t>形象设计与传播</w:t>
      </w:r>
      <w:r w:rsidRPr="001239B2">
        <w:rPr>
          <w:rFonts w:hint="eastAsia"/>
          <w:color w:val="000000"/>
          <w:sz w:val="20"/>
          <w:szCs w:val="20"/>
        </w:rPr>
        <w:t>》是一门传播学专业实践性很强的基础课，本课程循序渐进、由简至繁地系统阐述</w:t>
      </w:r>
      <w:r>
        <w:rPr>
          <w:rFonts w:hint="eastAsia"/>
          <w:color w:val="000000"/>
          <w:sz w:val="20"/>
          <w:szCs w:val="20"/>
        </w:rPr>
        <w:t>平面设计</w:t>
      </w:r>
      <w:r w:rsidRPr="001239B2">
        <w:rPr>
          <w:rFonts w:hint="eastAsia"/>
          <w:color w:val="000000"/>
          <w:sz w:val="20"/>
          <w:szCs w:val="20"/>
        </w:rPr>
        <w:t>编排创意设计的基本概念、设计元素、设计方法、设计流程等。能够启发</w:t>
      </w:r>
      <w:r>
        <w:rPr>
          <w:rFonts w:hint="eastAsia"/>
          <w:color w:val="000000"/>
          <w:sz w:val="20"/>
          <w:szCs w:val="20"/>
        </w:rPr>
        <w:t>学生</w:t>
      </w:r>
      <w:r w:rsidRPr="001239B2">
        <w:rPr>
          <w:rFonts w:hint="eastAsia"/>
          <w:color w:val="000000"/>
          <w:sz w:val="20"/>
          <w:szCs w:val="20"/>
        </w:rPr>
        <w:t>的创造性思维，</w:t>
      </w:r>
      <w:r w:rsidR="00160ECD">
        <w:rPr>
          <w:rFonts w:hint="eastAsia"/>
          <w:color w:val="000000"/>
          <w:sz w:val="20"/>
          <w:szCs w:val="20"/>
        </w:rPr>
        <w:t>带领学生</w:t>
      </w:r>
      <w:r w:rsidRPr="001239B2">
        <w:rPr>
          <w:rFonts w:hint="eastAsia"/>
          <w:color w:val="000000"/>
          <w:sz w:val="20"/>
          <w:szCs w:val="20"/>
        </w:rPr>
        <w:t>揭开版式设计的奥秘。</w:t>
      </w:r>
      <w:r w:rsidR="00C86C11">
        <w:rPr>
          <w:rFonts w:hint="eastAsia"/>
          <w:color w:val="000000"/>
          <w:sz w:val="20"/>
          <w:szCs w:val="20"/>
        </w:rPr>
        <w:t>课程</w:t>
      </w:r>
      <w:r w:rsidRPr="001239B2">
        <w:rPr>
          <w:rFonts w:hint="eastAsia"/>
          <w:color w:val="000000"/>
          <w:sz w:val="20"/>
          <w:szCs w:val="20"/>
        </w:rPr>
        <w:t>通过大量具体实例</w:t>
      </w:r>
      <w:r w:rsidRPr="001239B2">
        <w:rPr>
          <w:rFonts w:hint="eastAsia"/>
          <w:color w:val="000000"/>
          <w:sz w:val="20"/>
          <w:szCs w:val="20"/>
        </w:rPr>
        <w:t>,</w:t>
      </w:r>
      <w:r w:rsidRPr="001239B2">
        <w:rPr>
          <w:rFonts w:hint="eastAsia"/>
          <w:color w:val="000000"/>
          <w:sz w:val="20"/>
          <w:szCs w:val="20"/>
        </w:rPr>
        <w:t>将理论与实践紧密结合起来，使学生能够综合运用电脑软件进行</w:t>
      </w:r>
      <w:r w:rsidR="00C86C11">
        <w:rPr>
          <w:rFonts w:hint="eastAsia"/>
          <w:color w:val="000000"/>
          <w:sz w:val="20"/>
          <w:szCs w:val="20"/>
        </w:rPr>
        <w:t>编排</w:t>
      </w:r>
      <w:r w:rsidRPr="001239B2">
        <w:rPr>
          <w:rFonts w:hint="eastAsia"/>
          <w:color w:val="000000"/>
          <w:sz w:val="20"/>
          <w:szCs w:val="20"/>
        </w:rPr>
        <w:t>设计。本课程的主要任务是培养学生具有一定的应用计算机平面设计软件的能力</w:t>
      </w:r>
      <w:r>
        <w:rPr>
          <w:rFonts w:hint="eastAsia"/>
          <w:color w:val="000000"/>
          <w:sz w:val="20"/>
          <w:szCs w:val="20"/>
        </w:rPr>
        <w:t>，以及进行平面编排设计的能力</w:t>
      </w:r>
      <w:r w:rsidRPr="001239B2">
        <w:rPr>
          <w:rFonts w:hint="eastAsia"/>
          <w:color w:val="000000"/>
          <w:sz w:val="20"/>
          <w:szCs w:val="20"/>
        </w:rPr>
        <w:t>。要求学生掌握</w:t>
      </w:r>
      <w:r w:rsidRPr="001239B2">
        <w:rPr>
          <w:rFonts w:hint="eastAsia"/>
          <w:color w:val="000000"/>
          <w:sz w:val="20"/>
          <w:szCs w:val="20"/>
        </w:rPr>
        <w:t>PHOTOSHOP</w:t>
      </w:r>
      <w:r w:rsidRPr="001239B2">
        <w:rPr>
          <w:rFonts w:hint="eastAsia"/>
          <w:color w:val="000000"/>
          <w:sz w:val="20"/>
          <w:szCs w:val="20"/>
        </w:rPr>
        <w:t>软件的主要功能和特性，培养学生解决制作和设计中的实际问题的能力，提高操作水平。</w:t>
      </w:r>
    </w:p>
    <w:p w:rsidR="001239B2" w:rsidRP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本课程的目的是培养能按照现代创意传播理念，规范、准确、熟练地制作平面广告设计任务的人才。立足这一目的，本课程结合本科生的学习能力水平与平面设计课程目标，</w:t>
      </w:r>
      <w:r>
        <w:rPr>
          <w:rFonts w:hint="eastAsia"/>
          <w:color w:val="000000"/>
          <w:sz w:val="20"/>
          <w:szCs w:val="20"/>
        </w:rPr>
        <w:t>将设计理论与软件操作相结合，</w:t>
      </w:r>
      <w:r w:rsidR="00160ECD" w:rsidRPr="00160ECD">
        <w:rPr>
          <w:rFonts w:hint="eastAsia"/>
          <w:color w:val="000000"/>
          <w:sz w:val="20"/>
          <w:szCs w:val="20"/>
        </w:rPr>
        <w:t>帮助</w:t>
      </w:r>
      <w:r w:rsidR="00160ECD">
        <w:rPr>
          <w:rFonts w:hint="eastAsia"/>
          <w:color w:val="000000"/>
          <w:sz w:val="20"/>
          <w:szCs w:val="20"/>
        </w:rPr>
        <w:t>学生</w:t>
      </w:r>
      <w:r w:rsidR="00160ECD" w:rsidRPr="00160ECD">
        <w:rPr>
          <w:rFonts w:hint="eastAsia"/>
          <w:color w:val="000000"/>
          <w:sz w:val="20"/>
          <w:szCs w:val="20"/>
        </w:rPr>
        <w:t>开拓设计思路，提升设计</w:t>
      </w:r>
      <w:r w:rsidR="00160ECD">
        <w:rPr>
          <w:rFonts w:hint="eastAsia"/>
          <w:color w:val="000000"/>
          <w:sz w:val="20"/>
          <w:szCs w:val="20"/>
        </w:rPr>
        <w:t>水平</w:t>
      </w:r>
      <w:r w:rsidRPr="001239B2">
        <w:rPr>
          <w:rFonts w:hint="eastAsia"/>
          <w:color w:val="000000"/>
          <w:sz w:val="20"/>
          <w:szCs w:val="20"/>
        </w:rPr>
        <w:t>。</w:t>
      </w:r>
    </w:p>
    <w:p w:rsidR="001C49BB"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本课程建议课时数</w:t>
      </w:r>
      <w:r w:rsidRPr="001239B2">
        <w:rPr>
          <w:rFonts w:hint="eastAsia"/>
          <w:color w:val="000000"/>
          <w:sz w:val="20"/>
          <w:szCs w:val="20"/>
        </w:rPr>
        <w:t>32</w:t>
      </w:r>
      <w:r w:rsidRPr="001239B2">
        <w:rPr>
          <w:rFonts w:hint="eastAsia"/>
          <w:color w:val="000000"/>
          <w:sz w:val="20"/>
          <w:szCs w:val="20"/>
        </w:rPr>
        <w:t>，其中实践课时数</w:t>
      </w:r>
      <w:r w:rsidRPr="001239B2">
        <w:rPr>
          <w:rFonts w:hint="eastAsia"/>
          <w:color w:val="000000"/>
          <w:sz w:val="20"/>
          <w:szCs w:val="20"/>
        </w:rPr>
        <w:t>16</w:t>
      </w:r>
      <w:r w:rsidRPr="001239B2">
        <w:rPr>
          <w:rFonts w:hint="eastAsia"/>
          <w:color w:val="000000"/>
          <w:sz w:val="20"/>
          <w:szCs w:val="20"/>
        </w:rPr>
        <w:t>，共计</w:t>
      </w:r>
      <w:r w:rsidRPr="001239B2">
        <w:rPr>
          <w:rFonts w:hint="eastAsia"/>
          <w:color w:val="000000"/>
          <w:sz w:val="20"/>
          <w:szCs w:val="20"/>
        </w:rPr>
        <w:t>2</w:t>
      </w:r>
      <w:r w:rsidRPr="001239B2">
        <w:rPr>
          <w:rFonts w:hint="eastAsia"/>
          <w:color w:val="000000"/>
          <w:sz w:val="20"/>
          <w:szCs w:val="20"/>
        </w:rPr>
        <w:t>学分。</w:t>
      </w:r>
    </w:p>
    <w:p w:rsidR="00AC6466" w:rsidRDefault="00AC6466">
      <w:pPr>
        <w:widowControl/>
        <w:spacing w:beforeLines="50" w:before="156" w:afterLines="50" w:after="156" w:line="288" w:lineRule="auto"/>
        <w:ind w:firstLineChars="150" w:firstLine="360"/>
        <w:jc w:val="left"/>
        <w:rPr>
          <w:rFonts w:ascii="黑体" w:eastAsia="黑体" w:hAnsi="宋体" w:hint="eastAsia"/>
          <w:sz w:val="24"/>
        </w:rPr>
      </w:pPr>
    </w:p>
    <w:p w:rsidR="001C49BB" w:rsidRDefault="00BD40F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60ECD" w:rsidRPr="00AC6466" w:rsidRDefault="00DA2F56" w:rsidP="00AC6466">
      <w:pPr>
        <w:spacing w:line="360" w:lineRule="auto"/>
        <w:ind w:firstLineChars="200" w:firstLine="400"/>
        <w:rPr>
          <w:rFonts w:ascii="宋体" w:hAnsi="宋体" w:cs="宋体"/>
          <w:sz w:val="20"/>
          <w:szCs w:val="20"/>
        </w:rPr>
      </w:pPr>
      <w:r>
        <w:rPr>
          <w:rFonts w:ascii="宋体" w:hAnsi="宋体" w:cs="宋体" w:hint="eastAsia"/>
          <w:sz w:val="20"/>
          <w:szCs w:val="20"/>
        </w:rPr>
        <w:t>本课程适合传播学学生大学</w:t>
      </w:r>
      <w:r w:rsidR="00B12394">
        <w:rPr>
          <w:rFonts w:ascii="宋体" w:hAnsi="宋体" w:cs="宋体" w:hint="eastAsia"/>
          <w:sz w:val="20"/>
          <w:szCs w:val="20"/>
        </w:rPr>
        <w:t>三</w:t>
      </w:r>
      <w:r>
        <w:rPr>
          <w:rFonts w:ascii="宋体" w:hAnsi="宋体" w:cs="宋体" w:hint="eastAsia"/>
          <w:sz w:val="20"/>
          <w:szCs w:val="20"/>
        </w:rPr>
        <w:t>年级学习。</w:t>
      </w:r>
      <w:bookmarkStart w:id="1" w:name="_GoBack"/>
      <w:bookmarkEnd w:id="1"/>
    </w:p>
    <w:p w:rsidR="001C49BB" w:rsidRDefault="001C49BB">
      <w:pPr>
        <w:snapToGrid w:val="0"/>
        <w:spacing w:line="288" w:lineRule="auto"/>
        <w:ind w:firstLineChars="200" w:firstLine="400"/>
        <w:rPr>
          <w:color w:val="000000"/>
          <w:sz w:val="20"/>
          <w:szCs w:val="20"/>
        </w:rPr>
      </w:pPr>
    </w:p>
    <w:p w:rsidR="00C86C11" w:rsidRDefault="00C86C11">
      <w:pPr>
        <w:snapToGrid w:val="0"/>
        <w:spacing w:line="288" w:lineRule="auto"/>
        <w:ind w:firstLineChars="200" w:firstLine="400"/>
        <w:rPr>
          <w:color w:val="000000"/>
          <w:sz w:val="20"/>
          <w:szCs w:val="20"/>
        </w:rPr>
      </w:pPr>
    </w:p>
    <w:p w:rsidR="001C49BB" w:rsidRDefault="00BD40F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Look w:val="04A0" w:firstRow="1" w:lastRow="0" w:firstColumn="1" w:lastColumn="0" w:noHBand="0" w:noVBand="1"/>
      </w:tblPr>
      <w:tblGrid>
        <w:gridCol w:w="656"/>
        <w:gridCol w:w="800"/>
        <w:gridCol w:w="5930"/>
        <w:gridCol w:w="1043"/>
      </w:tblGrid>
      <w:tr w:rsidR="001C49BB">
        <w:trPr>
          <w:trHeight w:val="310"/>
        </w:trPr>
        <w:tc>
          <w:tcPr>
            <w:tcW w:w="73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Theme="majorBidi" w:eastAsia="黑体" w:hAnsiTheme="majorBidi" w:cstheme="majorBidi"/>
                <w:sz w:val="24"/>
                <w:szCs w:val="24"/>
              </w:rPr>
              <w:t>专业毕业要求</w:t>
            </w:r>
          </w:p>
        </w:tc>
        <w:tc>
          <w:tcPr>
            <w:tcW w:w="1043" w:type="dxa"/>
            <w:tcBorders>
              <w:top w:val="single" w:sz="4" w:space="0" w:color="auto"/>
              <w:left w:val="nil"/>
              <w:bottom w:val="single" w:sz="4" w:space="0" w:color="auto"/>
              <w:right w:val="single" w:sz="4" w:space="0" w:color="auto"/>
            </w:tcBorders>
          </w:tcPr>
          <w:p w:rsidR="001C49BB" w:rsidRDefault="00BD40F8">
            <w:pPr>
              <w:widowControl/>
              <w:jc w:val="center"/>
              <w:rPr>
                <w:rFonts w:ascii="宋体" w:hAnsi="宋体" w:cs="宋体"/>
                <w:color w:val="000000"/>
                <w:kern w:val="0"/>
                <w:sz w:val="20"/>
                <w:szCs w:val="20"/>
              </w:rPr>
            </w:pPr>
            <w:r>
              <w:rPr>
                <w:rFonts w:asciiTheme="majorBidi" w:eastAsia="黑体" w:hAnsiTheme="majorBidi" w:cstheme="majorBidi"/>
                <w:sz w:val="24"/>
                <w:szCs w:val="24"/>
              </w:rPr>
              <w:t>关联</w:t>
            </w:r>
          </w:p>
        </w:tc>
      </w:tr>
      <w:tr w:rsidR="001C49BB">
        <w:trPr>
          <w:trHeight w:val="64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L011</w:t>
            </w:r>
          </w:p>
        </w:tc>
        <w:tc>
          <w:tcPr>
            <w:tcW w:w="800" w:type="dxa"/>
            <w:tcBorders>
              <w:top w:val="single" w:sz="4" w:space="0" w:color="auto"/>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LO111</w:t>
            </w:r>
          </w:p>
        </w:tc>
        <w:tc>
          <w:tcPr>
            <w:tcW w:w="5930" w:type="dxa"/>
            <w:tcBorders>
              <w:top w:val="single" w:sz="4" w:space="0" w:color="auto"/>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倾听他人意见、尊重他人观点、分析他人需求。</w:t>
            </w:r>
          </w:p>
        </w:tc>
        <w:tc>
          <w:tcPr>
            <w:tcW w:w="1043" w:type="dxa"/>
            <w:tcBorders>
              <w:top w:val="single" w:sz="4" w:space="0" w:color="auto"/>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15"/>
        </w:trPr>
        <w:tc>
          <w:tcPr>
            <w:tcW w:w="656" w:type="dxa"/>
            <w:vMerge/>
            <w:tcBorders>
              <w:top w:val="single" w:sz="4" w:space="0" w:color="auto"/>
              <w:left w:val="single" w:sz="4" w:space="0" w:color="auto"/>
              <w:bottom w:val="single" w:sz="4" w:space="0" w:color="auto"/>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nil"/>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LO112</w:t>
            </w:r>
          </w:p>
        </w:tc>
        <w:tc>
          <w:tcPr>
            <w:tcW w:w="5930" w:type="dxa"/>
            <w:tcBorders>
              <w:top w:val="nil"/>
              <w:left w:val="single" w:sz="4" w:space="0" w:color="auto"/>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应用书面或口头形式，阐释自己的观点，有效沟通。</w:t>
            </w:r>
          </w:p>
        </w:tc>
        <w:tc>
          <w:tcPr>
            <w:tcW w:w="1043" w:type="dxa"/>
            <w:tcBorders>
              <w:top w:val="nil"/>
              <w:left w:val="single" w:sz="4" w:space="0" w:color="auto"/>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45"/>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L021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LO211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能根据需要确定学习目标，并设计学习计划。</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825"/>
        </w:trPr>
        <w:tc>
          <w:tcPr>
            <w:tcW w:w="656" w:type="dxa"/>
            <w:vMerge/>
            <w:tcBorders>
              <w:top w:val="nil"/>
              <w:left w:val="single" w:sz="4" w:space="0" w:color="auto"/>
              <w:bottom w:val="single" w:sz="4" w:space="0" w:color="auto"/>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LO212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能搜集、获取达到目标所需要的学习资源，实施学习计划、反思学习计划、持续改进，达到学习目标。</w:t>
            </w:r>
          </w:p>
        </w:tc>
        <w:tc>
          <w:tcPr>
            <w:tcW w:w="1043" w:type="dxa"/>
            <w:tcBorders>
              <w:top w:val="nil"/>
              <w:left w:val="nil"/>
              <w:bottom w:val="single" w:sz="4" w:space="0" w:color="auto"/>
              <w:right w:val="single" w:sz="4" w:space="0" w:color="auto"/>
            </w:tcBorders>
          </w:tcPr>
          <w:p w:rsidR="001C49BB" w:rsidRDefault="000F662A">
            <w:pPr>
              <w:widowControl/>
              <w:jc w:val="center"/>
              <w:rPr>
                <w:rFonts w:ascii="宋体" w:hAnsi="宋体" w:cs="宋体"/>
                <w:color w:val="000000"/>
                <w:kern w:val="0"/>
                <w:sz w:val="20"/>
                <w:szCs w:val="20"/>
              </w:rPr>
            </w:pPr>
            <w:r>
              <w:rPr>
                <w:color w:val="000000"/>
                <w:kern w:val="0"/>
                <w:sz w:val="20"/>
                <w:szCs w:val="20"/>
              </w:rPr>
              <w:sym w:font="Wingdings 2" w:char="F098"/>
            </w:r>
          </w:p>
        </w:tc>
      </w:tr>
      <w:tr w:rsidR="001C49BB">
        <w:trPr>
          <w:trHeight w:val="495"/>
        </w:trPr>
        <w:tc>
          <w:tcPr>
            <w:tcW w:w="656" w:type="dxa"/>
            <w:tcBorders>
              <w:top w:val="nil"/>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L031</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传播理论：掌握传播学的核心理论、基本知识。</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720"/>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L032</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视频制作：掌握视频内容的策划、拍摄、后期制作，具备传播视觉化信息的基本能力。</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645"/>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L033</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文本写作：根据不同传播渠道的规范要求，具备基本的文本写作能力。</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825"/>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L034</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新媒体运营：掌握互联网和移动互联网各类媒体工具的使用，具备新媒体的日常运营能力。</w:t>
            </w:r>
          </w:p>
        </w:tc>
        <w:tc>
          <w:tcPr>
            <w:tcW w:w="1043" w:type="dxa"/>
            <w:tcBorders>
              <w:top w:val="single" w:sz="4" w:space="0" w:color="auto"/>
              <w:left w:val="nil"/>
              <w:bottom w:val="single" w:sz="4" w:space="0" w:color="auto"/>
              <w:right w:val="single" w:sz="4" w:space="0" w:color="000000"/>
            </w:tcBorders>
          </w:tcPr>
          <w:p w:rsidR="001C49BB" w:rsidRDefault="000F662A">
            <w:pPr>
              <w:widowControl/>
              <w:jc w:val="center"/>
              <w:rPr>
                <w:rFonts w:ascii="宋体" w:hAnsi="宋体" w:cs="宋体"/>
                <w:color w:val="000000"/>
                <w:kern w:val="0"/>
                <w:sz w:val="20"/>
                <w:szCs w:val="20"/>
              </w:rPr>
            </w:pPr>
            <w:r>
              <w:rPr>
                <w:color w:val="000000"/>
                <w:kern w:val="0"/>
                <w:sz w:val="20"/>
                <w:szCs w:val="20"/>
              </w:rPr>
              <w:sym w:font="Wingdings 2" w:char="F098"/>
            </w:r>
          </w:p>
        </w:tc>
      </w:tr>
      <w:tr w:rsidR="001C49BB">
        <w:trPr>
          <w:trHeight w:val="810"/>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L035</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人文素养：对文学、绘画、影视、音乐、戏剧等文化艺术具有基本的鉴赏能力，体现出媒介内容制作的质量和品位。</w:t>
            </w:r>
          </w:p>
        </w:tc>
        <w:tc>
          <w:tcPr>
            <w:tcW w:w="1043" w:type="dxa"/>
            <w:tcBorders>
              <w:top w:val="single" w:sz="4" w:space="0" w:color="auto"/>
              <w:left w:val="nil"/>
              <w:bottom w:val="single" w:sz="4" w:space="0" w:color="auto"/>
              <w:right w:val="single" w:sz="4" w:space="0" w:color="000000"/>
            </w:tcBorders>
          </w:tcPr>
          <w:p w:rsidR="001C49BB" w:rsidRDefault="001C49BB" w:rsidP="00DA2F56">
            <w:pPr>
              <w:widowControl/>
              <w:ind w:firstLineChars="200" w:firstLine="400"/>
              <w:jc w:val="left"/>
              <w:rPr>
                <w:rFonts w:ascii="宋体" w:hAnsi="宋体" w:cs="宋体"/>
                <w:color w:val="000000"/>
                <w:kern w:val="0"/>
                <w:sz w:val="20"/>
                <w:szCs w:val="20"/>
              </w:rPr>
            </w:pPr>
          </w:p>
        </w:tc>
      </w:tr>
      <w:tr w:rsidR="001C49BB">
        <w:trPr>
          <w:trHeight w:val="750"/>
        </w:trPr>
        <w:tc>
          <w:tcPr>
            <w:tcW w:w="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L041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遵纪守法：遵守校纪校规，具备法律意识。</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675"/>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诚实守信：为人诚实，信守承诺，尽职尽责。</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1095"/>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爱岗敬业：了解与专业相关的法律法规，充分认识本专业就业岗位在社会经济中的作用和地位，在学习和社会实践中遵守职业规范，具备职业道德操守。</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40"/>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身心健康，能承受学习和生活中的压力。</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L051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在集体活动中能主动担任自己的角色，与其他成员密切合作，共同完成任务。</w:t>
            </w:r>
          </w:p>
        </w:tc>
        <w:tc>
          <w:tcPr>
            <w:tcW w:w="1043" w:type="dxa"/>
            <w:tcBorders>
              <w:top w:val="nil"/>
              <w:left w:val="nil"/>
              <w:bottom w:val="single" w:sz="4" w:space="0" w:color="auto"/>
              <w:right w:val="single" w:sz="4" w:space="0" w:color="auto"/>
            </w:tcBorders>
          </w:tcPr>
          <w:p w:rsidR="001C49BB" w:rsidRDefault="001C49BB">
            <w:pPr>
              <w:widowControl/>
              <w:jc w:val="center"/>
              <w:rPr>
                <w:rFonts w:ascii="宋体" w:hAnsi="宋体" w:cs="宋体"/>
                <w:color w:val="000000"/>
                <w:kern w:val="0"/>
                <w:sz w:val="20"/>
                <w:szCs w:val="20"/>
              </w:rPr>
            </w:pPr>
          </w:p>
        </w:tc>
      </w:tr>
      <w:tr w:rsidR="001C49BB">
        <w:trPr>
          <w:trHeight w:val="60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有质疑精神，能有逻辑的分析与批判。</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B050"/>
                <w:kern w:val="0"/>
                <w:sz w:val="20"/>
                <w:szCs w:val="20"/>
              </w:rPr>
            </w:pPr>
          </w:p>
        </w:tc>
      </w:tr>
      <w:tr w:rsidR="001C49BB">
        <w:trPr>
          <w:trHeight w:val="615"/>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能用创新的方法或者多种方法解决复杂问题或真实问题。</w:t>
            </w:r>
          </w:p>
        </w:tc>
        <w:tc>
          <w:tcPr>
            <w:tcW w:w="1043" w:type="dxa"/>
            <w:tcBorders>
              <w:top w:val="nil"/>
              <w:left w:val="nil"/>
              <w:bottom w:val="single" w:sz="4" w:space="0" w:color="auto"/>
              <w:right w:val="single" w:sz="4" w:space="0" w:color="auto"/>
            </w:tcBorders>
          </w:tcPr>
          <w:p w:rsidR="001C49BB" w:rsidRDefault="00DA2F56" w:rsidP="00187217">
            <w:pPr>
              <w:widowControl/>
              <w:jc w:val="left"/>
              <w:rPr>
                <w:rFonts w:ascii="宋体" w:hAnsi="宋体" w:cs="宋体"/>
                <w:color w:val="00B050"/>
                <w:kern w:val="0"/>
                <w:sz w:val="20"/>
                <w:szCs w:val="20"/>
              </w:rPr>
            </w:pPr>
            <w:r>
              <w:rPr>
                <w:rFonts w:ascii="宋体" w:hAnsi="宋体" w:cs="宋体" w:hint="eastAsia"/>
                <w:color w:val="00B050"/>
                <w:kern w:val="0"/>
                <w:sz w:val="20"/>
                <w:szCs w:val="20"/>
              </w:rPr>
              <w:t xml:space="preserve">   </w:t>
            </w: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了解行业前沿知识技术。</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B05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L061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能够根据需要进行专业文献检索。</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能够使用适合的工具来搜集信息，并对信息加以分析、鉴别、判断与整合。</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熟练使用计算机，掌握常用办公软件。</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15"/>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L071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爱党爱国：了解祖国的优秀传统文化和革命历史，构建爱党爱国的理想信念。</w:t>
            </w:r>
          </w:p>
        </w:tc>
        <w:tc>
          <w:tcPr>
            <w:tcW w:w="1043" w:type="dxa"/>
            <w:tcBorders>
              <w:top w:val="nil"/>
              <w:left w:val="nil"/>
              <w:bottom w:val="single" w:sz="4" w:space="0" w:color="auto"/>
              <w:right w:val="single" w:sz="4" w:space="0" w:color="auto"/>
            </w:tcBorders>
          </w:tcPr>
          <w:p w:rsidR="001C49BB" w:rsidRDefault="00761825">
            <w:pPr>
              <w:widowControl/>
              <w:jc w:val="left"/>
              <w:rPr>
                <w:rFonts w:ascii="宋体" w:hAnsi="宋体" w:cs="宋体"/>
                <w:color w:val="FF0000"/>
                <w:kern w:val="0"/>
                <w:sz w:val="20"/>
                <w:szCs w:val="20"/>
              </w:rPr>
            </w:pPr>
            <w:r>
              <w:rPr>
                <w:color w:val="000000"/>
                <w:kern w:val="0"/>
                <w:sz w:val="20"/>
                <w:szCs w:val="20"/>
              </w:rPr>
              <w:sym w:font="Wingdings 2" w:char="F098"/>
            </w:r>
          </w:p>
        </w:tc>
      </w:tr>
      <w:tr w:rsidR="001C49BB">
        <w:trPr>
          <w:trHeight w:val="63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助人为乐：富于爱心，懂得感恩，具备助人为乐的品质。</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85"/>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奉献社会：具有服务企业、服务社会的意愿和行为能力。</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66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爱护环境：具有爱护环境的意识和与自然和谐相处的环保理念。</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L081</w:t>
            </w: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具备外语表达沟通能力，达到本专业的要求。</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理解其他国家历史文化，有跨文化交流能力。</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有国际竞争与合作意识。</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bl>
    <w:p w:rsidR="001C49BB" w:rsidRDefault="001C49BB"/>
    <w:p w:rsidR="001C49BB" w:rsidRDefault="00BD40F8">
      <w:pPr>
        <w:spacing w:line="360" w:lineRule="auto"/>
        <w:ind w:firstLineChars="250" w:firstLine="60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03"/>
        <w:gridCol w:w="2670"/>
        <w:gridCol w:w="1957"/>
        <w:gridCol w:w="1957"/>
      </w:tblGrid>
      <w:tr w:rsidR="001C49BB">
        <w:trPr>
          <w:trHeight w:val="577"/>
          <w:jc w:val="center"/>
        </w:trPr>
        <w:tc>
          <w:tcPr>
            <w:tcW w:w="563" w:type="dxa"/>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303" w:type="dxa"/>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课程预期</w:t>
            </w:r>
          </w:p>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670"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课程目标</w:t>
            </w:r>
          </w:p>
          <w:p w:rsidR="001C49BB" w:rsidRDefault="00BD40F8">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957"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教与学方式</w:t>
            </w:r>
          </w:p>
        </w:tc>
        <w:tc>
          <w:tcPr>
            <w:tcW w:w="1957"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1C49BB">
        <w:trPr>
          <w:trHeight w:val="857"/>
          <w:jc w:val="center"/>
        </w:trPr>
        <w:tc>
          <w:tcPr>
            <w:tcW w:w="563" w:type="dxa"/>
          </w:tcPr>
          <w:p w:rsidR="001C49BB" w:rsidRDefault="00BD40F8">
            <w:pPr>
              <w:snapToGrid w:val="0"/>
              <w:jc w:val="center"/>
              <w:rPr>
                <w:rFonts w:ascii="宋体" w:hAnsi="宋体" w:cs="宋体"/>
                <w:sz w:val="20"/>
                <w:szCs w:val="20"/>
              </w:rPr>
            </w:pPr>
            <w:r>
              <w:rPr>
                <w:rFonts w:ascii="宋体" w:hAnsi="宋体" w:cs="宋体"/>
                <w:sz w:val="20"/>
                <w:szCs w:val="20"/>
              </w:rPr>
              <w:t>1</w:t>
            </w:r>
          </w:p>
        </w:tc>
        <w:tc>
          <w:tcPr>
            <w:tcW w:w="1303" w:type="dxa"/>
            <w:vAlign w:val="center"/>
          </w:tcPr>
          <w:p w:rsidR="001C49BB" w:rsidRDefault="00BD40F8">
            <w:pPr>
              <w:snapToGrid w:val="0"/>
              <w:jc w:val="center"/>
              <w:rPr>
                <w:rFonts w:ascii="宋体" w:hAnsi="宋体" w:cs="宋体"/>
                <w:sz w:val="20"/>
                <w:szCs w:val="20"/>
              </w:rPr>
            </w:pPr>
            <w:r>
              <w:rPr>
                <w:rFonts w:ascii="宋体" w:hAnsi="宋体" w:cs="宋体"/>
                <w:sz w:val="20"/>
                <w:szCs w:val="20"/>
              </w:rPr>
              <w:t>LO</w:t>
            </w:r>
            <w:r>
              <w:rPr>
                <w:rFonts w:ascii="宋体" w:hAnsi="宋体" w:cs="宋体" w:hint="eastAsia"/>
                <w:sz w:val="20"/>
                <w:szCs w:val="20"/>
              </w:rPr>
              <w:t>212</w:t>
            </w:r>
          </w:p>
        </w:tc>
        <w:tc>
          <w:tcPr>
            <w:tcW w:w="2670" w:type="dxa"/>
            <w:vAlign w:val="center"/>
          </w:tcPr>
          <w:p w:rsidR="001C49BB" w:rsidRDefault="00BD40F8">
            <w:pPr>
              <w:snapToGrid w:val="0"/>
              <w:rPr>
                <w:rFonts w:ascii="宋体" w:hAnsi="宋体" w:cs="宋体"/>
                <w:sz w:val="20"/>
                <w:szCs w:val="20"/>
              </w:rPr>
            </w:pPr>
            <w:r>
              <w:rPr>
                <w:rFonts w:ascii="宋体" w:hAnsi="宋体" w:cs="宋体"/>
                <w:sz w:val="20"/>
                <w:szCs w:val="20"/>
              </w:rPr>
              <w:t>根据学习目标，进行深度案例学习，能够自主进行信息的搜索和分析。</w:t>
            </w:r>
          </w:p>
        </w:tc>
        <w:tc>
          <w:tcPr>
            <w:tcW w:w="1957" w:type="dxa"/>
            <w:vAlign w:val="center"/>
          </w:tcPr>
          <w:p w:rsidR="001C49BB" w:rsidRDefault="000F662A">
            <w:pPr>
              <w:snapToGrid w:val="0"/>
              <w:rPr>
                <w:rFonts w:ascii="宋体"/>
                <w:sz w:val="20"/>
                <w:szCs w:val="20"/>
              </w:rPr>
            </w:pPr>
            <w:r>
              <w:rPr>
                <w:rFonts w:ascii="宋体"/>
                <w:sz w:val="20"/>
                <w:szCs w:val="20"/>
              </w:rPr>
              <w:t>课堂讲授</w:t>
            </w:r>
            <w:r>
              <w:rPr>
                <w:rFonts w:ascii="宋体" w:hint="eastAsia"/>
                <w:sz w:val="20"/>
                <w:szCs w:val="20"/>
              </w:rPr>
              <w:t>，</w:t>
            </w:r>
            <w:r w:rsidR="00BD40F8">
              <w:rPr>
                <w:rFonts w:ascii="宋体"/>
                <w:sz w:val="20"/>
                <w:szCs w:val="20"/>
              </w:rPr>
              <w:t>案例分享、交流</w:t>
            </w:r>
          </w:p>
        </w:tc>
        <w:tc>
          <w:tcPr>
            <w:tcW w:w="1957" w:type="dxa"/>
            <w:vAlign w:val="center"/>
          </w:tcPr>
          <w:p w:rsidR="001C49BB" w:rsidRDefault="00C86C11">
            <w:pPr>
              <w:snapToGrid w:val="0"/>
              <w:rPr>
                <w:rFonts w:ascii="宋体"/>
                <w:sz w:val="20"/>
                <w:szCs w:val="20"/>
              </w:rPr>
            </w:pPr>
            <w:r>
              <w:rPr>
                <w:rFonts w:ascii="宋体"/>
                <w:sz w:val="20"/>
                <w:szCs w:val="20"/>
              </w:rPr>
              <w:t>设计作品</w:t>
            </w:r>
            <w:r>
              <w:rPr>
                <w:rFonts w:ascii="宋体" w:hint="eastAsia"/>
                <w:sz w:val="20"/>
                <w:szCs w:val="20"/>
              </w:rPr>
              <w:t>的</w:t>
            </w:r>
            <w:r>
              <w:rPr>
                <w:rFonts w:ascii="宋体"/>
                <w:sz w:val="20"/>
                <w:szCs w:val="20"/>
              </w:rPr>
              <w:t>分析与</w:t>
            </w:r>
            <w:r>
              <w:rPr>
                <w:rFonts w:ascii="宋体" w:hint="eastAsia"/>
                <w:sz w:val="20"/>
                <w:szCs w:val="20"/>
              </w:rPr>
              <w:t>汇报</w:t>
            </w:r>
          </w:p>
        </w:tc>
      </w:tr>
      <w:tr w:rsidR="001C49BB">
        <w:trPr>
          <w:trHeight w:val="667"/>
          <w:jc w:val="center"/>
        </w:trPr>
        <w:tc>
          <w:tcPr>
            <w:tcW w:w="563" w:type="dxa"/>
          </w:tcPr>
          <w:p w:rsidR="001C49BB" w:rsidRDefault="00BD40F8">
            <w:pPr>
              <w:snapToGrid w:val="0"/>
              <w:jc w:val="center"/>
              <w:rPr>
                <w:rFonts w:ascii="宋体" w:hAnsi="宋体" w:cs="宋体"/>
                <w:sz w:val="20"/>
                <w:szCs w:val="20"/>
              </w:rPr>
            </w:pPr>
            <w:r>
              <w:rPr>
                <w:rFonts w:ascii="宋体" w:hAnsi="宋体" w:cs="宋体"/>
                <w:sz w:val="20"/>
                <w:szCs w:val="20"/>
              </w:rPr>
              <w:t>2</w:t>
            </w:r>
          </w:p>
        </w:tc>
        <w:tc>
          <w:tcPr>
            <w:tcW w:w="1303" w:type="dxa"/>
            <w:vAlign w:val="center"/>
          </w:tcPr>
          <w:p w:rsidR="001C49BB" w:rsidRDefault="00BD40F8">
            <w:pPr>
              <w:snapToGrid w:val="0"/>
              <w:jc w:val="center"/>
              <w:rPr>
                <w:rFonts w:ascii="宋体" w:hAnsi="宋体" w:cs="宋体"/>
                <w:sz w:val="20"/>
                <w:szCs w:val="20"/>
              </w:rPr>
            </w:pPr>
            <w:r>
              <w:rPr>
                <w:rFonts w:ascii="宋体" w:hAnsi="宋体" w:cs="宋体"/>
                <w:sz w:val="20"/>
                <w:szCs w:val="20"/>
              </w:rPr>
              <w:t>LO3</w:t>
            </w:r>
            <w:r>
              <w:rPr>
                <w:rFonts w:ascii="宋体" w:hAnsi="宋体" w:cs="宋体" w:hint="eastAsia"/>
                <w:sz w:val="20"/>
                <w:szCs w:val="20"/>
              </w:rPr>
              <w:t>4</w:t>
            </w:r>
          </w:p>
        </w:tc>
        <w:tc>
          <w:tcPr>
            <w:tcW w:w="2670" w:type="dxa"/>
            <w:vAlign w:val="center"/>
          </w:tcPr>
          <w:p w:rsidR="001C49BB" w:rsidRDefault="00BD40F8">
            <w:pPr>
              <w:snapToGrid w:val="0"/>
              <w:rPr>
                <w:rFonts w:ascii="宋体" w:hAnsi="宋体" w:cs="宋体"/>
                <w:sz w:val="20"/>
                <w:szCs w:val="20"/>
              </w:rPr>
            </w:pPr>
            <w:r>
              <w:rPr>
                <w:rFonts w:asciiTheme="majorBidi" w:eastAsiaTheme="minorEastAsia" w:hAnsiTheme="majorBidi" w:cstheme="majorBidi" w:hint="eastAsia"/>
                <w:color w:val="000000"/>
                <w:sz w:val="20"/>
                <w:szCs w:val="20"/>
              </w:rPr>
              <w:t>掌握互联网和移动互联网各类媒体工具的使用，具备新媒体的运营能力。</w:t>
            </w:r>
          </w:p>
        </w:tc>
        <w:tc>
          <w:tcPr>
            <w:tcW w:w="1957" w:type="dxa"/>
            <w:vAlign w:val="center"/>
          </w:tcPr>
          <w:p w:rsidR="001C49BB" w:rsidRDefault="00BD40F8">
            <w:pPr>
              <w:snapToGrid w:val="0"/>
              <w:rPr>
                <w:rFonts w:ascii="宋体"/>
                <w:sz w:val="20"/>
                <w:szCs w:val="20"/>
              </w:rPr>
            </w:pPr>
            <w:r>
              <w:rPr>
                <w:rFonts w:ascii="宋体" w:hAnsi="宋体" w:cs="宋体" w:hint="eastAsia"/>
                <w:sz w:val="20"/>
                <w:szCs w:val="20"/>
              </w:rPr>
              <w:t>课堂讲授，</w:t>
            </w:r>
            <w:r w:rsidR="000F662A">
              <w:rPr>
                <w:rFonts w:ascii="宋体" w:hAnsi="宋体" w:cs="宋体" w:hint="eastAsia"/>
                <w:sz w:val="20"/>
                <w:szCs w:val="20"/>
              </w:rPr>
              <w:t>操作演示</w:t>
            </w:r>
          </w:p>
        </w:tc>
        <w:tc>
          <w:tcPr>
            <w:tcW w:w="1957" w:type="dxa"/>
            <w:vAlign w:val="center"/>
          </w:tcPr>
          <w:p w:rsidR="001C49BB" w:rsidRDefault="000F662A">
            <w:pPr>
              <w:snapToGrid w:val="0"/>
              <w:rPr>
                <w:rFonts w:ascii="宋体"/>
                <w:sz w:val="20"/>
                <w:szCs w:val="20"/>
              </w:rPr>
            </w:pPr>
            <w:r>
              <w:rPr>
                <w:rFonts w:ascii="宋体" w:hint="eastAsia"/>
                <w:sz w:val="20"/>
                <w:szCs w:val="20"/>
              </w:rPr>
              <w:t>根据要求，</w:t>
            </w:r>
            <w:r w:rsidRPr="000F662A">
              <w:rPr>
                <w:rFonts w:ascii="宋体" w:hint="eastAsia"/>
                <w:sz w:val="20"/>
                <w:szCs w:val="20"/>
              </w:rPr>
              <w:t>设计制作广告</w:t>
            </w:r>
            <w:r w:rsidR="00C86C11">
              <w:rPr>
                <w:rFonts w:ascii="宋体" w:hint="eastAsia"/>
                <w:sz w:val="20"/>
                <w:szCs w:val="20"/>
              </w:rPr>
              <w:t>设计</w:t>
            </w:r>
            <w:r w:rsidRPr="000F662A">
              <w:rPr>
                <w:rFonts w:ascii="宋体" w:hint="eastAsia"/>
                <w:sz w:val="20"/>
                <w:szCs w:val="20"/>
              </w:rPr>
              <w:t>作品</w:t>
            </w:r>
          </w:p>
        </w:tc>
      </w:tr>
      <w:tr w:rsidR="001C49BB">
        <w:trPr>
          <w:trHeight w:val="667"/>
          <w:jc w:val="center"/>
        </w:trPr>
        <w:tc>
          <w:tcPr>
            <w:tcW w:w="563" w:type="dxa"/>
          </w:tcPr>
          <w:p w:rsidR="001C49BB" w:rsidRDefault="001C49BB">
            <w:pPr>
              <w:snapToGrid w:val="0"/>
              <w:jc w:val="center"/>
              <w:rPr>
                <w:rFonts w:ascii="宋体" w:hAnsi="宋体" w:cs="宋体"/>
                <w:sz w:val="20"/>
                <w:szCs w:val="20"/>
              </w:rPr>
            </w:pPr>
          </w:p>
          <w:p w:rsidR="001C49BB" w:rsidRDefault="00BD40F8">
            <w:pPr>
              <w:snapToGrid w:val="0"/>
              <w:jc w:val="center"/>
              <w:rPr>
                <w:rFonts w:ascii="宋体" w:hAnsi="宋体" w:cs="宋体"/>
                <w:sz w:val="20"/>
                <w:szCs w:val="20"/>
              </w:rPr>
            </w:pPr>
            <w:r>
              <w:rPr>
                <w:rFonts w:ascii="宋体" w:hAnsi="宋体" w:cs="宋体" w:hint="eastAsia"/>
                <w:sz w:val="20"/>
                <w:szCs w:val="20"/>
              </w:rPr>
              <w:t>3</w:t>
            </w:r>
          </w:p>
        </w:tc>
        <w:tc>
          <w:tcPr>
            <w:tcW w:w="1303" w:type="dxa"/>
            <w:vAlign w:val="center"/>
          </w:tcPr>
          <w:p w:rsidR="001C49BB" w:rsidRDefault="00BD40F8" w:rsidP="00761825">
            <w:pPr>
              <w:snapToGrid w:val="0"/>
              <w:jc w:val="center"/>
              <w:rPr>
                <w:rFonts w:ascii="宋体" w:hAnsi="宋体" w:cs="宋体"/>
                <w:sz w:val="20"/>
                <w:szCs w:val="20"/>
              </w:rPr>
            </w:pPr>
            <w:r>
              <w:rPr>
                <w:rFonts w:ascii="宋体" w:hAnsi="宋体" w:cs="宋体" w:hint="eastAsia"/>
                <w:sz w:val="20"/>
                <w:szCs w:val="20"/>
              </w:rPr>
              <w:t>L0</w:t>
            </w:r>
            <w:r w:rsidR="00187217">
              <w:rPr>
                <w:rFonts w:ascii="宋体" w:hAnsi="宋体" w:cs="宋体" w:hint="eastAsia"/>
                <w:sz w:val="20"/>
                <w:szCs w:val="20"/>
              </w:rPr>
              <w:t>7</w:t>
            </w:r>
            <w:r>
              <w:rPr>
                <w:rFonts w:ascii="宋体" w:hAnsi="宋体" w:cs="宋体" w:hint="eastAsia"/>
                <w:sz w:val="20"/>
                <w:szCs w:val="20"/>
              </w:rPr>
              <w:t>1</w:t>
            </w:r>
            <w:r w:rsidR="00761825">
              <w:rPr>
                <w:rFonts w:ascii="宋体" w:hAnsi="宋体" w:cs="宋体" w:hint="eastAsia"/>
                <w:sz w:val="20"/>
                <w:szCs w:val="20"/>
              </w:rPr>
              <w:t>1</w:t>
            </w:r>
          </w:p>
        </w:tc>
        <w:tc>
          <w:tcPr>
            <w:tcW w:w="2670" w:type="dxa"/>
            <w:vAlign w:val="center"/>
          </w:tcPr>
          <w:p w:rsidR="001C49BB" w:rsidRDefault="00187217">
            <w:pPr>
              <w:snapToGrid w:val="0"/>
              <w:rPr>
                <w:rFonts w:ascii="宋体" w:hAnsi="宋体" w:cs="宋体"/>
                <w:sz w:val="20"/>
                <w:szCs w:val="20"/>
              </w:rPr>
            </w:pPr>
            <w:r w:rsidRPr="00187217">
              <w:rPr>
                <w:rFonts w:asciiTheme="majorBidi" w:eastAsiaTheme="minorEastAsia" w:hAnsiTheme="majorBidi" w:cstheme="majorBidi" w:hint="eastAsia"/>
                <w:color w:val="000000"/>
                <w:sz w:val="20"/>
                <w:szCs w:val="20"/>
              </w:rPr>
              <w:t>具有服务企业、服务社会的意愿和行为能力。</w:t>
            </w:r>
          </w:p>
        </w:tc>
        <w:tc>
          <w:tcPr>
            <w:tcW w:w="1957" w:type="dxa"/>
            <w:vAlign w:val="center"/>
          </w:tcPr>
          <w:p w:rsidR="001C49BB" w:rsidRDefault="00BD40F8">
            <w:pPr>
              <w:snapToGrid w:val="0"/>
              <w:rPr>
                <w:rFonts w:ascii="宋体" w:hAnsi="宋体" w:cs="宋体"/>
                <w:sz w:val="20"/>
                <w:szCs w:val="20"/>
              </w:rPr>
            </w:pPr>
            <w:r>
              <w:rPr>
                <w:rFonts w:ascii="宋体" w:hAnsi="宋体" w:cs="宋体" w:hint="eastAsia"/>
                <w:sz w:val="20"/>
                <w:szCs w:val="20"/>
              </w:rPr>
              <w:t>课堂讲授，案例分析，</w:t>
            </w:r>
            <w:r w:rsidR="000F662A">
              <w:rPr>
                <w:rFonts w:ascii="宋体" w:hAnsi="宋体" w:cs="宋体" w:hint="eastAsia"/>
                <w:sz w:val="20"/>
                <w:szCs w:val="20"/>
              </w:rPr>
              <w:t>讨论交流</w:t>
            </w:r>
          </w:p>
        </w:tc>
        <w:tc>
          <w:tcPr>
            <w:tcW w:w="1957" w:type="dxa"/>
            <w:vAlign w:val="center"/>
          </w:tcPr>
          <w:p w:rsidR="001C49BB" w:rsidRDefault="00C86C11">
            <w:pPr>
              <w:snapToGrid w:val="0"/>
              <w:rPr>
                <w:rFonts w:ascii="宋体" w:hAnsi="宋体" w:cs="宋体"/>
                <w:sz w:val="20"/>
                <w:szCs w:val="20"/>
              </w:rPr>
            </w:pPr>
            <w:r>
              <w:rPr>
                <w:rFonts w:ascii="宋体" w:hint="eastAsia"/>
                <w:sz w:val="20"/>
                <w:szCs w:val="20"/>
              </w:rPr>
              <w:t>根据要求，</w:t>
            </w:r>
            <w:r w:rsidRPr="000F662A">
              <w:rPr>
                <w:rFonts w:ascii="宋体" w:hint="eastAsia"/>
                <w:sz w:val="20"/>
                <w:szCs w:val="20"/>
              </w:rPr>
              <w:t>设计制作</w:t>
            </w:r>
            <w:r>
              <w:rPr>
                <w:rFonts w:ascii="宋体" w:hint="eastAsia"/>
                <w:sz w:val="20"/>
                <w:szCs w:val="20"/>
              </w:rPr>
              <w:t>公益主题平面作品</w:t>
            </w:r>
          </w:p>
        </w:tc>
      </w:tr>
    </w:tbl>
    <w:p w:rsidR="001C49BB" w:rsidRDefault="001C49BB">
      <w:pPr>
        <w:widowControl/>
        <w:spacing w:beforeLines="50" w:before="156" w:afterLines="50" w:after="156" w:line="288" w:lineRule="auto"/>
        <w:ind w:firstLineChars="200" w:firstLine="480"/>
        <w:jc w:val="left"/>
        <w:rPr>
          <w:rFonts w:ascii="黑体" w:eastAsia="黑体" w:hAnsi="宋体"/>
          <w:sz w:val="24"/>
        </w:rPr>
      </w:pPr>
    </w:p>
    <w:p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sidR="00006BF1">
        <w:rPr>
          <w:rFonts w:ascii="黑体" w:eastAsia="黑体" w:hAnsi="宋体" w:hint="eastAsia"/>
          <w:sz w:val="24"/>
        </w:rPr>
        <w:t>16</w:t>
      </w:r>
      <w:r>
        <w:rPr>
          <w:rFonts w:ascii="黑体" w:eastAsia="黑体" w:hAnsi="宋体" w:hint="eastAsia"/>
          <w:sz w:val="24"/>
        </w:rPr>
        <w:t>理论课时</w:t>
      </w:r>
      <w:r w:rsidR="00006BF1" w:rsidRPr="00006BF1">
        <w:rPr>
          <w:rFonts w:ascii="黑体" w:eastAsia="黑体" w:hAnsi="宋体" w:hint="eastAsia"/>
          <w:sz w:val="24"/>
        </w:rPr>
        <w:t>16 实践学时</w:t>
      </w:r>
      <w:r>
        <w:rPr>
          <w:rFonts w:ascii="黑体" w:eastAsia="黑体" w:hAnsi="宋体"/>
          <w:sz w:val="24"/>
        </w:rPr>
        <w:t>）</w:t>
      </w:r>
    </w:p>
    <w:tbl>
      <w:tblPr>
        <w:tblStyle w:val="a5"/>
        <w:tblW w:w="892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02"/>
        <w:gridCol w:w="2126"/>
        <w:gridCol w:w="2693"/>
        <w:gridCol w:w="2399"/>
      </w:tblGrid>
      <w:tr w:rsidR="001C49BB">
        <w:tc>
          <w:tcPr>
            <w:tcW w:w="1702" w:type="dxa"/>
          </w:tcPr>
          <w:p w:rsidR="001C49BB" w:rsidRDefault="00BD40F8">
            <w:pPr>
              <w:snapToGrid w:val="0"/>
              <w:spacing w:line="288" w:lineRule="auto"/>
              <w:jc w:val="center"/>
              <w:rPr>
                <w:sz w:val="20"/>
                <w:szCs w:val="20"/>
              </w:rPr>
            </w:pPr>
            <w:r>
              <w:rPr>
                <w:rFonts w:hint="eastAsia"/>
                <w:sz w:val="20"/>
                <w:szCs w:val="20"/>
              </w:rPr>
              <w:t>单元</w:t>
            </w:r>
          </w:p>
        </w:tc>
        <w:tc>
          <w:tcPr>
            <w:tcW w:w="2126" w:type="dxa"/>
          </w:tcPr>
          <w:p w:rsidR="001C49BB" w:rsidRDefault="00BD40F8">
            <w:pPr>
              <w:snapToGrid w:val="0"/>
              <w:spacing w:line="288" w:lineRule="auto"/>
              <w:jc w:val="center"/>
              <w:rPr>
                <w:sz w:val="20"/>
                <w:szCs w:val="20"/>
              </w:rPr>
            </w:pPr>
            <w:r>
              <w:rPr>
                <w:rFonts w:hint="eastAsia"/>
                <w:sz w:val="20"/>
                <w:szCs w:val="20"/>
              </w:rPr>
              <w:t>知识点</w:t>
            </w:r>
          </w:p>
        </w:tc>
        <w:tc>
          <w:tcPr>
            <w:tcW w:w="2693" w:type="dxa"/>
          </w:tcPr>
          <w:p w:rsidR="001C49BB" w:rsidRDefault="00BD40F8">
            <w:pPr>
              <w:snapToGrid w:val="0"/>
              <w:spacing w:line="288" w:lineRule="auto"/>
              <w:jc w:val="center"/>
              <w:rPr>
                <w:sz w:val="20"/>
                <w:szCs w:val="20"/>
              </w:rPr>
            </w:pPr>
            <w:r>
              <w:rPr>
                <w:rFonts w:hint="eastAsia"/>
                <w:sz w:val="20"/>
                <w:szCs w:val="20"/>
              </w:rPr>
              <w:t>能力要求</w:t>
            </w:r>
          </w:p>
        </w:tc>
        <w:tc>
          <w:tcPr>
            <w:tcW w:w="2399" w:type="dxa"/>
          </w:tcPr>
          <w:p w:rsidR="001C49BB" w:rsidRDefault="00BD40F8">
            <w:pPr>
              <w:snapToGrid w:val="0"/>
              <w:spacing w:line="288" w:lineRule="auto"/>
              <w:jc w:val="center"/>
              <w:rPr>
                <w:sz w:val="20"/>
                <w:szCs w:val="20"/>
              </w:rPr>
            </w:pPr>
            <w:r>
              <w:rPr>
                <w:rFonts w:hint="eastAsia"/>
                <w:sz w:val="20"/>
                <w:szCs w:val="20"/>
              </w:rPr>
              <w:t>教学难点</w:t>
            </w:r>
          </w:p>
        </w:tc>
      </w:tr>
      <w:tr w:rsidR="00C86C11">
        <w:trPr>
          <w:trHeight w:val="1704"/>
        </w:trPr>
        <w:tc>
          <w:tcPr>
            <w:tcW w:w="1702" w:type="dxa"/>
          </w:tcPr>
          <w:p w:rsidR="00C86C11" w:rsidRDefault="00C86C11" w:rsidP="00D60E1C">
            <w:pPr>
              <w:snapToGrid w:val="0"/>
              <w:spacing w:line="288" w:lineRule="auto"/>
              <w:jc w:val="left"/>
              <w:rPr>
                <w:sz w:val="20"/>
                <w:szCs w:val="20"/>
              </w:rPr>
            </w:pPr>
            <w:r>
              <w:rPr>
                <w:rFonts w:hint="eastAsia"/>
                <w:sz w:val="20"/>
                <w:szCs w:val="20"/>
              </w:rPr>
              <w:t>第一单元</w:t>
            </w:r>
          </w:p>
          <w:p w:rsidR="00C86C11" w:rsidRDefault="00C86C11" w:rsidP="00D60E1C">
            <w:pPr>
              <w:snapToGrid w:val="0"/>
              <w:spacing w:line="288" w:lineRule="auto"/>
              <w:jc w:val="left"/>
              <w:rPr>
                <w:sz w:val="20"/>
                <w:szCs w:val="20"/>
              </w:rPr>
            </w:pPr>
            <w:r w:rsidRPr="00FC4930">
              <w:rPr>
                <w:rFonts w:hint="eastAsia"/>
                <w:sz w:val="20"/>
                <w:szCs w:val="20"/>
              </w:rPr>
              <w:t>概述与设计原理</w:t>
            </w:r>
            <w:r>
              <w:rPr>
                <w:rFonts w:hint="eastAsia"/>
                <w:sz w:val="20"/>
                <w:szCs w:val="20"/>
              </w:rPr>
              <w:t>（</w:t>
            </w:r>
            <w:r>
              <w:rPr>
                <w:rFonts w:hint="eastAsia"/>
                <w:sz w:val="20"/>
                <w:szCs w:val="20"/>
              </w:rPr>
              <w:t>2</w:t>
            </w:r>
            <w:r>
              <w:rPr>
                <w:rFonts w:hint="eastAsia"/>
                <w:sz w:val="20"/>
                <w:szCs w:val="20"/>
              </w:rPr>
              <w:t>理论课时）</w:t>
            </w:r>
          </w:p>
          <w:p w:rsidR="00C86C11" w:rsidRDefault="00C86C11" w:rsidP="00D60E1C">
            <w:pPr>
              <w:snapToGrid w:val="0"/>
              <w:spacing w:line="288" w:lineRule="auto"/>
              <w:jc w:val="left"/>
              <w:rPr>
                <w:sz w:val="20"/>
                <w:szCs w:val="20"/>
              </w:rPr>
            </w:pPr>
          </w:p>
        </w:tc>
        <w:tc>
          <w:tcPr>
            <w:tcW w:w="2126" w:type="dxa"/>
          </w:tcPr>
          <w:p w:rsidR="00C86C11" w:rsidRDefault="00C86C11" w:rsidP="00D60E1C">
            <w:pPr>
              <w:snapToGrid w:val="0"/>
              <w:spacing w:line="288" w:lineRule="auto"/>
              <w:jc w:val="left"/>
              <w:rPr>
                <w:sz w:val="20"/>
                <w:szCs w:val="20"/>
              </w:rPr>
            </w:pPr>
            <w:r>
              <w:rPr>
                <w:rFonts w:hint="eastAsia"/>
                <w:sz w:val="20"/>
                <w:szCs w:val="20"/>
              </w:rPr>
              <w:t>1-1</w:t>
            </w:r>
            <w:r>
              <w:rPr>
                <w:rFonts w:hint="eastAsia"/>
                <w:sz w:val="20"/>
                <w:szCs w:val="20"/>
              </w:rPr>
              <w:t>平面</w:t>
            </w:r>
            <w:r w:rsidRPr="00B64824">
              <w:rPr>
                <w:rFonts w:hint="eastAsia"/>
                <w:sz w:val="20"/>
                <w:szCs w:val="20"/>
              </w:rPr>
              <w:t>设计的</w:t>
            </w:r>
            <w:r>
              <w:rPr>
                <w:rFonts w:hint="eastAsia"/>
                <w:sz w:val="20"/>
                <w:szCs w:val="20"/>
              </w:rPr>
              <w:t>概念</w:t>
            </w:r>
          </w:p>
          <w:p w:rsidR="00C86C11" w:rsidRDefault="00C86C11" w:rsidP="00D60E1C">
            <w:pPr>
              <w:snapToGrid w:val="0"/>
              <w:spacing w:line="288" w:lineRule="auto"/>
              <w:jc w:val="left"/>
              <w:rPr>
                <w:sz w:val="20"/>
                <w:szCs w:val="20"/>
              </w:rPr>
            </w:pPr>
            <w:r>
              <w:rPr>
                <w:rFonts w:hint="eastAsia"/>
                <w:sz w:val="20"/>
                <w:szCs w:val="20"/>
              </w:rPr>
              <w:t>1-2</w:t>
            </w:r>
            <w:r>
              <w:rPr>
                <w:rFonts w:hint="eastAsia"/>
                <w:sz w:val="20"/>
                <w:szCs w:val="20"/>
              </w:rPr>
              <w:t>平面</w:t>
            </w:r>
            <w:r w:rsidRPr="00B64824">
              <w:rPr>
                <w:rFonts w:hint="eastAsia"/>
                <w:sz w:val="20"/>
                <w:szCs w:val="20"/>
              </w:rPr>
              <w:t>设计原则</w:t>
            </w:r>
          </w:p>
          <w:p w:rsidR="00C86C11" w:rsidRDefault="00C86C11" w:rsidP="00D60E1C">
            <w:pPr>
              <w:snapToGrid w:val="0"/>
              <w:spacing w:line="288" w:lineRule="auto"/>
              <w:jc w:val="left"/>
              <w:rPr>
                <w:sz w:val="20"/>
                <w:szCs w:val="20"/>
              </w:rPr>
            </w:pPr>
            <w:r>
              <w:rPr>
                <w:rFonts w:hint="eastAsia"/>
                <w:sz w:val="20"/>
                <w:szCs w:val="20"/>
              </w:rPr>
              <w:t>1-3</w:t>
            </w:r>
            <w:r>
              <w:rPr>
                <w:rFonts w:ascii="宋体" w:hAnsi="宋体" w:cs="宋体" w:hint="eastAsia"/>
                <w:color w:val="000000"/>
                <w:sz w:val="20"/>
                <w:szCs w:val="20"/>
              </w:rPr>
              <w:t>平面</w:t>
            </w:r>
            <w:r w:rsidRPr="00B64824">
              <w:rPr>
                <w:rFonts w:ascii="宋体" w:hAnsi="宋体" w:cs="宋体" w:hint="eastAsia"/>
                <w:color w:val="000000"/>
                <w:sz w:val="20"/>
                <w:szCs w:val="20"/>
              </w:rPr>
              <w:t>设计的形式法则</w:t>
            </w:r>
          </w:p>
        </w:tc>
        <w:tc>
          <w:tcPr>
            <w:tcW w:w="2693" w:type="dxa"/>
          </w:tcPr>
          <w:p w:rsidR="00C86C11" w:rsidRDefault="00C86C11" w:rsidP="00D60E1C">
            <w:pPr>
              <w:snapToGrid w:val="0"/>
              <w:spacing w:line="288" w:lineRule="auto"/>
              <w:jc w:val="left"/>
              <w:rPr>
                <w:sz w:val="20"/>
                <w:szCs w:val="20"/>
              </w:rPr>
            </w:pPr>
            <w:r>
              <w:rPr>
                <w:rFonts w:hint="eastAsia"/>
                <w:sz w:val="20"/>
                <w:szCs w:val="20"/>
              </w:rPr>
              <w:t>1-1</w:t>
            </w:r>
            <w:r>
              <w:rPr>
                <w:rFonts w:hint="eastAsia"/>
                <w:sz w:val="20"/>
                <w:szCs w:val="20"/>
              </w:rPr>
              <w:t>能够说出平面设计的概念</w:t>
            </w:r>
          </w:p>
          <w:p w:rsidR="00C86C11" w:rsidRDefault="00C86C11" w:rsidP="00D60E1C">
            <w:pPr>
              <w:snapToGrid w:val="0"/>
              <w:spacing w:line="288" w:lineRule="auto"/>
              <w:jc w:val="left"/>
              <w:rPr>
                <w:sz w:val="20"/>
                <w:szCs w:val="20"/>
              </w:rPr>
            </w:pPr>
            <w:r>
              <w:rPr>
                <w:rFonts w:ascii="宋体" w:hAnsi="宋体" w:cs="宋体" w:hint="eastAsia"/>
                <w:color w:val="000000"/>
                <w:kern w:val="0"/>
                <w:sz w:val="20"/>
                <w:szCs w:val="20"/>
              </w:rPr>
              <w:t>1-2能够掌握</w:t>
            </w:r>
            <w:r>
              <w:rPr>
                <w:rFonts w:hint="eastAsia"/>
                <w:sz w:val="20"/>
                <w:szCs w:val="20"/>
              </w:rPr>
              <w:t>平面编排设计的含义</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1-3 能够理解</w:t>
            </w:r>
            <w:r w:rsidRPr="00B64824">
              <w:rPr>
                <w:rFonts w:ascii="宋体" w:hAnsi="宋体" w:cs="宋体" w:hint="eastAsia"/>
                <w:color w:val="000000"/>
                <w:kern w:val="0"/>
                <w:sz w:val="20"/>
                <w:szCs w:val="20"/>
              </w:rPr>
              <w:t>编排设计的形式美法则</w:t>
            </w:r>
          </w:p>
        </w:tc>
        <w:tc>
          <w:tcPr>
            <w:tcW w:w="2399" w:type="dxa"/>
          </w:tcPr>
          <w:p w:rsidR="00C86C11" w:rsidRDefault="00C86C11" w:rsidP="00D60E1C">
            <w:pPr>
              <w:snapToGrid w:val="0"/>
              <w:spacing w:line="288" w:lineRule="auto"/>
              <w:jc w:val="left"/>
              <w:rPr>
                <w:sz w:val="20"/>
                <w:szCs w:val="20"/>
              </w:rPr>
            </w:pPr>
            <w:r>
              <w:rPr>
                <w:rFonts w:hint="eastAsia"/>
                <w:sz w:val="20"/>
                <w:szCs w:val="20"/>
              </w:rPr>
              <w:t>1-1</w:t>
            </w:r>
            <w:r>
              <w:rPr>
                <w:rFonts w:hint="eastAsia"/>
                <w:sz w:val="20"/>
                <w:szCs w:val="20"/>
              </w:rPr>
              <w:t>平面设计概念的内涵</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1-2</w:t>
            </w:r>
            <w:r w:rsidRPr="00B64824">
              <w:rPr>
                <w:rFonts w:ascii="宋体" w:hAnsi="宋体" w:cs="宋体" w:hint="eastAsia"/>
                <w:color w:val="000000"/>
                <w:kern w:val="0"/>
                <w:sz w:val="20"/>
                <w:szCs w:val="20"/>
              </w:rPr>
              <w:t>编排设计的形式美法则</w:t>
            </w:r>
          </w:p>
          <w:p w:rsidR="00C86C11" w:rsidRDefault="00C86C11" w:rsidP="00D60E1C">
            <w:pPr>
              <w:snapToGrid w:val="0"/>
              <w:spacing w:line="288" w:lineRule="auto"/>
              <w:jc w:val="left"/>
              <w:rPr>
                <w:sz w:val="20"/>
                <w:szCs w:val="20"/>
              </w:rPr>
            </w:pPr>
            <w:r>
              <w:rPr>
                <w:rFonts w:ascii="宋体" w:hAnsi="宋体" w:cs="宋体" w:hint="eastAsia"/>
                <w:color w:val="000000"/>
                <w:kern w:val="0"/>
                <w:sz w:val="20"/>
                <w:szCs w:val="20"/>
              </w:rPr>
              <w:t>1-3</w:t>
            </w:r>
            <w:r w:rsidRPr="00B64824">
              <w:rPr>
                <w:rFonts w:ascii="宋体" w:hAnsi="宋体" w:cs="宋体" w:hint="eastAsia"/>
                <w:color w:val="000000"/>
                <w:kern w:val="0"/>
                <w:sz w:val="20"/>
                <w:szCs w:val="20"/>
              </w:rPr>
              <w:t>空间的编排构成</w:t>
            </w:r>
          </w:p>
        </w:tc>
      </w:tr>
      <w:tr w:rsidR="00C86C11" w:rsidTr="00A76496">
        <w:trPr>
          <w:trHeight w:val="983"/>
        </w:trPr>
        <w:tc>
          <w:tcPr>
            <w:tcW w:w="1702" w:type="dxa"/>
          </w:tcPr>
          <w:p w:rsidR="00C86C11" w:rsidRDefault="00C86C11" w:rsidP="00D60E1C">
            <w:pPr>
              <w:snapToGrid w:val="0"/>
              <w:spacing w:line="288" w:lineRule="auto"/>
              <w:jc w:val="left"/>
              <w:rPr>
                <w:sz w:val="20"/>
                <w:szCs w:val="20"/>
              </w:rPr>
            </w:pPr>
            <w:r>
              <w:rPr>
                <w:rFonts w:hint="eastAsia"/>
                <w:sz w:val="20"/>
                <w:szCs w:val="20"/>
              </w:rPr>
              <w:t>第二单元</w:t>
            </w:r>
          </w:p>
          <w:p w:rsidR="00C86C11" w:rsidRDefault="00C86C11" w:rsidP="00D60E1C">
            <w:pPr>
              <w:snapToGrid w:val="0"/>
              <w:spacing w:line="288" w:lineRule="auto"/>
              <w:jc w:val="left"/>
              <w:rPr>
                <w:sz w:val="20"/>
                <w:szCs w:val="20"/>
              </w:rPr>
            </w:pPr>
            <w:r w:rsidRPr="00FC4930">
              <w:rPr>
                <w:rFonts w:hint="eastAsia"/>
                <w:sz w:val="20"/>
                <w:szCs w:val="20"/>
              </w:rPr>
              <w:t>文字的应用</w:t>
            </w:r>
          </w:p>
          <w:p w:rsidR="00C86C11" w:rsidRDefault="00C86C11" w:rsidP="00061235">
            <w:pPr>
              <w:snapToGrid w:val="0"/>
              <w:spacing w:line="288" w:lineRule="auto"/>
              <w:jc w:val="left"/>
              <w:rPr>
                <w:sz w:val="20"/>
                <w:szCs w:val="20"/>
              </w:rPr>
            </w:pPr>
            <w:r>
              <w:rPr>
                <w:rFonts w:hint="eastAsia"/>
                <w:sz w:val="20"/>
                <w:szCs w:val="20"/>
              </w:rPr>
              <w:t>（</w:t>
            </w:r>
            <w:r w:rsidR="00061235">
              <w:rPr>
                <w:rFonts w:hint="eastAsia"/>
                <w:sz w:val="20"/>
                <w:szCs w:val="20"/>
              </w:rPr>
              <w:t>3</w:t>
            </w:r>
            <w:r>
              <w:rPr>
                <w:rFonts w:hint="eastAsia"/>
                <w:sz w:val="20"/>
                <w:szCs w:val="20"/>
              </w:rPr>
              <w:t>理论课时，</w:t>
            </w:r>
            <w:r w:rsidR="00061235">
              <w:rPr>
                <w:rFonts w:hint="eastAsia"/>
                <w:sz w:val="20"/>
                <w:szCs w:val="20"/>
              </w:rPr>
              <w:t>3</w:t>
            </w:r>
            <w:r>
              <w:rPr>
                <w:rFonts w:hint="eastAsia"/>
                <w:sz w:val="20"/>
                <w:szCs w:val="20"/>
              </w:rPr>
              <w:t>实践课时）</w:t>
            </w:r>
          </w:p>
        </w:tc>
        <w:tc>
          <w:tcPr>
            <w:tcW w:w="2126" w:type="dxa"/>
          </w:tcPr>
          <w:p w:rsidR="00C86C11" w:rsidRDefault="00C86C11" w:rsidP="00D60E1C">
            <w:pPr>
              <w:snapToGrid w:val="0"/>
              <w:spacing w:line="288" w:lineRule="auto"/>
              <w:rPr>
                <w:sz w:val="20"/>
                <w:szCs w:val="20"/>
              </w:rPr>
            </w:pPr>
            <w:r>
              <w:rPr>
                <w:rFonts w:hint="eastAsia"/>
                <w:sz w:val="20"/>
                <w:szCs w:val="20"/>
              </w:rPr>
              <w:t>2-1</w:t>
            </w:r>
            <w:r w:rsidRPr="00BB126F">
              <w:rPr>
                <w:rFonts w:hint="eastAsia"/>
                <w:sz w:val="20"/>
                <w:szCs w:val="20"/>
              </w:rPr>
              <w:t>中文字体和字符规格</w:t>
            </w:r>
          </w:p>
          <w:p w:rsidR="00C86C11" w:rsidRDefault="00C86C11" w:rsidP="00D60E1C">
            <w:pPr>
              <w:snapToGrid w:val="0"/>
              <w:spacing w:line="288" w:lineRule="auto"/>
              <w:jc w:val="left"/>
              <w:rPr>
                <w:sz w:val="20"/>
                <w:szCs w:val="20"/>
              </w:rPr>
            </w:pPr>
            <w:r>
              <w:rPr>
                <w:rFonts w:hint="eastAsia"/>
                <w:sz w:val="20"/>
                <w:szCs w:val="20"/>
              </w:rPr>
              <w:t>2-2</w:t>
            </w:r>
            <w:r w:rsidRPr="00E95FF1">
              <w:rPr>
                <w:rFonts w:hint="eastAsia"/>
                <w:sz w:val="20"/>
                <w:szCs w:val="20"/>
              </w:rPr>
              <w:t>字距、行距</w:t>
            </w:r>
          </w:p>
          <w:p w:rsidR="00C86C11" w:rsidRDefault="00C86C11" w:rsidP="00D60E1C">
            <w:pPr>
              <w:snapToGrid w:val="0"/>
              <w:spacing w:line="288" w:lineRule="auto"/>
              <w:jc w:val="left"/>
              <w:rPr>
                <w:sz w:val="20"/>
                <w:szCs w:val="20"/>
              </w:rPr>
            </w:pPr>
            <w:r>
              <w:rPr>
                <w:rFonts w:hint="eastAsia"/>
                <w:sz w:val="20"/>
                <w:szCs w:val="20"/>
              </w:rPr>
              <w:t>2-3</w:t>
            </w:r>
            <w:r w:rsidRPr="00BB126F">
              <w:rPr>
                <w:rFonts w:hint="eastAsia"/>
                <w:sz w:val="20"/>
                <w:szCs w:val="20"/>
              </w:rPr>
              <w:t>文字编排设计</w:t>
            </w:r>
          </w:p>
        </w:tc>
        <w:tc>
          <w:tcPr>
            <w:tcW w:w="2693" w:type="dxa"/>
          </w:tcPr>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 能够概述</w:t>
            </w:r>
            <w:r w:rsidRPr="00BB126F">
              <w:rPr>
                <w:rFonts w:ascii="宋体" w:hAnsi="宋体" w:cs="宋体" w:hint="eastAsia"/>
                <w:color w:val="000000"/>
                <w:kern w:val="0"/>
                <w:sz w:val="20"/>
                <w:szCs w:val="20"/>
              </w:rPr>
              <w:t>标题与正文的编排</w:t>
            </w:r>
            <w:r>
              <w:rPr>
                <w:rFonts w:ascii="宋体" w:hAnsi="宋体" w:cs="宋体" w:hint="eastAsia"/>
                <w:color w:val="000000"/>
                <w:kern w:val="0"/>
                <w:sz w:val="20"/>
                <w:szCs w:val="20"/>
              </w:rPr>
              <w:t>的特点</w:t>
            </w:r>
          </w:p>
          <w:p w:rsidR="00C86C11" w:rsidRDefault="00C86C11" w:rsidP="00D60E1C">
            <w:pPr>
              <w:snapToGrid w:val="0"/>
              <w:spacing w:line="288" w:lineRule="auto"/>
              <w:jc w:val="left"/>
              <w:rPr>
                <w:sz w:val="20"/>
                <w:szCs w:val="20"/>
              </w:rPr>
            </w:pPr>
            <w:r>
              <w:rPr>
                <w:rFonts w:ascii="宋体" w:hAnsi="宋体" w:cs="宋体" w:hint="eastAsia"/>
                <w:color w:val="000000"/>
                <w:kern w:val="0"/>
                <w:sz w:val="20"/>
                <w:szCs w:val="20"/>
              </w:rPr>
              <w:t>2-2能够掌握</w:t>
            </w:r>
            <w:r>
              <w:rPr>
                <w:rFonts w:hint="eastAsia"/>
                <w:sz w:val="20"/>
                <w:szCs w:val="20"/>
              </w:rPr>
              <w:t>文字元素的设计功能与构成形式</w:t>
            </w:r>
          </w:p>
          <w:p w:rsidR="00C86C11" w:rsidRPr="00C15647" w:rsidRDefault="00C86C11" w:rsidP="00D60E1C">
            <w:pPr>
              <w:snapToGrid w:val="0"/>
              <w:spacing w:line="288" w:lineRule="auto"/>
              <w:jc w:val="left"/>
              <w:rPr>
                <w:sz w:val="20"/>
                <w:szCs w:val="20"/>
              </w:rPr>
            </w:pPr>
            <w:r>
              <w:rPr>
                <w:rFonts w:ascii="宋体" w:hAnsi="宋体" w:cs="宋体" w:hint="eastAsia"/>
                <w:color w:val="000000"/>
                <w:kern w:val="0"/>
                <w:sz w:val="20"/>
                <w:szCs w:val="20"/>
              </w:rPr>
              <w:t>2-3能够</w:t>
            </w:r>
            <w:r>
              <w:rPr>
                <w:rFonts w:hint="eastAsia"/>
                <w:sz w:val="20"/>
                <w:szCs w:val="20"/>
              </w:rPr>
              <w:t>理解</w:t>
            </w:r>
            <w:r w:rsidRPr="00B64824">
              <w:rPr>
                <w:rFonts w:hint="eastAsia"/>
                <w:sz w:val="20"/>
                <w:szCs w:val="20"/>
              </w:rPr>
              <w:t>文字图形化表现</w:t>
            </w:r>
          </w:p>
        </w:tc>
        <w:tc>
          <w:tcPr>
            <w:tcW w:w="2399" w:type="dxa"/>
          </w:tcPr>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w:t>
            </w:r>
            <w:r w:rsidRPr="00BB126F">
              <w:rPr>
                <w:rFonts w:ascii="宋体" w:hAnsi="宋体" w:cs="宋体" w:hint="eastAsia"/>
                <w:color w:val="000000"/>
                <w:kern w:val="0"/>
                <w:sz w:val="20"/>
                <w:szCs w:val="20"/>
              </w:rPr>
              <w:t>中文字体的选择和使用</w:t>
            </w:r>
          </w:p>
          <w:p w:rsidR="00C86C11" w:rsidRDefault="00C86C11" w:rsidP="00D60E1C">
            <w:pPr>
              <w:snapToGrid w:val="0"/>
              <w:spacing w:line="288" w:lineRule="auto"/>
              <w:jc w:val="left"/>
              <w:rPr>
                <w:sz w:val="20"/>
                <w:szCs w:val="20"/>
              </w:rPr>
            </w:pPr>
            <w:r>
              <w:rPr>
                <w:rFonts w:ascii="宋体" w:hAnsi="宋体" w:cs="宋体" w:hint="eastAsia"/>
                <w:color w:val="000000"/>
                <w:kern w:val="0"/>
                <w:sz w:val="20"/>
                <w:szCs w:val="20"/>
              </w:rPr>
              <w:t>2-2</w:t>
            </w:r>
            <w:r w:rsidRPr="00B64824">
              <w:rPr>
                <w:rFonts w:ascii="宋体" w:hAnsi="宋体" w:cs="宋体" w:hint="eastAsia"/>
                <w:color w:val="000000"/>
                <w:kern w:val="0"/>
                <w:sz w:val="20"/>
                <w:szCs w:val="20"/>
              </w:rPr>
              <w:t>文字编排的基本形式</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2-3</w:t>
            </w:r>
            <w:r w:rsidRPr="00B64824">
              <w:rPr>
                <w:rFonts w:ascii="宋体" w:hAnsi="宋体" w:cs="宋体" w:hint="eastAsia"/>
                <w:color w:val="000000"/>
                <w:kern w:val="0"/>
                <w:sz w:val="20"/>
                <w:szCs w:val="20"/>
              </w:rPr>
              <w:t>文字图形化表现</w:t>
            </w:r>
          </w:p>
          <w:p w:rsidR="00C86C11" w:rsidRDefault="00C86C11" w:rsidP="00D60E1C">
            <w:pPr>
              <w:snapToGrid w:val="0"/>
              <w:spacing w:line="288" w:lineRule="auto"/>
              <w:jc w:val="left"/>
              <w:rPr>
                <w:rFonts w:ascii="宋体" w:hAnsi="宋体" w:cs="宋体"/>
                <w:color w:val="000000"/>
                <w:kern w:val="0"/>
                <w:sz w:val="20"/>
                <w:szCs w:val="20"/>
              </w:rPr>
            </w:pPr>
          </w:p>
        </w:tc>
      </w:tr>
      <w:tr w:rsidR="00C86C11">
        <w:trPr>
          <w:trHeight w:val="983"/>
        </w:trPr>
        <w:tc>
          <w:tcPr>
            <w:tcW w:w="1702" w:type="dxa"/>
          </w:tcPr>
          <w:p w:rsidR="00C86C11" w:rsidRDefault="00C86C11" w:rsidP="00D60E1C">
            <w:pPr>
              <w:snapToGrid w:val="0"/>
              <w:spacing w:line="288" w:lineRule="auto"/>
              <w:jc w:val="left"/>
              <w:rPr>
                <w:sz w:val="20"/>
                <w:szCs w:val="20"/>
              </w:rPr>
            </w:pPr>
            <w:r>
              <w:rPr>
                <w:rFonts w:hint="eastAsia"/>
                <w:sz w:val="20"/>
                <w:szCs w:val="20"/>
              </w:rPr>
              <w:lastRenderedPageBreak/>
              <w:t>第三单元</w:t>
            </w:r>
          </w:p>
          <w:p w:rsidR="00C86C11" w:rsidRDefault="00C86C11" w:rsidP="00D60E1C">
            <w:pPr>
              <w:snapToGrid w:val="0"/>
              <w:spacing w:line="288" w:lineRule="auto"/>
              <w:jc w:val="left"/>
              <w:rPr>
                <w:sz w:val="20"/>
              </w:rPr>
            </w:pPr>
            <w:r w:rsidRPr="00FC4930">
              <w:rPr>
                <w:rFonts w:hint="eastAsia"/>
                <w:sz w:val="20"/>
              </w:rPr>
              <w:t>图像的处理</w:t>
            </w:r>
          </w:p>
          <w:p w:rsidR="00C86C11" w:rsidRDefault="00C86C11" w:rsidP="00D60E1C">
            <w:pPr>
              <w:snapToGrid w:val="0"/>
              <w:spacing w:line="288" w:lineRule="auto"/>
              <w:jc w:val="left"/>
              <w:rPr>
                <w:sz w:val="20"/>
                <w:szCs w:val="20"/>
              </w:rPr>
            </w:pPr>
            <w:r>
              <w:rPr>
                <w:rFonts w:hint="eastAsia"/>
                <w:sz w:val="20"/>
              </w:rPr>
              <w:t>（</w:t>
            </w:r>
            <w:r w:rsidR="00061235">
              <w:rPr>
                <w:rFonts w:hint="eastAsia"/>
                <w:sz w:val="20"/>
              </w:rPr>
              <w:t>3</w:t>
            </w:r>
            <w:r>
              <w:rPr>
                <w:rFonts w:hint="eastAsia"/>
                <w:sz w:val="20"/>
              </w:rPr>
              <w:t>理论课时</w:t>
            </w:r>
            <w:r>
              <w:rPr>
                <w:rFonts w:hint="eastAsia"/>
                <w:sz w:val="20"/>
                <w:szCs w:val="20"/>
              </w:rPr>
              <w:t>，</w:t>
            </w:r>
            <w:r w:rsidR="00061235">
              <w:rPr>
                <w:rFonts w:hint="eastAsia"/>
                <w:sz w:val="20"/>
                <w:szCs w:val="20"/>
              </w:rPr>
              <w:t>3</w:t>
            </w:r>
            <w:r>
              <w:rPr>
                <w:rFonts w:hint="eastAsia"/>
                <w:sz w:val="20"/>
                <w:szCs w:val="20"/>
              </w:rPr>
              <w:t>实践课时</w:t>
            </w:r>
            <w:r>
              <w:rPr>
                <w:rFonts w:hint="eastAsia"/>
                <w:sz w:val="20"/>
              </w:rPr>
              <w:t>）</w:t>
            </w:r>
          </w:p>
          <w:p w:rsidR="00C86C11" w:rsidRDefault="00C86C11" w:rsidP="00D60E1C">
            <w:pPr>
              <w:snapToGrid w:val="0"/>
              <w:spacing w:line="288" w:lineRule="auto"/>
              <w:jc w:val="left"/>
              <w:rPr>
                <w:sz w:val="20"/>
                <w:szCs w:val="20"/>
              </w:rPr>
            </w:pPr>
          </w:p>
        </w:tc>
        <w:tc>
          <w:tcPr>
            <w:tcW w:w="2126" w:type="dxa"/>
          </w:tcPr>
          <w:p w:rsidR="00C86C11" w:rsidRDefault="00C86C11" w:rsidP="00D60E1C">
            <w:pPr>
              <w:snapToGrid w:val="0"/>
              <w:spacing w:line="288" w:lineRule="auto"/>
              <w:jc w:val="left"/>
              <w:rPr>
                <w:sz w:val="20"/>
                <w:szCs w:val="20"/>
              </w:rPr>
            </w:pPr>
            <w:r>
              <w:rPr>
                <w:rFonts w:hint="eastAsia"/>
                <w:sz w:val="20"/>
                <w:szCs w:val="20"/>
              </w:rPr>
              <w:t>3-1</w:t>
            </w:r>
            <w:r w:rsidRPr="00BB126F">
              <w:rPr>
                <w:rFonts w:hint="eastAsia"/>
                <w:sz w:val="20"/>
                <w:szCs w:val="20"/>
              </w:rPr>
              <w:t>图片的编排构成</w:t>
            </w:r>
          </w:p>
          <w:p w:rsidR="00C86C11" w:rsidRDefault="00C86C11" w:rsidP="00D60E1C">
            <w:pPr>
              <w:snapToGrid w:val="0"/>
              <w:spacing w:line="288" w:lineRule="auto"/>
              <w:jc w:val="left"/>
              <w:rPr>
                <w:sz w:val="20"/>
                <w:szCs w:val="20"/>
              </w:rPr>
            </w:pPr>
            <w:r>
              <w:rPr>
                <w:rFonts w:hint="eastAsia"/>
                <w:sz w:val="20"/>
                <w:szCs w:val="20"/>
              </w:rPr>
              <w:t>3-2</w:t>
            </w:r>
            <w:r w:rsidRPr="00BB126F">
              <w:rPr>
                <w:rFonts w:hint="eastAsia"/>
                <w:sz w:val="20"/>
                <w:szCs w:val="20"/>
              </w:rPr>
              <w:t>图形图像处理</w:t>
            </w:r>
          </w:p>
          <w:p w:rsidR="00C86C11" w:rsidRDefault="00C86C11" w:rsidP="00D60E1C">
            <w:pPr>
              <w:snapToGrid w:val="0"/>
              <w:spacing w:line="288" w:lineRule="auto"/>
              <w:jc w:val="left"/>
              <w:rPr>
                <w:sz w:val="20"/>
                <w:szCs w:val="20"/>
              </w:rPr>
            </w:pPr>
            <w:r>
              <w:rPr>
                <w:rFonts w:hint="eastAsia"/>
                <w:sz w:val="20"/>
                <w:szCs w:val="20"/>
              </w:rPr>
              <w:t>3-3</w:t>
            </w:r>
            <w:r w:rsidRPr="00BB126F">
              <w:rPr>
                <w:rFonts w:hint="eastAsia"/>
                <w:sz w:val="20"/>
                <w:szCs w:val="20"/>
              </w:rPr>
              <w:t>编排设计色彩</w:t>
            </w:r>
          </w:p>
          <w:p w:rsidR="00C86C11" w:rsidRDefault="00C86C11" w:rsidP="00D60E1C">
            <w:pPr>
              <w:snapToGrid w:val="0"/>
              <w:spacing w:line="288" w:lineRule="auto"/>
              <w:jc w:val="left"/>
              <w:rPr>
                <w:sz w:val="20"/>
                <w:szCs w:val="20"/>
              </w:rPr>
            </w:pPr>
          </w:p>
        </w:tc>
        <w:tc>
          <w:tcPr>
            <w:tcW w:w="2693" w:type="dxa"/>
          </w:tcPr>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3-1能够掌握</w:t>
            </w:r>
            <w:r w:rsidRPr="00BB126F">
              <w:rPr>
                <w:rFonts w:ascii="宋体" w:hAnsi="宋体" w:cs="宋体" w:hint="eastAsia"/>
                <w:color w:val="000000"/>
                <w:kern w:val="0"/>
                <w:sz w:val="20"/>
                <w:szCs w:val="20"/>
              </w:rPr>
              <w:t>图片形态的处理形式</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3-2 能够掌握</w:t>
            </w:r>
            <w:r w:rsidRPr="00BB126F">
              <w:rPr>
                <w:rFonts w:ascii="宋体" w:hAnsi="宋体" w:cs="宋体" w:hint="eastAsia"/>
                <w:color w:val="000000"/>
                <w:kern w:val="0"/>
                <w:sz w:val="20"/>
                <w:szCs w:val="20"/>
              </w:rPr>
              <w:t>图形图像的处理方法</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3-3能够理解</w:t>
            </w:r>
            <w:r w:rsidRPr="00BB126F">
              <w:rPr>
                <w:rFonts w:ascii="宋体" w:hAnsi="宋体" w:cs="宋体" w:hint="eastAsia"/>
                <w:color w:val="000000"/>
                <w:kern w:val="0"/>
                <w:sz w:val="20"/>
                <w:szCs w:val="20"/>
              </w:rPr>
              <w:t>配色的构成要素</w:t>
            </w:r>
          </w:p>
        </w:tc>
        <w:tc>
          <w:tcPr>
            <w:tcW w:w="2399" w:type="dxa"/>
          </w:tcPr>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w:t>
            </w:r>
            <w:r w:rsidRPr="00BB126F">
              <w:rPr>
                <w:rFonts w:ascii="宋体" w:hAnsi="宋体" w:cs="宋体" w:hint="eastAsia"/>
                <w:color w:val="000000"/>
                <w:kern w:val="0"/>
                <w:sz w:val="20"/>
                <w:szCs w:val="20"/>
              </w:rPr>
              <w:t>图形面积、块状组合与散点组合</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 xml:space="preserve">3-2 </w:t>
            </w:r>
            <w:r w:rsidRPr="00BB126F">
              <w:rPr>
                <w:rFonts w:ascii="宋体" w:hAnsi="宋体" w:cs="宋体" w:hint="eastAsia"/>
                <w:color w:val="000000"/>
                <w:kern w:val="0"/>
                <w:sz w:val="20"/>
                <w:szCs w:val="20"/>
              </w:rPr>
              <w:t>PS</w:t>
            </w:r>
            <w:r>
              <w:rPr>
                <w:rFonts w:ascii="宋体" w:hAnsi="宋体" w:cs="宋体" w:hint="eastAsia"/>
                <w:color w:val="000000"/>
                <w:kern w:val="0"/>
                <w:sz w:val="20"/>
                <w:szCs w:val="20"/>
              </w:rPr>
              <w:t>处理</w:t>
            </w:r>
            <w:r w:rsidRPr="00BB126F">
              <w:rPr>
                <w:rFonts w:ascii="宋体" w:hAnsi="宋体" w:cs="宋体" w:hint="eastAsia"/>
                <w:color w:val="000000"/>
                <w:kern w:val="0"/>
                <w:sz w:val="20"/>
                <w:szCs w:val="20"/>
              </w:rPr>
              <w:t>图形图像</w:t>
            </w:r>
          </w:p>
          <w:p w:rsidR="00C86C11" w:rsidRDefault="00C86C11" w:rsidP="00D60E1C">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w:t>
            </w:r>
            <w:r w:rsidRPr="00BB126F">
              <w:rPr>
                <w:rFonts w:ascii="宋体" w:hAnsi="宋体" w:cs="宋体" w:hint="eastAsia"/>
                <w:color w:val="000000"/>
                <w:kern w:val="0"/>
                <w:sz w:val="20"/>
                <w:szCs w:val="20"/>
              </w:rPr>
              <w:t>有效的版面配色、色调的统一与节奏</w:t>
            </w:r>
          </w:p>
        </w:tc>
      </w:tr>
      <w:tr w:rsidR="00C86C11">
        <w:trPr>
          <w:trHeight w:val="983"/>
        </w:trPr>
        <w:tc>
          <w:tcPr>
            <w:tcW w:w="1702" w:type="dxa"/>
          </w:tcPr>
          <w:p w:rsidR="00C86C11" w:rsidRDefault="00C86C11" w:rsidP="00D60E1C">
            <w:pPr>
              <w:snapToGrid w:val="0"/>
              <w:spacing w:line="288" w:lineRule="auto"/>
              <w:jc w:val="left"/>
              <w:rPr>
                <w:sz w:val="20"/>
                <w:szCs w:val="20"/>
              </w:rPr>
            </w:pPr>
            <w:r>
              <w:rPr>
                <w:rFonts w:hint="eastAsia"/>
                <w:sz w:val="20"/>
                <w:szCs w:val="20"/>
              </w:rPr>
              <w:t>第四单元</w:t>
            </w:r>
          </w:p>
          <w:p w:rsidR="00C86C11" w:rsidRDefault="00C86C11" w:rsidP="00D60E1C">
            <w:pPr>
              <w:snapToGrid w:val="0"/>
              <w:spacing w:line="288" w:lineRule="auto"/>
              <w:jc w:val="left"/>
              <w:rPr>
                <w:rFonts w:ascii="宋体" w:hAnsi="宋体" w:cs="宋体"/>
                <w:color w:val="000000"/>
              </w:rPr>
            </w:pPr>
            <w:r w:rsidRPr="00CA335B">
              <w:rPr>
                <w:rFonts w:ascii="宋体" w:hAnsi="宋体" w:cs="宋体" w:hint="eastAsia"/>
                <w:color w:val="000000"/>
              </w:rPr>
              <w:t>图文关系</w:t>
            </w:r>
          </w:p>
          <w:p w:rsidR="00C86C11" w:rsidRDefault="00C86C11" w:rsidP="00061235">
            <w:pPr>
              <w:snapToGrid w:val="0"/>
              <w:spacing w:line="288" w:lineRule="auto"/>
              <w:jc w:val="left"/>
              <w:rPr>
                <w:sz w:val="20"/>
                <w:szCs w:val="20"/>
              </w:rPr>
            </w:pPr>
            <w:r>
              <w:rPr>
                <w:rFonts w:hint="eastAsia"/>
                <w:sz w:val="20"/>
                <w:szCs w:val="20"/>
              </w:rPr>
              <w:t>（</w:t>
            </w:r>
            <w:r w:rsidR="00061235">
              <w:rPr>
                <w:rFonts w:hint="eastAsia"/>
                <w:sz w:val="20"/>
                <w:szCs w:val="20"/>
              </w:rPr>
              <w:t>4</w:t>
            </w:r>
            <w:r>
              <w:rPr>
                <w:rFonts w:hint="eastAsia"/>
                <w:sz w:val="20"/>
                <w:szCs w:val="20"/>
              </w:rPr>
              <w:t>理论学时，</w:t>
            </w:r>
            <w:r w:rsidR="00061235">
              <w:rPr>
                <w:rFonts w:hint="eastAsia"/>
                <w:sz w:val="20"/>
                <w:szCs w:val="20"/>
              </w:rPr>
              <w:t>2</w:t>
            </w:r>
            <w:r>
              <w:rPr>
                <w:rFonts w:hint="eastAsia"/>
                <w:sz w:val="20"/>
                <w:szCs w:val="20"/>
              </w:rPr>
              <w:t>实践学时）</w:t>
            </w:r>
          </w:p>
        </w:tc>
        <w:tc>
          <w:tcPr>
            <w:tcW w:w="2126" w:type="dxa"/>
          </w:tcPr>
          <w:p w:rsidR="00C86C11" w:rsidRDefault="00C86C11" w:rsidP="00D60E1C">
            <w:pPr>
              <w:snapToGrid w:val="0"/>
              <w:spacing w:line="288" w:lineRule="auto"/>
              <w:jc w:val="left"/>
              <w:rPr>
                <w:sz w:val="20"/>
                <w:szCs w:val="20"/>
              </w:rPr>
            </w:pPr>
            <w:r>
              <w:rPr>
                <w:rFonts w:hint="eastAsia"/>
                <w:sz w:val="20"/>
                <w:szCs w:val="20"/>
              </w:rPr>
              <w:t>4-1</w:t>
            </w:r>
            <w:r w:rsidRPr="00CA335B">
              <w:rPr>
                <w:rFonts w:hint="eastAsia"/>
                <w:sz w:val="20"/>
                <w:szCs w:val="20"/>
              </w:rPr>
              <w:t>编排设计的视觉流程</w:t>
            </w:r>
          </w:p>
          <w:p w:rsidR="00C86C11" w:rsidRDefault="00C86C11" w:rsidP="00D60E1C">
            <w:pPr>
              <w:snapToGrid w:val="0"/>
              <w:spacing w:line="288" w:lineRule="auto"/>
              <w:jc w:val="left"/>
              <w:rPr>
                <w:sz w:val="20"/>
                <w:szCs w:val="20"/>
              </w:rPr>
            </w:pPr>
            <w:r>
              <w:rPr>
                <w:rFonts w:hint="eastAsia"/>
                <w:sz w:val="20"/>
                <w:szCs w:val="20"/>
              </w:rPr>
              <w:t>4-2</w:t>
            </w:r>
            <w:r w:rsidRPr="00CA335B">
              <w:rPr>
                <w:rFonts w:hint="eastAsia"/>
                <w:sz w:val="20"/>
                <w:szCs w:val="20"/>
              </w:rPr>
              <w:t>网格设计的方法和技巧</w:t>
            </w:r>
          </w:p>
          <w:p w:rsidR="00C86C11" w:rsidRDefault="00C86C11" w:rsidP="00D60E1C">
            <w:pPr>
              <w:snapToGrid w:val="0"/>
              <w:spacing w:line="288" w:lineRule="auto"/>
              <w:jc w:val="left"/>
              <w:rPr>
                <w:sz w:val="20"/>
                <w:szCs w:val="20"/>
              </w:rPr>
            </w:pPr>
            <w:r>
              <w:rPr>
                <w:rFonts w:hint="eastAsia"/>
                <w:sz w:val="20"/>
                <w:szCs w:val="20"/>
              </w:rPr>
              <w:t>4-3</w:t>
            </w:r>
            <w:r>
              <w:rPr>
                <w:rFonts w:hint="eastAsia"/>
                <w:sz w:val="20"/>
                <w:szCs w:val="20"/>
              </w:rPr>
              <w:t>主题联想、素材整理</w:t>
            </w:r>
            <w:r w:rsidRPr="00E864F4">
              <w:rPr>
                <w:rFonts w:hint="eastAsia"/>
                <w:sz w:val="20"/>
                <w:szCs w:val="20"/>
              </w:rPr>
              <w:t>及前期草图构思</w:t>
            </w:r>
          </w:p>
          <w:p w:rsidR="00C86C11" w:rsidRDefault="00C86C11" w:rsidP="00D60E1C">
            <w:pPr>
              <w:snapToGrid w:val="0"/>
              <w:spacing w:line="288" w:lineRule="auto"/>
              <w:jc w:val="left"/>
              <w:rPr>
                <w:sz w:val="20"/>
                <w:szCs w:val="20"/>
              </w:rPr>
            </w:pPr>
            <w:r>
              <w:rPr>
                <w:rFonts w:hint="eastAsia"/>
                <w:sz w:val="20"/>
                <w:szCs w:val="20"/>
              </w:rPr>
              <w:t>4-4</w:t>
            </w:r>
            <w:r w:rsidRPr="00E864F4">
              <w:rPr>
                <w:rFonts w:hint="eastAsia"/>
                <w:sz w:val="20"/>
                <w:szCs w:val="20"/>
              </w:rPr>
              <w:t>进行作品设计及排版制作（</w:t>
            </w:r>
            <w:r>
              <w:rPr>
                <w:rFonts w:hint="eastAsia"/>
                <w:sz w:val="20"/>
                <w:szCs w:val="20"/>
              </w:rPr>
              <w:t>学生</w:t>
            </w:r>
            <w:r w:rsidRPr="00E864F4">
              <w:rPr>
                <w:rFonts w:hint="eastAsia"/>
                <w:sz w:val="20"/>
                <w:szCs w:val="20"/>
              </w:rPr>
              <w:t>创作，教师指导修改。）</w:t>
            </w:r>
          </w:p>
        </w:tc>
        <w:tc>
          <w:tcPr>
            <w:tcW w:w="2693" w:type="dxa"/>
          </w:tcPr>
          <w:p w:rsidR="00C86C11" w:rsidRDefault="00C86C11" w:rsidP="00D60E1C">
            <w:pPr>
              <w:snapToGrid w:val="0"/>
              <w:spacing w:line="288" w:lineRule="auto"/>
              <w:jc w:val="left"/>
              <w:rPr>
                <w:sz w:val="20"/>
                <w:szCs w:val="20"/>
              </w:rPr>
            </w:pPr>
            <w:r>
              <w:rPr>
                <w:rFonts w:hint="eastAsia"/>
                <w:sz w:val="20"/>
                <w:szCs w:val="20"/>
              </w:rPr>
              <w:t>4-1</w:t>
            </w:r>
            <w:r>
              <w:rPr>
                <w:sz w:val="20"/>
                <w:szCs w:val="20"/>
              </w:rPr>
              <w:t xml:space="preserve"> </w:t>
            </w:r>
            <w:r>
              <w:rPr>
                <w:sz w:val="20"/>
                <w:szCs w:val="20"/>
              </w:rPr>
              <w:t>能够掌握</w:t>
            </w:r>
            <w:r w:rsidRPr="00BB126F">
              <w:rPr>
                <w:rFonts w:hint="eastAsia"/>
                <w:sz w:val="20"/>
                <w:szCs w:val="20"/>
              </w:rPr>
              <w:t>图文混合编排的规则</w:t>
            </w:r>
          </w:p>
          <w:p w:rsidR="00C86C11" w:rsidRDefault="00C86C11" w:rsidP="00D60E1C">
            <w:pPr>
              <w:snapToGrid w:val="0"/>
              <w:spacing w:line="288" w:lineRule="auto"/>
              <w:jc w:val="left"/>
              <w:rPr>
                <w:sz w:val="20"/>
                <w:szCs w:val="20"/>
              </w:rPr>
            </w:pPr>
            <w:r>
              <w:rPr>
                <w:rFonts w:hint="eastAsia"/>
                <w:sz w:val="20"/>
                <w:szCs w:val="20"/>
              </w:rPr>
              <w:t>4-2</w:t>
            </w:r>
            <w:r>
              <w:rPr>
                <w:rFonts w:hint="eastAsia"/>
                <w:sz w:val="20"/>
                <w:szCs w:val="20"/>
              </w:rPr>
              <w:t>能够掌握</w:t>
            </w:r>
            <w:r w:rsidRPr="00BB126F">
              <w:rPr>
                <w:rFonts w:hint="eastAsia"/>
                <w:sz w:val="20"/>
                <w:szCs w:val="20"/>
              </w:rPr>
              <w:t>网格设计的方法和技巧</w:t>
            </w:r>
          </w:p>
          <w:p w:rsidR="00C86C11" w:rsidRDefault="00C86C11" w:rsidP="00D60E1C">
            <w:pPr>
              <w:snapToGrid w:val="0"/>
              <w:spacing w:line="288" w:lineRule="auto"/>
              <w:jc w:val="left"/>
              <w:rPr>
                <w:sz w:val="20"/>
                <w:szCs w:val="20"/>
              </w:rPr>
            </w:pPr>
            <w:r>
              <w:rPr>
                <w:rFonts w:hint="eastAsia"/>
                <w:sz w:val="20"/>
                <w:szCs w:val="20"/>
              </w:rPr>
              <w:t>4-3</w:t>
            </w:r>
            <w:r>
              <w:rPr>
                <w:rFonts w:hint="eastAsia"/>
                <w:sz w:val="20"/>
                <w:szCs w:val="20"/>
              </w:rPr>
              <w:t>能够针对主题进行素材的制作与整理</w:t>
            </w:r>
          </w:p>
          <w:p w:rsidR="00C86C11" w:rsidRDefault="00C86C11" w:rsidP="00D60E1C">
            <w:pPr>
              <w:snapToGrid w:val="0"/>
              <w:spacing w:line="288" w:lineRule="auto"/>
              <w:jc w:val="left"/>
              <w:rPr>
                <w:sz w:val="20"/>
                <w:szCs w:val="20"/>
              </w:rPr>
            </w:pPr>
            <w:r>
              <w:rPr>
                <w:rFonts w:hint="eastAsia"/>
                <w:sz w:val="20"/>
                <w:szCs w:val="20"/>
              </w:rPr>
              <w:t>4-4</w:t>
            </w:r>
            <w:r>
              <w:rPr>
                <w:rFonts w:hint="eastAsia"/>
                <w:sz w:val="20"/>
                <w:szCs w:val="20"/>
              </w:rPr>
              <w:t>能够综合图文混合编排</w:t>
            </w:r>
            <w:r w:rsidRPr="00E864F4">
              <w:rPr>
                <w:rFonts w:hint="eastAsia"/>
                <w:sz w:val="20"/>
                <w:szCs w:val="20"/>
              </w:rPr>
              <w:t>技巧</w:t>
            </w:r>
            <w:r>
              <w:rPr>
                <w:rFonts w:hint="eastAsia"/>
                <w:sz w:val="20"/>
                <w:szCs w:val="20"/>
              </w:rPr>
              <w:t>进行编排设计创作</w:t>
            </w:r>
          </w:p>
          <w:p w:rsidR="00C86C11" w:rsidRDefault="00C86C11" w:rsidP="00D60E1C">
            <w:pPr>
              <w:snapToGrid w:val="0"/>
              <w:spacing w:line="288" w:lineRule="auto"/>
              <w:jc w:val="left"/>
              <w:rPr>
                <w:sz w:val="20"/>
                <w:szCs w:val="20"/>
              </w:rPr>
            </w:pPr>
          </w:p>
        </w:tc>
        <w:tc>
          <w:tcPr>
            <w:tcW w:w="2399" w:type="dxa"/>
          </w:tcPr>
          <w:p w:rsidR="00C86C11" w:rsidRDefault="00C86C11" w:rsidP="00D60E1C">
            <w:pPr>
              <w:snapToGrid w:val="0"/>
              <w:spacing w:line="288" w:lineRule="auto"/>
              <w:jc w:val="left"/>
              <w:rPr>
                <w:sz w:val="20"/>
                <w:szCs w:val="20"/>
              </w:rPr>
            </w:pPr>
            <w:r>
              <w:rPr>
                <w:rFonts w:hint="eastAsia"/>
                <w:sz w:val="20"/>
                <w:szCs w:val="20"/>
              </w:rPr>
              <w:t>4-1</w:t>
            </w:r>
            <w:r>
              <w:rPr>
                <w:rFonts w:hint="eastAsia"/>
                <w:sz w:val="20"/>
                <w:szCs w:val="20"/>
              </w:rPr>
              <w:t>平面</w:t>
            </w:r>
            <w:r w:rsidRPr="00BB126F">
              <w:rPr>
                <w:rFonts w:hint="eastAsia"/>
                <w:sz w:val="20"/>
                <w:szCs w:val="20"/>
              </w:rPr>
              <w:t>设计的视觉流程</w:t>
            </w:r>
          </w:p>
          <w:p w:rsidR="00C86C11" w:rsidRDefault="00C86C11" w:rsidP="00D60E1C">
            <w:pPr>
              <w:snapToGrid w:val="0"/>
              <w:spacing w:line="288" w:lineRule="auto"/>
              <w:jc w:val="left"/>
              <w:rPr>
                <w:sz w:val="20"/>
                <w:szCs w:val="20"/>
              </w:rPr>
            </w:pPr>
            <w:r>
              <w:rPr>
                <w:rFonts w:hint="eastAsia"/>
                <w:sz w:val="20"/>
                <w:szCs w:val="20"/>
              </w:rPr>
              <w:t>4-2</w:t>
            </w:r>
            <w:r w:rsidRPr="00BB126F">
              <w:rPr>
                <w:rFonts w:hint="eastAsia"/>
                <w:sz w:val="20"/>
                <w:szCs w:val="20"/>
              </w:rPr>
              <w:t>网格设计的方法和技巧</w:t>
            </w:r>
          </w:p>
          <w:p w:rsidR="00C86C11" w:rsidRDefault="00C86C11" w:rsidP="00D60E1C">
            <w:pPr>
              <w:snapToGrid w:val="0"/>
              <w:spacing w:line="288" w:lineRule="auto"/>
              <w:jc w:val="left"/>
              <w:rPr>
                <w:sz w:val="20"/>
                <w:szCs w:val="20"/>
              </w:rPr>
            </w:pPr>
            <w:r>
              <w:rPr>
                <w:rFonts w:hint="eastAsia"/>
                <w:sz w:val="20"/>
                <w:szCs w:val="20"/>
              </w:rPr>
              <w:t>4-3</w:t>
            </w:r>
            <w:r>
              <w:rPr>
                <w:rFonts w:hint="eastAsia"/>
                <w:sz w:val="20"/>
                <w:szCs w:val="20"/>
              </w:rPr>
              <w:t>图文编排方法的综合应用</w:t>
            </w:r>
          </w:p>
          <w:p w:rsidR="00C86C11" w:rsidRDefault="00C86C11" w:rsidP="00D60E1C">
            <w:pPr>
              <w:snapToGrid w:val="0"/>
              <w:spacing w:line="288" w:lineRule="auto"/>
              <w:jc w:val="left"/>
              <w:rPr>
                <w:sz w:val="20"/>
                <w:szCs w:val="20"/>
              </w:rPr>
            </w:pPr>
          </w:p>
        </w:tc>
      </w:tr>
      <w:tr w:rsidR="00C86C11">
        <w:trPr>
          <w:trHeight w:val="983"/>
        </w:trPr>
        <w:tc>
          <w:tcPr>
            <w:tcW w:w="1702" w:type="dxa"/>
          </w:tcPr>
          <w:p w:rsidR="00C86C11" w:rsidRDefault="00C86C11" w:rsidP="00D60E1C">
            <w:pPr>
              <w:snapToGrid w:val="0"/>
              <w:spacing w:line="288" w:lineRule="auto"/>
              <w:jc w:val="left"/>
              <w:rPr>
                <w:sz w:val="20"/>
                <w:szCs w:val="20"/>
              </w:rPr>
            </w:pPr>
            <w:r>
              <w:rPr>
                <w:rFonts w:hint="eastAsia"/>
                <w:sz w:val="20"/>
                <w:szCs w:val="20"/>
              </w:rPr>
              <w:t>第五单元</w:t>
            </w:r>
          </w:p>
          <w:p w:rsidR="00C86C11" w:rsidRDefault="00C86C11" w:rsidP="00061235">
            <w:pPr>
              <w:snapToGrid w:val="0"/>
              <w:spacing w:line="288" w:lineRule="auto"/>
              <w:jc w:val="left"/>
              <w:rPr>
                <w:sz w:val="20"/>
                <w:szCs w:val="20"/>
              </w:rPr>
            </w:pPr>
            <w:r w:rsidRPr="00FC4930">
              <w:rPr>
                <w:rFonts w:hint="eastAsia"/>
                <w:sz w:val="20"/>
                <w:szCs w:val="20"/>
              </w:rPr>
              <w:t>设计流程</w:t>
            </w:r>
            <w:r w:rsidR="00061235">
              <w:rPr>
                <w:rFonts w:hint="eastAsia"/>
                <w:sz w:val="20"/>
                <w:szCs w:val="20"/>
              </w:rPr>
              <w:t>（</w:t>
            </w:r>
            <w:r w:rsidR="00061235">
              <w:rPr>
                <w:rFonts w:hint="eastAsia"/>
                <w:sz w:val="20"/>
                <w:szCs w:val="20"/>
              </w:rPr>
              <w:t>4</w:t>
            </w:r>
            <w:r w:rsidR="00061235">
              <w:rPr>
                <w:rFonts w:hint="eastAsia"/>
                <w:sz w:val="20"/>
                <w:szCs w:val="20"/>
              </w:rPr>
              <w:t>理论学时，</w:t>
            </w:r>
            <w:r w:rsidR="00061235">
              <w:rPr>
                <w:rFonts w:hint="eastAsia"/>
                <w:sz w:val="20"/>
                <w:szCs w:val="20"/>
              </w:rPr>
              <w:t>2</w:t>
            </w:r>
            <w:r w:rsidR="00061235">
              <w:rPr>
                <w:rFonts w:hint="eastAsia"/>
                <w:sz w:val="20"/>
                <w:szCs w:val="20"/>
              </w:rPr>
              <w:t>实践学时）</w:t>
            </w:r>
          </w:p>
        </w:tc>
        <w:tc>
          <w:tcPr>
            <w:tcW w:w="2126" w:type="dxa"/>
          </w:tcPr>
          <w:p w:rsidR="00C86C11" w:rsidRDefault="00C86C11" w:rsidP="00D60E1C">
            <w:pPr>
              <w:snapToGrid w:val="0"/>
              <w:spacing w:line="288" w:lineRule="auto"/>
              <w:jc w:val="left"/>
              <w:rPr>
                <w:sz w:val="20"/>
                <w:szCs w:val="20"/>
              </w:rPr>
            </w:pPr>
            <w:r>
              <w:rPr>
                <w:rFonts w:hint="eastAsia"/>
                <w:sz w:val="20"/>
                <w:szCs w:val="20"/>
              </w:rPr>
              <w:t>5-1</w:t>
            </w:r>
            <w:r>
              <w:rPr>
                <w:rFonts w:hint="eastAsia"/>
                <w:sz w:val="20"/>
                <w:szCs w:val="20"/>
              </w:rPr>
              <w:t>平面</w:t>
            </w:r>
            <w:r w:rsidRPr="00CA335B">
              <w:rPr>
                <w:rFonts w:hint="eastAsia"/>
                <w:sz w:val="20"/>
                <w:szCs w:val="20"/>
              </w:rPr>
              <w:t>设计基本程序</w:t>
            </w:r>
          </w:p>
          <w:p w:rsidR="00C86C11" w:rsidRDefault="00C86C11" w:rsidP="00D60E1C">
            <w:pPr>
              <w:snapToGrid w:val="0"/>
              <w:spacing w:line="288" w:lineRule="auto"/>
              <w:jc w:val="left"/>
              <w:rPr>
                <w:sz w:val="20"/>
                <w:szCs w:val="20"/>
              </w:rPr>
            </w:pPr>
            <w:r>
              <w:rPr>
                <w:rFonts w:hint="eastAsia"/>
                <w:sz w:val="20"/>
                <w:szCs w:val="20"/>
              </w:rPr>
              <w:t>5-2</w:t>
            </w:r>
            <w:r>
              <w:rPr>
                <w:rFonts w:hint="eastAsia"/>
                <w:sz w:val="20"/>
                <w:szCs w:val="20"/>
              </w:rPr>
              <w:t>平面</w:t>
            </w:r>
            <w:r w:rsidRPr="00CA335B">
              <w:rPr>
                <w:rFonts w:hint="eastAsia"/>
                <w:sz w:val="20"/>
                <w:szCs w:val="20"/>
              </w:rPr>
              <w:t>设计与印刷工艺</w:t>
            </w:r>
          </w:p>
          <w:p w:rsidR="00C86C11" w:rsidRDefault="00C86C11" w:rsidP="00D60E1C">
            <w:pPr>
              <w:snapToGrid w:val="0"/>
              <w:spacing w:line="288" w:lineRule="auto"/>
              <w:jc w:val="left"/>
              <w:rPr>
                <w:sz w:val="20"/>
                <w:szCs w:val="20"/>
              </w:rPr>
            </w:pPr>
            <w:r>
              <w:rPr>
                <w:rFonts w:hint="eastAsia"/>
                <w:sz w:val="20"/>
                <w:szCs w:val="20"/>
              </w:rPr>
              <w:t>5-3</w:t>
            </w:r>
            <w:r>
              <w:rPr>
                <w:rFonts w:hint="eastAsia"/>
                <w:sz w:val="20"/>
                <w:szCs w:val="20"/>
              </w:rPr>
              <w:t>平面</w:t>
            </w:r>
            <w:r w:rsidRPr="00CA335B">
              <w:rPr>
                <w:rFonts w:hint="eastAsia"/>
                <w:sz w:val="20"/>
                <w:szCs w:val="20"/>
              </w:rPr>
              <w:t>设计的运用类型</w:t>
            </w:r>
          </w:p>
        </w:tc>
        <w:tc>
          <w:tcPr>
            <w:tcW w:w="2693" w:type="dxa"/>
          </w:tcPr>
          <w:p w:rsidR="00C86C11" w:rsidRDefault="00C86C11" w:rsidP="00D60E1C">
            <w:pPr>
              <w:snapToGrid w:val="0"/>
              <w:spacing w:line="288" w:lineRule="auto"/>
              <w:jc w:val="left"/>
              <w:rPr>
                <w:sz w:val="20"/>
                <w:szCs w:val="20"/>
              </w:rPr>
            </w:pPr>
            <w:r>
              <w:rPr>
                <w:rFonts w:hint="eastAsia"/>
                <w:sz w:val="20"/>
                <w:szCs w:val="20"/>
              </w:rPr>
              <w:t>5-1</w:t>
            </w:r>
            <w:r>
              <w:rPr>
                <w:rFonts w:hint="eastAsia"/>
                <w:sz w:val="20"/>
                <w:szCs w:val="20"/>
              </w:rPr>
              <w:t>能够理解平面</w:t>
            </w:r>
            <w:r w:rsidRPr="00CA335B">
              <w:rPr>
                <w:rFonts w:hint="eastAsia"/>
                <w:sz w:val="20"/>
                <w:szCs w:val="20"/>
              </w:rPr>
              <w:t>设计基本程序</w:t>
            </w:r>
          </w:p>
          <w:p w:rsidR="00C86C11" w:rsidRDefault="00C86C11" w:rsidP="00D60E1C">
            <w:pPr>
              <w:snapToGrid w:val="0"/>
              <w:spacing w:line="288" w:lineRule="auto"/>
              <w:jc w:val="left"/>
              <w:rPr>
                <w:sz w:val="20"/>
                <w:szCs w:val="20"/>
              </w:rPr>
            </w:pPr>
            <w:r>
              <w:rPr>
                <w:rFonts w:hint="eastAsia"/>
                <w:sz w:val="20"/>
                <w:szCs w:val="20"/>
              </w:rPr>
              <w:t>5-2</w:t>
            </w:r>
            <w:r>
              <w:rPr>
                <w:rFonts w:hint="eastAsia"/>
                <w:sz w:val="20"/>
                <w:szCs w:val="20"/>
              </w:rPr>
              <w:t>能够综合平面</w:t>
            </w:r>
            <w:r w:rsidRPr="00CA335B">
              <w:rPr>
                <w:rFonts w:hint="eastAsia"/>
                <w:sz w:val="20"/>
                <w:szCs w:val="20"/>
              </w:rPr>
              <w:t>设计与印刷工艺</w:t>
            </w:r>
          </w:p>
          <w:p w:rsidR="00C86C11" w:rsidRDefault="00C86C11" w:rsidP="00D60E1C">
            <w:pPr>
              <w:snapToGrid w:val="0"/>
              <w:spacing w:line="288" w:lineRule="auto"/>
              <w:jc w:val="left"/>
              <w:rPr>
                <w:sz w:val="20"/>
                <w:szCs w:val="20"/>
              </w:rPr>
            </w:pPr>
            <w:r>
              <w:rPr>
                <w:rFonts w:hint="eastAsia"/>
                <w:sz w:val="20"/>
                <w:szCs w:val="20"/>
              </w:rPr>
              <w:t>5-3</w:t>
            </w:r>
            <w:r>
              <w:rPr>
                <w:rFonts w:hint="eastAsia"/>
                <w:sz w:val="20"/>
                <w:szCs w:val="20"/>
              </w:rPr>
              <w:t>能够掌握平面设计的各种材料特点</w:t>
            </w:r>
          </w:p>
        </w:tc>
        <w:tc>
          <w:tcPr>
            <w:tcW w:w="2399" w:type="dxa"/>
          </w:tcPr>
          <w:p w:rsidR="00C86C11" w:rsidRDefault="00C86C11" w:rsidP="00D60E1C">
            <w:pPr>
              <w:snapToGrid w:val="0"/>
              <w:spacing w:line="288" w:lineRule="auto"/>
              <w:jc w:val="left"/>
              <w:rPr>
                <w:sz w:val="20"/>
                <w:szCs w:val="20"/>
              </w:rPr>
            </w:pPr>
            <w:r>
              <w:rPr>
                <w:rFonts w:hint="eastAsia"/>
                <w:sz w:val="20"/>
                <w:szCs w:val="20"/>
              </w:rPr>
              <w:t>5-1</w:t>
            </w:r>
            <w:r w:rsidRPr="00CA335B">
              <w:rPr>
                <w:rFonts w:hint="eastAsia"/>
                <w:sz w:val="20"/>
                <w:szCs w:val="20"/>
              </w:rPr>
              <w:t>纸张材料运用</w:t>
            </w:r>
          </w:p>
          <w:p w:rsidR="00C86C11" w:rsidRDefault="00C86C11" w:rsidP="00D60E1C">
            <w:pPr>
              <w:snapToGrid w:val="0"/>
              <w:spacing w:line="288" w:lineRule="auto"/>
              <w:jc w:val="left"/>
              <w:rPr>
                <w:sz w:val="20"/>
                <w:szCs w:val="20"/>
              </w:rPr>
            </w:pPr>
            <w:r>
              <w:rPr>
                <w:rFonts w:hint="eastAsia"/>
                <w:sz w:val="20"/>
                <w:szCs w:val="20"/>
              </w:rPr>
              <w:t>5-2</w:t>
            </w:r>
            <w:r w:rsidRPr="00CA335B">
              <w:rPr>
                <w:rFonts w:hint="eastAsia"/>
                <w:sz w:val="20"/>
                <w:szCs w:val="20"/>
              </w:rPr>
              <w:t>出血与拼版</w:t>
            </w:r>
          </w:p>
          <w:p w:rsidR="00C86C11" w:rsidRDefault="00C86C11" w:rsidP="00D60E1C">
            <w:pPr>
              <w:snapToGrid w:val="0"/>
              <w:spacing w:line="288" w:lineRule="auto"/>
              <w:jc w:val="left"/>
              <w:rPr>
                <w:sz w:val="20"/>
                <w:szCs w:val="20"/>
              </w:rPr>
            </w:pPr>
            <w:r>
              <w:rPr>
                <w:rFonts w:hint="eastAsia"/>
                <w:sz w:val="20"/>
                <w:szCs w:val="20"/>
              </w:rPr>
              <w:t>5-3</w:t>
            </w:r>
            <w:r>
              <w:rPr>
                <w:rFonts w:hint="eastAsia"/>
                <w:sz w:val="20"/>
                <w:szCs w:val="20"/>
              </w:rPr>
              <w:t>印刷工艺的熟悉</w:t>
            </w:r>
          </w:p>
        </w:tc>
      </w:tr>
      <w:tr w:rsidR="00C86C11">
        <w:trPr>
          <w:trHeight w:val="983"/>
        </w:trPr>
        <w:tc>
          <w:tcPr>
            <w:tcW w:w="1702" w:type="dxa"/>
          </w:tcPr>
          <w:p w:rsidR="00C86C11" w:rsidRDefault="00C86C11" w:rsidP="00D60E1C">
            <w:pPr>
              <w:snapToGrid w:val="0"/>
              <w:spacing w:line="288" w:lineRule="auto"/>
              <w:jc w:val="left"/>
              <w:rPr>
                <w:sz w:val="20"/>
                <w:szCs w:val="20"/>
              </w:rPr>
            </w:pPr>
            <w:r>
              <w:rPr>
                <w:rFonts w:hint="eastAsia"/>
                <w:sz w:val="20"/>
                <w:szCs w:val="20"/>
              </w:rPr>
              <w:t>第六单元</w:t>
            </w:r>
            <w:r>
              <w:rPr>
                <w:rFonts w:hint="eastAsia"/>
                <w:sz w:val="20"/>
                <w:szCs w:val="20"/>
              </w:rPr>
              <w:t xml:space="preserve"> </w:t>
            </w:r>
          </w:p>
          <w:p w:rsidR="00C86C11" w:rsidRDefault="00C86C11" w:rsidP="00D60E1C">
            <w:pPr>
              <w:snapToGrid w:val="0"/>
              <w:spacing w:line="288" w:lineRule="auto"/>
              <w:jc w:val="left"/>
              <w:rPr>
                <w:sz w:val="20"/>
                <w:szCs w:val="20"/>
              </w:rPr>
            </w:pPr>
            <w:r>
              <w:rPr>
                <w:rFonts w:hint="eastAsia"/>
                <w:sz w:val="20"/>
                <w:szCs w:val="20"/>
              </w:rPr>
              <w:t>综合运用</w:t>
            </w:r>
          </w:p>
          <w:p w:rsidR="00C86C11" w:rsidRDefault="00C86C11" w:rsidP="00061235">
            <w:pPr>
              <w:snapToGrid w:val="0"/>
              <w:spacing w:line="288" w:lineRule="auto"/>
              <w:jc w:val="left"/>
              <w:rPr>
                <w:sz w:val="20"/>
                <w:szCs w:val="20"/>
              </w:rPr>
            </w:pPr>
            <w:r>
              <w:rPr>
                <w:rFonts w:hint="eastAsia"/>
                <w:sz w:val="20"/>
                <w:szCs w:val="20"/>
              </w:rPr>
              <w:t>（</w:t>
            </w:r>
            <w:r w:rsidR="00061235">
              <w:rPr>
                <w:rFonts w:hint="eastAsia"/>
                <w:sz w:val="20"/>
                <w:szCs w:val="20"/>
              </w:rPr>
              <w:t>4</w:t>
            </w:r>
            <w:r>
              <w:rPr>
                <w:rFonts w:hint="eastAsia"/>
                <w:sz w:val="20"/>
                <w:szCs w:val="20"/>
              </w:rPr>
              <w:t>实践学时）</w:t>
            </w:r>
          </w:p>
        </w:tc>
        <w:tc>
          <w:tcPr>
            <w:tcW w:w="2126" w:type="dxa"/>
          </w:tcPr>
          <w:p w:rsidR="00C86C11" w:rsidRPr="00FC4930" w:rsidRDefault="00C86C11" w:rsidP="00D60E1C">
            <w:pPr>
              <w:snapToGrid w:val="0"/>
              <w:spacing w:line="288" w:lineRule="auto"/>
              <w:jc w:val="left"/>
              <w:rPr>
                <w:sz w:val="20"/>
                <w:szCs w:val="20"/>
              </w:rPr>
            </w:pPr>
            <w:r>
              <w:rPr>
                <w:rFonts w:hint="eastAsia"/>
                <w:sz w:val="20"/>
                <w:szCs w:val="20"/>
              </w:rPr>
              <w:t>6-1</w:t>
            </w:r>
            <w:r>
              <w:rPr>
                <w:rFonts w:hint="eastAsia"/>
                <w:sz w:val="20"/>
                <w:szCs w:val="20"/>
              </w:rPr>
              <w:t>优秀</w:t>
            </w:r>
            <w:r w:rsidRPr="00CA335B">
              <w:rPr>
                <w:rFonts w:hint="eastAsia"/>
                <w:sz w:val="20"/>
                <w:szCs w:val="20"/>
              </w:rPr>
              <w:t>作品赏析</w:t>
            </w:r>
          </w:p>
          <w:p w:rsidR="00C86C11" w:rsidRDefault="00C86C11" w:rsidP="00D60E1C">
            <w:pPr>
              <w:snapToGrid w:val="0"/>
              <w:spacing w:line="288" w:lineRule="auto"/>
              <w:jc w:val="left"/>
              <w:rPr>
                <w:sz w:val="20"/>
                <w:szCs w:val="20"/>
              </w:rPr>
            </w:pPr>
            <w:r>
              <w:rPr>
                <w:rFonts w:hint="eastAsia"/>
                <w:sz w:val="20"/>
                <w:szCs w:val="20"/>
              </w:rPr>
              <w:t>6-</w:t>
            </w:r>
            <w:r w:rsidRPr="00FC4930">
              <w:rPr>
                <w:rFonts w:hint="eastAsia"/>
                <w:sz w:val="20"/>
                <w:szCs w:val="20"/>
              </w:rPr>
              <w:t>2</w:t>
            </w:r>
            <w:r w:rsidRPr="00E864F4">
              <w:rPr>
                <w:rFonts w:hint="eastAsia"/>
                <w:sz w:val="20"/>
                <w:szCs w:val="20"/>
              </w:rPr>
              <w:t>进行作品设计及排版制作（</w:t>
            </w:r>
            <w:r>
              <w:rPr>
                <w:rFonts w:hint="eastAsia"/>
                <w:sz w:val="20"/>
                <w:szCs w:val="20"/>
              </w:rPr>
              <w:t>学生</w:t>
            </w:r>
            <w:r w:rsidRPr="00E864F4">
              <w:rPr>
                <w:rFonts w:hint="eastAsia"/>
                <w:sz w:val="20"/>
                <w:szCs w:val="20"/>
              </w:rPr>
              <w:t>创作，教师指导修改。）</w:t>
            </w:r>
          </w:p>
          <w:p w:rsidR="00C86C11" w:rsidRDefault="00C86C11" w:rsidP="00D60E1C">
            <w:pPr>
              <w:snapToGrid w:val="0"/>
              <w:spacing w:line="288" w:lineRule="auto"/>
              <w:jc w:val="left"/>
              <w:rPr>
                <w:sz w:val="20"/>
                <w:szCs w:val="20"/>
              </w:rPr>
            </w:pPr>
            <w:r>
              <w:rPr>
                <w:rFonts w:hint="eastAsia"/>
                <w:sz w:val="20"/>
                <w:szCs w:val="20"/>
              </w:rPr>
              <w:t>6-</w:t>
            </w:r>
            <w:r w:rsidRPr="00FC4930">
              <w:rPr>
                <w:rFonts w:hint="eastAsia"/>
                <w:sz w:val="20"/>
                <w:szCs w:val="20"/>
              </w:rPr>
              <w:t>3</w:t>
            </w:r>
            <w:r w:rsidRPr="00E864F4">
              <w:rPr>
                <w:rFonts w:hint="eastAsia"/>
                <w:sz w:val="20"/>
                <w:szCs w:val="20"/>
              </w:rPr>
              <w:t>创意表现作品的最终完善（</w:t>
            </w:r>
            <w:r>
              <w:rPr>
                <w:rFonts w:hint="eastAsia"/>
                <w:sz w:val="20"/>
                <w:szCs w:val="20"/>
              </w:rPr>
              <w:t>学生</w:t>
            </w:r>
            <w:r w:rsidRPr="00E864F4">
              <w:rPr>
                <w:rFonts w:hint="eastAsia"/>
                <w:sz w:val="20"/>
                <w:szCs w:val="20"/>
              </w:rPr>
              <w:t>创作，教师指导修改）</w:t>
            </w:r>
          </w:p>
        </w:tc>
        <w:tc>
          <w:tcPr>
            <w:tcW w:w="2693" w:type="dxa"/>
          </w:tcPr>
          <w:p w:rsidR="00C86C11" w:rsidRDefault="00C86C11" w:rsidP="00D60E1C">
            <w:pPr>
              <w:snapToGrid w:val="0"/>
              <w:spacing w:line="288" w:lineRule="auto"/>
              <w:jc w:val="left"/>
              <w:rPr>
                <w:sz w:val="20"/>
                <w:szCs w:val="20"/>
              </w:rPr>
            </w:pPr>
            <w:r>
              <w:rPr>
                <w:rFonts w:hint="eastAsia"/>
                <w:sz w:val="20"/>
                <w:szCs w:val="20"/>
              </w:rPr>
              <w:t>6-1</w:t>
            </w:r>
            <w:r>
              <w:rPr>
                <w:rFonts w:hint="eastAsia"/>
                <w:sz w:val="20"/>
                <w:szCs w:val="20"/>
              </w:rPr>
              <w:t>能够理解不同的设计风格和表现形式</w:t>
            </w:r>
          </w:p>
          <w:p w:rsidR="00C86C11" w:rsidRDefault="00C86C11" w:rsidP="00D60E1C">
            <w:pPr>
              <w:snapToGrid w:val="0"/>
              <w:spacing w:line="288" w:lineRule="auto"/>
              <w:jc w:val="left"/>
              <w:rPr>
                <w:sz w:val="20"/>
                <w:szCs w:val="20"/>
              </w:rPr>
            </w:pPr>
            <w:r>
              <w:rPr>
                <w:rFonts w:hint="eastAsia"/>
                <w:sz w:val="20"/>
                <w:szCs w:val="20"/>
              </w:rPr>
              <w:t>6-2</w:t>
            </w:r>
            <w:r>
              <w:rPr>
                <w:rFonts w:hint="eastAsia"/>
                <w:sz w:val="20"/>
                <w:szCs w:val="20"/>
              </w:rPr>
              <w:t>能够针对主题进行素材的制作与整理</w:t>
            </w:r>
          </w:p>
          <w:p w:rsidR="00C86C11" w:rsidRPr="00CA335B" w:rsidRDefault="00C86C11" w:rsidP="00D60E1C">
            <w:pPr>
              <w:snapToGrid w:val="0"/>
              <w:spacing w:line="288" w:lineRule="auto"/>
              <w:jc w:val="left"/>
              <w:rPr>
                <w:sz w:val="20"/>
                <w:szCs w:val="20"/>
              </w:rPr>
            </w:pPr>
            <w:r>
              <w:rPr>
                <w:rFonts w:hint="eastAsia"/>
                <w:sz w:val="20"/>
                <w:szCs w:val="20"/>
              </w:rPr>
              <w:t>6-3</w:t>
            </w:r>
            <w:r w:rsidRPr="00CA335B">
              <w:rPr>
                <w:rFonts w:hint="eastAsia"/>
                <w:sz w:val="20"/>
                <w:szCs w:val="20"/>
              </w:rPr>
              <w:t>能够综合设计技巧进行平面设计创作</w:t>
            </w:r>
          </w:p>
          <w:p w:rsidR="00C86C11" w:rsidRDefault="00C86C11" w:rsidP="00D60E1C">
            <w:pPr>
              <w:snapToGrid w:val="0"/>
              <w:spacing w:line="288" w:lineRule="auto"/>
              <w:jc w:val="left"/>
              <w:rPr>
                <w:sz w:val="20"/>
                <w:szCs w:val="20"/>
              </w:rPr>
            </w:pPr>
            <w:r>
              <w:rPr>
                <w:rFonts w:hint="eastAsia"/>
                <w:sz w:val="20"/>
                <w:szCs w:val="20"/>
              </w:rPr>
              <w:t>6-4</w:t>
            </w:r>
            <w:r w:rsidRPr="00CA335B">
              <w:rPr>
                <w:rFonts w:hint="eastAsia"/>
                <w:sz w:val="20"/>
                <w:szCs w:val="20"/>
              </w:rPr>
              <w:t>能够掌握整个作品的调整优化能力</w:t>
            </w:r>
          </w:p>
        </w:tc>
        <w:tc>
          <w:tcPr>
            <w:tcW w:w="2399" w:type="dxa"/>
          </w:tcPr>
          <w:p w:rsidR="00C86C11" w:rsidRDefault="00C86C11" w:rsidP="00D60E1C">
            <w:pPr>
              <w:snapToGrid w:val="0"/>
              <w:spacing w:line="288" w:lineRule="auto"/>
              <w:jc w:val="left"/>
              <w:rPr>
                <w:sz w:val="20"/>
                <w:szCs w:val="20"/>
              </w:rPr>
            </w:pPr>
            <w:r>
              <w:rPr>
                <w:rFonts w:hint="eastAsia"/>
                <w:sz w:val="20"/>
                <w:szCs w:val="20"/>
              </w:rPr>
              <w:t>6-1</w:t>
            </w:r>
            <w:r>
              <w:rPr>
                <w:rFonts w:hint="eastAsia"/>
                <w:sz w:val="20"/>
                <w:szCs w:val="20"/>
              </w:rPr>
              <w:t>设计思路的理解</w:t>
            </w:r>
          </w:p>
          <w:p w:rsidR="00C86C11" w:rsidRDefault="00C86C11" w:rsidP="00D60E1C">
            <w:pPr>
              <w:snapToGrid w:val="0"/>
              <w:spacing w:line="288" w:lineRule="auto"/>
              <w:jc w:val="left"/>
              <w:rPr>
                <w:sz w:val="20"/>
                <w:szCs w:val="20"/>
              </w:rPr>
            </w:pPr>
            <w:r>
              <w:rPr>
                <w:rFonts w:hint="eastAsia"/>
                <w:sz w:val="20"/>
                <w:szCs w:val="20"/>
              </w:rPr>
              <w:t xml:space="preserve">6-2 </w:t>
            </w:r>
            <w:r>
              <w:rPr>
                <w:rFonts w:hint="eastAsia"/>
                <w:sz w:val="20"/>
                <w:szCs w:val="20"/>
              </w:rPr>
              <w:t>设计技法的学以致用</w:t>
            </w:r>
          </w:p>
          <w:p w:rsidR="00C86C11" w:rsidRDefault="00C86C11" w:rsidP="00D60E1C">
            <w:pPr>
              <w:snapToGrid w:val="0"/>
              <w:spacing w:line="288" w:lineRule="auto"/>
              <w:jc w:val="left"/>
              <w:rPr>
                <w:sz w:val="20"/>
                <w:szCs w:val="20"/>
              </w:rPr>
            </w:pPr>
            <w:r>
              <w:rPr>
                <w:rFonts w:hint="eastAsia"/>
                <w:sz w:val="20"/>
                <w:szCs w:val="20"/>
              </w:rPr>
              <w:t xml:space="preserve">6-3 </w:t>
            </w:r>
            <w:r>
              <w:rPr>
                <w:rFonts w:hint="eastAsia"/>
                <w:sz w:val="20"/>
                <w:szCs w:val="20"/>
              </w:rPr>
              <w:t>课程知识点的综合运用</w:t>
            </w:r>
          </w:p>
        </w:tc>
      </w:tr>
    </w:tbl>
    <w:p w:rsidR="001C49BB" w:rsidRDefault="001C49BB">
      <w:pPr>
        <w:widowControl/>
        <w:spacing w:beforeLines="50" w:before="156" w:afterLines="50" w:after="156" w:line="288" w:lineRule="auto"/>
        <w:ind w:firstLineChars="200" w:firstLine="480"/>
        <w:jc w:val="left"/>
        <w:rPr>
          <w:rFonts w:ascii="黑体" w:eastAsia="黑体" w:hAnsi="宋体"/>
          <w:sz w:val="24"/>
        </w:rPr>
      </w:pPr>
    </w:p>
    <w:p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C49B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hAnsi="宋体"/>
                <w:sz w:val="20"/>
                <w:szCs w:val="20"/>
              </w:rPr>
            </w:pPr>
            <w:r>
              <w:rPr>
                <w:rFonts w:ascii="宋体" w:hAnsi="宋体" w:hint="eastAsia"/>
                <w:sz w:val="20"/>
                <w:szCs w:val="20"/>
              </w:rPr>
              <w:t>实验</w:t>
            </w:r>
          </w:p>
          <w:p w:rsidR="001C49BB" w:rsidRDefault="00BD40F8">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备注</w:t>
            </w:r>
          </w:p>
        </w:tc>
      </w:tr>
      <w:tr w:rsidR="00C86C11" w:rsidTr="00A365DA">
        <w:trPr>
          <w:trHeight w:hRule="exact" w:val="7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设计分析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sidRPr="007111BB">
              <w:rPr>
                <w:rFonts w:ascii="宋体" w:hint="eastAsia"/>
                <w:sz w:val="16"/>
                <w:szCs w:val="16"/>
              </w:rPr>
              <w:t>设计作品分析</w:t>
            </w:r>
            <w:r>
              <w:rPr>
                <w:rFonts w:ascii="宋体" w:hint="eastAsia"/>
                <w:sz w:val="16"/>
                <w:szCs w:val="16"/>
              </w:rPr>
              <w:t>汇报</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p>
        </w:tc>
      </w:tr>
      <w:tr w:rsidR="00C86C11" w:rsidTr="00A365DA">
        <w:trPr>
          <w:trHeight w:hRule="exact" w:val="4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sidRPr="00A365DA">
              <w:rPr>
                <w:rFonts w:ascii="宋体" w:hint="eastAsia"/>
                <w:sz w:val="16"/>
                <w:szCs w:val="16"/>
              </w:rPr>
              <w:t>主题编排设计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根据</w:t>
            </w:r>
            <w:r w:rsidRPr="00A365DA">
              <w:rPr>
                <w:rFonts w:ascii="宋体" w:hint="eastAsia"/>
                <w:sz w:val="16"/>
                <w:szCs w:val="16"/>
              </w:rPr>
              <w:t>指定主题</w:t>
            </w:r>
            <w:r>
              <w:rPr>
                <w:rFonts w:ascii="宋体" w:hint="eastAsia"/>
                <w:sz w:val="16"/>
                <w:szCs w:val="16"/>
              </w:rPr>
              <w:t>，进行</w:t>
            </w:r>
            <w:r w:rsidRPr="00A365DA">
              <w:rPr>
                <w:rFonts w:ascii="宋体" w:hint="eastAsia"/>
                <w:sz w:val="16"/>
                <w:szCs w:val="16"/>
              </w:rPr>
              <w:t>编排设计</w:t>
            </w:r>
            <w:r>
              <w:rPr>
                <w:rFonts w:ascii="宋体" w:hint="eastAsia"/>
                <w:sz w:val="16"/>
                <w:szCs w:val="16"/>
              </w:rPr>
              <w:t>练习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p>
        </w:tc>
      </w:tr>
      <w:tr w:rsidR="00C86C11" w:rsidTr="00A365DA">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sz w:val="16"/>
                <w:szCs w:val="16"/>
              </w:rPr>
              <w:t>综合设计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自选方向，进行</w:t>
            </w:r>
            <w:r w:rsidRPr="00A365DA">
              <w:rPr>
                <w:rFonts w:ascii="宋体" w:hint="eastAsia"/>
                <w:sz w:val="16"/>
                <w:szCs w:val="16"/>
              </w:rPr>
              <w:t>平面海报设计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6C11" w:rsidRDefault="00C86C11" w:rsidP="00C86C11">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C86C11" w:rsidRDefault="00C86C11">
            <w:pPr>
              <w:snapToGrid w:val="0"/>
              <w:spacing w:beforeLines="50" w:before="156" w:afterLines="50" w:after="156" w:line="288" w:lineRule="auto"/>
              <w:jc w:val="center"/>
              <w:rPr>
                <w:rFonts w:ascii="宋体"/>
                <w:sz w:val="16"/>
                <w:szCs w:val="16"/>
              </w:rPr>
            </w:pPr>
          </w:p>
        </w:tc>
      </w:tr>
    </w:tbl>
    <w:p w:rsidR="001C49BB" w:rsidRDefault="001C49BB">
      <w:pPr>
        <w:snapToGrid w:val="0"/>
        <w:spacing w:line="288" w:lineRule="auto"/>
        <w:ind w:right="2520" w:firstLineChars="200" w:firstLine="400"/>
        <w:rPr>
          <w:sz w:val="20"/>
          <w:szCs w:val="20"/>
        </w:rPr>
      </w:pPr>
    </w:p>
    <w:p w:rsidR="001C49BB" w:rsidRDefault="001C49BB">
      <w:pPr>
        <w:snapToGrid w:val="0"/>
        <w:spacing w:line="288" w:lineRule="auto"/>
        <w:ind w:right="2520" w:firstLineChars="200" w:firstLine="400"/>
        <w:rPr>
          <w:sz w:val="20"/>
          <w:szCs w:val="20"/>
        </w:rPr>
      </w:pPr>
    </w:p>
    <w:p w:rsidR="001C49BB" w:rsidRDefault="001C49BB">
      <w:pPr>
        <w:snapToGrid w:val="0"/>
        <w:spacing w:line="288" w:lineRule="auto"/>
        <w:ind w:right="2520"/>
        <w:rPr>
          <w:rFonts w:ascii="黑体" w:eastAsia="黑体" w:hAnsi="宋体"/>
          <w:sz w:val="24"/>
        </w:rPr>
      </w:pPr>
    </w:p>
    <w:p w:rsidR="00C86C11" w:rsidRDefault="00C86C11">
      <w:pPr>
        <w:snapToGrid w:val="0"/>
        <w:spacing w:line="288" w:lineRule="auto"/>
        <w:ind w:right="2520"/>
        <w:rPr>
          <w:rFonts w:ascii="黑体" w:eastAsia="黑体" w:hAnsi="宋体"/>
          <w:sz w:val="24"/>
        </w:rPr>
      </w:pPr>
    </w:p>
    <w:p w:rsidR="001C49BB" w:rsidRDefault="00BD40F8">
      <w:pPr>
        <w:numPr>
          <w:ilvl w:val="0"/>
          <w:numId w:val="1"/>
        </w:numPr>
        <w:snapToGrid w:val="0"/>
        <w:spacing w:line="288" w:lineRule="auto"/>
        <w:ind w:right="2520" w:firstLineChars="200" w:firstLine="480"/>
        <w:rPr>
          <w:rFonts w:ascii="黑体" w:eastAsia="黑体" w:hAnsi="宋体"/>
          <w:sz w:val="24"/>
        </w:rPr>
      </w:pPr>
      <w:r>
        <w:rPr>
          <w:rFonts w:ascii="黑体" w:eastAsia="黑体" w:hAnsi="宋体" w:hint="eastAsia"/>
          <w:sz w:val="24"/>
        </w:rPr>
        <w:lastRenderedPageBreak/>
        <w:t>评价方式与成绩</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C49BB">
        <w:tc>
          <w:tcPr>
            <w:tcW w:w="1809" w:type="dxa"/>
            <w:shd w:val="clear" w:color="auto" w:fill="auto"/>
          </w:tcPr>
          <w:p w:rsidR="001C49BB" w:rsidRDefault="00BD40F8" w:rsidP="00006BF1">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总评构成（X）</w:t>
            </w:r>
          </w:p>
        </w:tc>
        <w:tc>
          <w:tcPr>
            <w:tcW w:w="5103"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评价方式</w:t>
            </w:r>
          </w:p>
        </w:tc>
        <w:tc>
          <w:tcPr>
            <w:tcW w:w="2127"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占比</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X1</w:t>
            </w:r>
          </w:p>
        </w:tc>
        <w:tc>
          <w:tcPr>
            <w:tcW w:w="5103" w:type="dxa"/>
            <w:shd w:val="clear" w:color="auto" w:fill="auto"/>
          </w:tcPr>
          <w:p w:rsidR="001C49BB" w:rsidRDefault="00C86C11" w:rsidP="00C86C11">
            <w:pPr>
              <w:spacing w:line="288" w:lineRule="auto"/>
              <w:ind w:firstLineChars="200" w:firstLine="420"/>
              <w:jc w:val="center"/>
              <w:rPr>
                <w:rFonts w:asciiTheme="minorEastAsia" w:eastAsiaTheme="minorEastAsia" w:hAnsiTheme="minorEastAsia"/>
                <w:bCs/>
                <w:color w:val="000000"/>
                <w:szCs w:val="20"/>
              </w:rPr>
            </w:pPr>
            <w:r w:rsidRPr="000B7A51">
              <w:rPr>
                <w:rFonts w:hint="eastAsia"/>
              </w:rPr>
              <w:t>设计作品分析</w:t>
            </w:r>
            <w:r>
              <w:rPr>
                <w:rFonts w:hint="eastAsia"/>
              </w:rPr>
              <w:t>报告</w:t>
            </w:r>
          </w:p>
        </w:tc>
        <w:tc>
          <w:tcPr>
            <w:tcW w:w="2127" w:type="dxa"/>
            <w:shd w:val="clear" w:color="auto" w:fill="auto"/>
          </w:tcPr>
          <w:p w:rsidR="001C49BB" w:rsidRDefault="00D12820"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25</w:t>
            </w:r>
            <w:r w:rsidR="00BD40F8">
              <w:rPr>
                <w:rFonts w:asciiTheme="minorEastAsia" w:eastAsiaTheme="minorEastAsia" w:hAnsiTheme="minorEastAsia" w:hint="eastAsia"/>
                <w:bCs/>
                <w:color w:val="000000"/>
                <w:szCs w:val="20"/>
              </w:rPr>
              <w:t>%</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X2</w:t>
            </w:r>
          </w:p>
        </w:tc>
        <w:tc>
          <w:tcPr>
            <w:tcW w:w="5103"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主题编排</w:t>
            </w:r>
            <w:r w:rsidR="00A365DA">
              <w:rPr>
                <w:rFonts w:asciiTheme="minorEastAsia" w:eastAsiaTheme="minorEastAsia" w:hAnsiTheme="minorEastAsia" w:hint="eastAsia"/>
                <w:bCs/>
                <w:color w:val="000000"/>
                <w:szCs w:val="20"/>
              </w:rPr>
              <w:t>设计</w:t>
            </w:r>
            <w:r>
              <w:rPr>
                <w:rFonts w:asciiTheme="minorEastAsia" w:eastAsiaTheme="minorEastAsia" w:hAnsiTheme="minorEastAsia" w:hint="eastAsia"/>
                <w:bCs/>
                <w:color w:val="000000"/>
                <w:szCs w:val="20"/>
              </w:rPr>
              <w:t>作品</w:t>
            </w:r>
          </w:p>
        </w:tc>
        <w:tc>
          <w:tcPr>
            <w:tcW w:w="2127" w:type="dxa"/>
            <w:shd w:val="clear" w:color="auto" w:fill="auto"/>
          </w:tcPr>
          <w:p w:rsidR="001C49BB" w:rsidRDefault="00D12820" w:rsidP="00D12820">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25</w:t>
            </w:r>
            <w:r w:rsidR="00BD40F8">
              <w:rPr>
                <w:rFonts w:asciiTheme="minorEastAsia" w:eastAsiaTheme="minorEastAsia" w:hAnsiTheme="minorEastAsia" w:hint="eastAsia"/>
                <w:bCs/>
                <w:color w:val="000000"/>
                <w:szCs w:val="20"/>
              </w:rPr>
              <w:t>%</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X3</w:t>
            </w:r>
          </w:p>
        </w:tc>
        <w:tc>
          <w:tcPr>
            <w:tcW w:w="5103"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 xml:space="preserve"> 平面海报设计作品</w:t>
            </w:r>
          </w:p>
        </w:tc>
        <w:tc>
          <w:tcPr>
            <w:tcW w:w="2127" w:type="dxa"/>
            <w:shd w:val="clear" w:color="auto" w:fill="auto"/>
          </w:tcPr>
          <w:p w:rsidR="001C49BB" w:rsidRDefault="00444D2A"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5</w:t>
            </w:r>
            <w:r w:rsidR="00BD40F8">
              <w:rPr>
                <w:rFonts w:asciiTheme="minorEastAsia" w:eastAsiaTheme="minorEastAsia" w:hAnsiTheme="minorEastAsia" w:hint="eastAsia"/>
                <w:bCs/>
                <w:color w:val="000000"/>
                <w:szCs w:val="20"/>
              </w:rPr>
              <w:t>0%</w:t>
            </w:r>
          </w:p>
        </w:tc>
      </w:tr>
    </w:tbl>
    <w:p w:rsidR="001C49BB" w:rsidRDefault="001C49BB">
      <w:pPr>
        <w:snapToGrid w:val="0"/>
        <w:spacing w:line="288" w:lineRule="auto"/>
        <w:ind w:right="2520"/>
        <w:rPr>
          <w:rFonts w:ascii="黑体" w:eastAsia="黑体" w:hAnsi="宋体"/>
          <w:sz w:val="24"/>
        </w:rPr>
      </w:pPr>
    </w:p>
    <w:p w:rsidR="001C49BB" w:rsidRDefault="001C49BB">
      <w:pPr>
        <w:snapToGrid w:val="0"/>
        <w:spacing w:before="120" w:after="120" w:line="288" w:lineRule="auto"/>
        <w:ind w:firstLineChars="200" w:firstLine="400"/>
        <w:rPr>
          <w:rFonts w:ascii="宋体" w:hAnsi="宋体"/>
          <w:sz w:val="20"/>
          <w:szCs w:val="20"/>
          <w:highlight w:val="yellow"/>
        </w:rPr>
      </w:pPr>
    </w:p>
    <w:p w:rsidR="001C49BB" w:rsidRDefault="001C49BB">
      <w:pPr>
        <w:snapToGrid w:val="0"/>
        <w:spacing w:before="120" w:after="120" w:line="288" w:lineRule="auto"/>
        <w:ind w:firstLineChars="200" w:firstLine="400"/>
        <w:rPr>
          <w:rFonts w:ascii="宋体" w:hAnsi="宋体"/>
          <w:sz w:val="20"/>
          <w:szCs w:val="20"/>
          <w:highlight w:val="yellow"/>
        </w:rPr>
      </w:pPr>
    </w:p>
    <w:p w:rsidR="001C49BB" w:rsidRDefault="00BD40F8">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徐荟雅</w:t>
      </w:r>
      <w:r>
        <w:rPr>
          <w:rFonts w:hint="eastAsia"/>
          <w:sz w:val="28"/>
          <w:szCs w:val="28"/>
        </w:rPr>
        <w:t xml:space="preserve">            </w:t>
      </w:r>
      <w:r>
        <w:rPr>
          <w:rFonts w:hint="eastAsia"/>
          <w:sz w:val="28"/>
          <w:szCs w:val="28"/>
        </w:rPr>
        <w:t>系主任审核签名：</w:t>
      </w:r>
    </w:p>
    <w:p w:rsidR="001C49BB" w:rsidRDefault="00BD40F8">
      <w:pPr>
        <w:snapToGrid w:val="0"/>
        <w:spacing w:line="288" w:lineRule="auto"/>
        <w:ind w:firstLineChars="2000" w:firstLine="5600"/>
        <w:rPr>
          <w:sz w:val="28"/>
          <w:szCs w:val="28"/>
        </w:rPr>
      </w:pPr>
      <w:r>
        <w:rPr>
          <w:rFonts w:hint="eastAsia"/>
          <w:sz w:val="28"/>
          <w:szCs w:val="28"/>
        </w:rPr>
        <w:t>审核时间：</w:t>
      </w:r>
      <w:r>
        <w:rPr>
          <w:rFonts w:hint="eastAsia"/>
          <w:sz w:val="28"/>
          <w:szCs w:val="28"/>
        </w:rPr>
        <w:t xml:space="preserve">                       </w:t>
      </w:r>
    </w:p>
    <w:p w:rsidR="001C49BB" w:rsidRDefault="001C49BB"/>
    <w:sectPr w:rsidR="001C4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EF6754"/>
    <w:multiLevelType w:val="singleLevel"/>
    <w:tmpl w:val="DEEF675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BF1"/>
    <w:rsid w:val="00061235"/>
    <w:rsid w:val="00063965"/>
    <w:rsid w:val="00080E23"/>
    <w:rsid w:val="000E11AA"/>
    <w:rsid w:val="000F662A"/>
    <w:rsid w:val="001072BC"/>
    <w:rsid w:val="001239B2"/>
    <w:rsid w:val="00156068"/>
    <w:rsid w:val="00160ECD"/>
    <w:rsid w:val="00187217"/>
    <w:rsid w:val="001B0D2B"/>
    <w:rsid w:val="001C1003"/>
    <w:rsid w:val="001C49BB"/>
    <w:rsid w:val="00256B39"/>
    <w:rsid w:val="0026033C"/>
    <w:rsid w:val="002826DC"/>
    <w:rsid w:val="002C220A"/>
    <w:rsid w:val="002E3721"/>
    <w:rsid w:val="00313BBA"/>
    <w:rsid w:val="0032602E"/>
    <w:rsid w:val="003367AE"/>
    <w:rsid w:val="00382A13"/>
    <w:rsid w:val="003A64A8"/>
    <w:rsid w:val="003B1258"/>
    <w:rsid w:val="004100B0"/>
    <w:rsid w:val="00444D2A"/>
    <w:rsid w:val="005467DC"/>
    <w:rsid w:val="00553D03"/>
    <w:rsid w:val="00575AA8"/>
    <w:rsid w:val="005B2B6D"/>
    <w:rsid w:val="005B4B4E"/>
    <w:rsid w:val="005C7674"/>
    <w:rsid w:val="005D7913"/>
    <w:rsid w:val="00624FE1"/>
    <w:rsid w:val="0063094B"/>
    <w:rsid w:val="0066075A"/>
    <w:rsid w:val="007208D6"/>
    <w:rsid w:val="00761825"/>
    <w:rsid w:val="00793F19"/>
    <w:rsid w:val="007C78AE"/>
    <w:rsid w:val="007E136C"/>
    <w:rsid w:val="007E1852"/>
    <w:rsid w:val="00834E60"/>
    <w:rsid w:val="00836A2F"/>
    <w:rsid w:val="008B397C"/>
    <w:rsid w:val="008B47F4"/>
    <w:rsid w:val="00900019"/>
    <w:rsid w:val="0099063E"/>
    <w:rsid w:val="00A2407A"/>
    <w:rsid w:val="00A365DA"/>
    <w:rsid w:val="00A46EDF"/>
    <w:rsid w:val="00A63D13"/>
    <w:rsid w:val="00A76496"/>
    <w:rsid w:val="00A769B1"/>
    <w:rsid w:val="00A837D5"/>
    <w:rsid w:val="00AC4C45"/>
    <w:rsid w:val="00AC6466"/>
    <w:rsid w:val="00B12394"/>
    <w:rsid w:val="00B46F21"/>
    <w:rsid w:val="00B511A5"/>
    <w:rsid w:val="00B55754"/>
    <w:rsid w:val="00B64824"/>
    <w:rsid w:val="00B736A7"/>
    <w:rsid w:val="00B7651F"/>
    <w:rsid w:val="00BB126F"/>
    <w:rsid w:val="00BD40F8"/>
    <w:rsid w:val="00BF1042"/>
    <w:rsid w:val="00C15647"/>
    <w:rsid w:val="00C56E09"/>
    <w:rsid w:val="00C86C11"/>
    <w:rsid w:val="00CA335B"/>
    <w:rsid w:val="00CC0B49"/>
    <w:rsid w:val="00CF096B"/>
    <w:rsid w:val="00D12820"/>
    <w:rsid w:val="00DA02D6"/>
    <w:rsid w:val="00DA2F56"/>
    <w:rsid w:val="00DC049F"/>
    <w:rsid w:val="00DF431C"/>
    <w:rsid w:val="00E0613D"/>
    <w:rsid w:val="00E16D30"/>
    <w:rsid w:val="00E33169"/>
    <w:rsid w:val="00E51B3B"/>
    <w:rsid w:val="00E70904"/>
    <w:rsid w:val="00E864F4"/>
    <w:rsid w:val="00EE3B7E"/>
    <w:rsid w:val="00EF44B1"/>
    <w:rsid w:val="00F23B02"/>
    <w:rsid w:val="00F35AA0"/>
    <w:rsid w:val="00F51282"/>
    <w:rsid w:val="00F77C60"/>
    <w:rsid w:val="00F9162A"/>
    <w:rsid w:val="00F94585"/>
    <w:rsid w:val="00FC4930"/>
    <w:rsid w:val="016E63C2"/>
    <w:rsid w:val="024B0C39"/>
    <w:rsid w:val="0A8128A6"/>
    <w:rsid w:val="0BF32A1B"/>
    <w:rsid w:val="0D0F4DED"/>
    <w:rsid w:val="10BD2C22"/>
    <w:rsid w:val="22987C80"/>
    <w:rsid w:val="24192CCC"/>
    <w:rsid w:val="261F1623"/>
    <w:rsid w:val="33E640A0"/>
    <w:rsid w:val="39A66CD4"/>
    <w:rsid w:val="3CD52CE1"/>
    <w:rsid w:val="3EB2137B"/>
    <w:rsid w:val="3EC343E7"/>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basedOn w:val="a0"/>
    <w:uiPriority w:val="99"/>
    <w:unhideWhenUsed/>
    <w:rsid w:val="00B12394"/>
    <w:rPr>
      <w:strike w:val="0"/>
      <w:dstrike w:val="0"/>
      <w:color w:val="00008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basedOn w:val="a0"/>
    <w:uiPriority w:val="99"/>
    <w:unhideWhenUsed/>
    <w:rsid w:val="00B12394"/>
    <w:rPr>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c1.chaoxing.com/course-ans/courseportal/228336855.html?clazzId=0" TargetMode="External"/><Relationship Id="rId3" Type="http://schemas.openxmlformats.org/officeDocument/2006/relationships/styles" Target="styles.xml"/><Relationship Id="rId7" Type="http://schemas.openxmlformats.org/officeDocument/2006/relationships/hyperlink" Target="http://jwxt.gench.edu.cn/eams/syllabusTeacher.a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xb21cn</cp:lastModifiedBy>
  <cp:revision>6</cp:revision>
  <dcterms:created xsi:type="dcterms:W3CDTF">2021-09-05T17:39:00Z</dcterms:created>
  <dcterms:modified xsi:type="dcterms:W3CDTF">2022-09-19T06:01:00Z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