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E2" w:rsidRPr="000A0660" w:rsidRDefault="002B06E2" w:rsidP="002B06E2">
      <w:pPr>
        <w:spacing w:line="360" w:lineRule="auto"/>
        <w:jc w:val="center"/>
        <w:rPr>
          <w:rFonts w:asciiTheme="majorBidi" w:eastAsia="黑体" w:hAnsiTheme="majorBidi" w:cstheme="majorBidi"/>
          <w:bCs/>
          <w:kern w:val="0"/>
          <w:sz w:val="32"/>
          <w:szCs w:val="32"/>
        </w:rPr>
      </w:pPr>
    </w:p>
    <w:p w:rsidR="005013AE" w:rsidRPr="000A0660" w:rsidRDefault="00230822" w:rsidP="002B06E2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 w:rsidRPr="000A0660">
        <w:rPr>
          <w:rFonts w:asciiTheme="majorBidi" w:hAnsiTheme="majorBidi" w:cstheme="majorBidi"/>
          <w:b/>
          <w:sz w:val="28"/>
          <w:szCs w:val="30"/>
        </w:rPr>
        <w:t>【</w:t>
      </w:r>
      <w:r w:rsidR="007F5284">
        <w:rPr>
          <w:rFonts w:asciiTheme="majorBidi" w:hAnsiTheme="majorBidi" w:cstheme="majorBidi" w:hint="eastAsia"/>
          <w:b/>
          <w:sz w:val="28"/>
          <w:szCs w:val="30"/>
        </w:rPr>
        <w:t>网络与</w:t>
      </w:r>
      <w:r w:rsidR="007F5284">
        <w:rPr>
          <w:rFonts w:asciiTheme="majorBidi" w:hAnsiTheme="majorBidi" w:cstheme="majorBidi"/>
          <w:b/>
          <w:sz w:val="28"/>
          <w:szCs w:val="30"/>
        </w:rPr>
        <w:t>新媒体</w:t>
      </w:r>
      <w:r w:rsidR="007F5284">
        <w:rPr>
          <w:rFonts w:asciiTheme="majorBidi" w:hAnsiTheme="majorBidi" w:cstheme="majorBidi" w:hint="eastAsia"/>
          <w:b/>
          <w:sz w:val="28"/>
          <w:szCs w:val="30"/>
        </w:rPr>
        <w:t>概论</w:t>
      </w:r>
      <w:r w:rsidRPr="000A0660">
        <w:rPr>
          <w:rFonts w:asciiTheme="majorBidi" w:hAnsiTheme="majorBidi" w:cstheme="majorBidi"/>
          <w:b/>
          <w:sz w:val="28"/>
          <w:szCs w:val="30"/>
        </w:rPr>
        <w:t>】</w:t>
      </w:r>
    </w:p>
    <w:p w:rsidR="005013AE" w:rsidRPr="000A0660" w:rsidRDefault="00230822" w:rsidP="002B06E2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 w:rsidRPr="000A0660">
        <w:rPr>
          <w:rFonts w:asciiTheme="majorBidi" w:hAnsiTheme="majorBidi" w:cstheme="majorBidi"/>
          <w:b/>
          <w:sz w:val="28"/>
          <w:szCs w:val="30"/>
        </w:rPr>
        <w:t>【</w:t>
      </w:r>
      <w:r w:rsidR="007F5284">
        <w:rPr>
          <w:rFonts w:asciiTheme="majorBidi" w:hAnsiTheme="majorBidi" w:cstheme="majorBidi" w:hint="eastAsia"/>
          <w:b/>
          <w:sz w:val="28"/>
          <w:szCs w:val="30"/>
        </w:rPr>
        <w:t>Introduction of Internet and new media</w:t>
      </w:r>
      <w:r w:rsidRPr="000A0660">
        <w:rPr>
          <w:rFonts w:asciiTheme="majorBidi" w:hAnsiTheme="majorBidi" w:cstheme="majorBidi"/>
          <w:b/>
          <w:sz w:val="28"/>
          <w:szCs w:val="30"/>
        </w:rPr>
        <w:t>】</w:t>
      </w:r>
      <w:bookmarkStart w:id="0" w:name="a2"/>
      <w:bookmarkEnd w:id="0"/>
    </w:p>
    <w:p w:rsidR="005013AE" w:rsidRPr="000A0660" w:rsidRDefault="00230822" w:rsidP="00C60D06">
      <w:pPr>
        <w:spacing w:beforeLines="50" w:afterLines="50" w:line="360" w:lineRule="auto"/>
        <w:ind w:firstLineChars="150" w:firstLine="360"/>
        <w:rPr>
          <w:rFonts w:asciiTheme="majorBidi" w:hAnsiTheme="majorBidi" w:cstheme="majorBidi"/>
          <w:b/>
          <w:color w:val="008080"/>
          <w:sz w:val="30"/>
          <w:szCs w:val="30"/>
        </w:rPr>
      </w:pPr>
      <w:r w:rsidRPr="000A0660">
        <w:rPr>
          <w:rFonts w:asciiTheme="majorBidi" w:eastAsia="黑体" w:hAnsiTheme="majorBidi" w:cstheme="majorBidi"/>
          <w:sz w:val="24"/>
        </w:rPr>
        <w:t>一、基本信息（必填项）</w:t>
      </w:r>
    </w:p>
    <w:p w:rsidR="005013AE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177E4F">
        <w:rPr>
          <w:rFonts w:asciiTheme="majorBidi" w:hAnsiTheme="majorBidi" w:cstheme="majorBidi"/>
          <w:color w:val="000000"/>
          <w:sz w:val="20"/>
          <w:szCs w:val="20"/>
        </w:rPr>
        <w:t>2030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475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5013AE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2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5013AE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网络与新媒体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5013AE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【系级必修课</w:t>
      </w:r>
      <w:r w:rsidR="005D51B3" w:rsidRPr="000A0660">
        <w:rPr>
          <w:rFonts w:ascii="宋体" w:hAnsi="宋体" w:cs="宋体" w:hint="eastAsia"/>
          <w:color w:val="000000"/>
          <w:sz w:val="20"/>
          <w:szCs w:val="20"/>
        </w:rPr>
        <w:t>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5013AE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Cs w:val="21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</w:t>
      </w:r>
      <w:r w:rsidR="005D51B3"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新闻传播学院传播系</w:t>
      </w:r>
    </w:p>
    <w:p w:rsidR="005013AE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 w:rsidR="005013AE" w:rsidRPr="000A0660" w:rsidRDefault="00230822" w:rsidP="002B06E2">
      <w:pPr>
        <w:snapToGrid w:val="0"/>
        <w:spacing w:line="360" w:lineRule="auto"/>
        <w:ind w:firstLineChars="396" w:firstLine="792"/>
        <w:rPr>
          <w:rFonts w:asciiTheme="majorBidi" w:hAnsiTheme="majorBidi" w:cstheme="majorBidi"/>
          <w:color w:val="000000"/>
          <w:szCs w:val="21"/>
        </w:rPr>
      </w:pPr>
      <w:r w:rsidRPr="000A0660">
        <w:rPr>
          <w:rFonts w:asciiTheme="majorBidi" w:hAnsiTheme="majorBidi" w:cstheme="majorBidi"/>
          <w:color w:val="000000"/>
          <w:sz w:val="20"/>
          <w:szCs w:val="20"/>
        </w:rPr>
        <w:t>教材【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《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新媒体概论》，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尹卓池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，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北京大学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出版社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201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7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年版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5013AE" w:rsidRPr="000A0660" w:rsidRDefault="00230822" w:rsidP="002B06E2">
      <w:pPr>
        <w:snapToGrid w:val="0"/>
        <w:spacing w:line="360" w:lineRule="auto"/>
        <w:ind w:left="818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color w:val="000000"/>
          <w:sz w:val="20"/>
          <w:szCs w:val="20"/>
        </w:rPr>
        <w:t>参考书目【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《新媒体概论》，匡文波，中国人民大学出版社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2015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年版。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《互联网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+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新媒体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——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全方位解读新媒体运营模式》，刘小华，中国经济出版社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2016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年版。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《新媒体传播十问》，唐嘉仪，人民日报出版社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2017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年版】</w:t>
      </w:r>
    </w:p>
    <w:p w:rsidR="00230822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 w:rsidR="005013AE" w:rsidRPr="000A0660" w:rsidRDefault="00230822" w:rsidP="002B06E2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https://elearning.gench.edu.cn:8443/webapps/bb-group-mgmt-LEARN/execute/groupInventoryList?course_id=_12877_1&amp;mode=cpview</w:t>
      </w:r>
    </w:p>
    <w:p w:rsidR="005013AE" w:rsidRPr="000A0660" w:rsidRDefault="00230822" w:rsidP="002B06E2">
      <w:pPr>
        <w:adjustRightInd w:val="0"/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无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5013AE" w:rsidRPr="000A0660" w:rsidRDefault="00230822" w:rsidP="00C60D06">
      <w:pPr>
        <w:adjustRightInd w:val="0"/>
        <w:snapToGrid w:val="0"/>
        <w:spacing w:beforeLines="50" w:afterLines="50" w:line="360" w:lineRule="auto"/>
        <w:ind w:firstLineChars="145" w:firstLine="348"/>
        <w:rPr>
          <w:rFonts w:asciiTheme="majorBidi" w:hAnsiTheme="majorBidi" w:cstheme="majorBidi"/>
          <w:b/>
          <w:color w:val="000000"/>
          <w:sz w:val="24"/>
          <w:szCs w:val="20"/>
        </w:rPr>
      </w:pPr>
      <w:r w:rsidRPr="000A0660">
        <w:rPr>
          <w:rFonts w:asciiTheme="majorBidi" w:eastAsia="黑体" w:hAnsiTheme="majorBidi" w:cstheme="majorBidi"/>
          <w:sz w:val="24"/>
        </w:rPr>
        <w:t>二、课程简介（必填项）</w:t>
      </w:r>
    </w:p>
    <w:p w:rsidR="007F55C6" w:rsidRPr="000A0660" w:rsidRDefault="00A34158" w:rsidP="002B06E2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color w:val="000000"/>
          <w:sz w:val="20"/>
          <w:szCs w:val="20"/>
        </w:rPr>
        <w:t>《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="00177E4F" w:rsidRPr="000A0660">
        <w:rPr>
          <w:rFonts w:asciiTheme="majorBidi" w:hAnsiTheme="majorBidi" w:cstheme="majorBidi"/>
          <w:color w:val="000000"/>
          <w:sz w:val="20"/>
          <w:szCs w:val="20"/>
        </w:rPr>
        <w:t>新媒体概论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》是一门以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新媒体理论和实践为研究对象的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新闻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传播学学科，该课程对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新媒体的概念、特点、产生背景、社会影响、产业发展、媒介融合等问题进行深入系统地探讨。本课程是面向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="00177E4F" w:rsidRPr="000A0660">
        <w:rPr>
          <w:rFonts w:asciiTheme="majorBidi" w:hAnsiTheme="majorBidi" w:cstheme="majorBidi"/>
          <w:color w:val="000000"/>
          <w:sz w:val="20"/>
          <w:szCs w:val="20"/>
        </w:rPr>
        <w:t>新媒体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专业学生开设的专业必修课，通过本课程学习，要求学生能够掌握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新媒体的相关理论知识；了解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新</w:t>
      </w:r>
      <w:r w:rsidR="00FF5C68" w:rsidRPr="000A0660">
        <w:rPr>
          <w:rFonts w:asciiTheme="majorBidi" w:hAnsiTheme="majorBidi" w:cstheme="majorBidi"/>
          <w:color w:val="000000"/>
          <w:sz w:val="20"/>
          <w:szCs w:val="20"/>
        </w:rPr>
        <w:t>媒体的特征、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类型</w:t>
      </w:r>
      <w:r w:rsidR="00FF5C68" w:rsidRPr="000A0660">
        <w:rPr>
          <w:rFonts w:asciiTheme="majorBidi" w:hAnsiTheme="majorBidi" w:cstheme="majorBidi"/>
          <w:color w:val="000000"/>
          <w:sz w:val="20"/>
          <w:szCs w:val="20"/>
        </w:rPr>
        <w:t>、用户情况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；深入认识互联网、微博、微信、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APP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、社交媒体、网络直播、电子商务等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新媒体形式并理解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新媒体产业及其盈利模式。</w:t>
      </w:r>
    </w:p>
    <w:p w:rsidR="00177E4F" w:rsidRDefault="00A34158" w:rsidP="00177E4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color w:val="000000"/>
          <w:sz w:val="20"/>
          <w:szCs w:val="20"/>
        </w:rPr>
        <w:t>本课程同时也是一门实践性、应用性较强的课程，所涉及的内容同我们的生活，尤其是大学生的生活密切相关，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特别是，要基本教会学生使用新媒体，特别是微信公众号进行信息传播的基本方法和操作。</w:t>
      </w:r>
      <w:r w:rsidR="00177E4F" w:rsidRPr="000A0660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</w:p>
    <w:p w:rsidR="005013AE" w:rsidRPr="000A0660" w:rsidRDefault="00230822" w:rsidP="00177E4F">
      <w:pPr>
        <w:snapToGrid w:val="0"/>
        <w:spacing w:line="360" w:lineRule="auto"/>
        <w:ind w:firstLineChars="200" w:firstLine="480"/>
        <w:rPr>
          <w:rFonts w:asciiTheme="majorBidi" w:eastAsia="黑体" w:hAnsiTheme="majorBidi" w:cstheme="majorBidi"/>
          <w:sz w:val="24"/>
        </w:rPr>
      </w:pPr>
      <w:r w:rsidRPr="000A0660">
        <w:rPr>
          <w:rFonts w:asciiTheme="majorBidi" w:eastAsia="黑体" w:hAnsiTheme="majorBidi" w:cstheme="majorBidi"/>
          <w:sz w:val="24"/>
        </w:rPr>
        <w:t>三、选课建议（必填项）</w:t>
      </w:r>
    </w:p>
    <w:p w:rsidR="005013AE" w:rsidRPr="000A0660" w:rsidRDefault="00FF5C68" w:rsidP="002B06E2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color w:val="000000"/>
          <w:sz w:val="20"/>
          <w:szCs w:val="20"/>
        </w:rPr>
        <w:t>本课程适合</w:t>
      </w:r>
      <w:r w:rsidR="00ED2120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="00ED2120" w:rsidRPr="000A0660">
        <w:rPr>
          <w:rFonts w:asciiTheme="majorBidi" w:hAnsiTheme="majorBidi" w:cstheme="majorBidi"/>
          <w:color w:val="000000"/>
          <w:sz w:val="20"/>
          <w:szCs w:val="20"/>
        </w:rPr>
        <w:t>新媒体专业</w:t>
      </w:r>
      <w:r w:rsidR="00ED2120">
        <w:rPr>
          <w:rFonts w:asciiTheme="majorBidi" w:hAnsiTheme="majorBidi" w:cstheme="majorBidi" w:hint="eastAsia"/>
          <w:color w:val="000000"/>
          <w:sz w:val="20"/>
          <w:szCs w:val="20"/>
        </w:rPr>
        <w:t>一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年级学生学习。</w:t>
      </w:r>
    </w:p>
    <w:p w:rsidR="005013AE" w:rsidRPr="000A0660" w:rsidRDefault="00230822" w:rsidP="00C60D06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0A0660">
        <w:rPr>
          <w:rFonts w:asciiTheme="majorBidi" w:eastAsia="黑体" w:hAnsiTheme="majorBidi" w:cstheme="majorBidi"/>
          <w:sz w:val="24"/>
        </w:rPr>
        <w:t>四、课程与专业毕业要求的关联性（必填项）</w:t>
      </w:r>
    </w:p>
    <w:p w:rsidR="00ED2120" w:rsidRDefault="00ED2120" w:rsidP="00ED2120">
      <w:pPr>
        <w:tabs>
          <w:tab w:val="left" w:pos="4200"/>
        </w:tabs>
        <w:adjustRightInd w:val="0"/>
        <w:snapToGrid w:val="0"/>
        <w:spacing w:line="264" w:lineRule="auto"/>
        <w:outlineLvl w:val="1"/>
        <w:rPr>
          <w:rFonts w:ascii="楷体_GB2312" w:eastAsia="楷体_GB2312" w:hAnsi="楷体"/>
          <w:b/>
          <w:sz w:val="24"/>
        </w:rPr>
      </w:pPr>
      <w:r>
        <w:rPr>
          <w:rFonts w:ascii="楷体_GB2312" w:eastAsia="楷体_GB2312" w:hAnsi="楷体" w:hint="eastAsia"/>
          <w:b/>
          <w:sz w:val="24"/>
        </w:rPr>
        <w:lastRenderedPageBreak/>
        <w:t>网络与新媒体的毕业要求：</w:t>
      </w:r>
    </w:p>
    <w:tbl>
      <w:tblPr>
        <w:tblW w:w="1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528"/>
        <w:gridCol w:w="7047"/>
      </w:tblGrid>
      <w:tr w:rsidR="00ED2120" w:rsidTr="00ED2120">
        <w:tc>
          <w:tcPr>
            <w:tcW w:w="1951" w:type="dxa"/>
          </w:tcPr>
          <w:p w:rsidR="00ED2120" w:rsidRDefault="00ED2120" w:rsidP="001C0DC8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学校层面毕业生胜任力</w:t>
            </w:r>
          </w:p>
          <w:p w:rsidR="00ED2120" w:rsidRDefault="00ED2120" w:rsidP="001C0DC8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(8项能力）</w:t>
            </w:r>
          </w:p>
        </w:tc>
        <w:tc>
          <w:tcPr>
            <w:tcW w:w="5528" w:type="dxa"/>
          </w:tcPr>
          <w:p w:rsidR="00ED2120" w:rsidRDefault="00ED2120" w:rsidP="001C0DC8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7047" w:type="dxa"/>
          </w:tcPr>
          <w:p w:rsidR="00ED2120" w:rsidRDefault="00ED2120" w:rsidP="00ED2120">
            <w:pPr>
              <w:tabs>
                <w:tab w:val="left" w:pos="1440"/>
              </w:tabs>
              <w:spacing w:line="360" w:lineRule="auto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Cs w:val="21"/>
              </w:rPr>
              <w:tab/>
            </w:r>
            <w:r>
              <w:rPr>
                <w:rFonts w:ascii="宋体" w:hAnsi="宋体" w:cs="黑体" w:hint="eastAsia"/>
                <w:kern w:val="0"/>
                <w:szCs w:val="21"/>
              </w:rPr>
              <w:t>关联</w:t>
            </w:r>
          </w:p>
        </w:tc>
      </w:tr>
      <w:tr w:rsidR="00ED2120" w:rsidTr="00ED2120">
        <w:tc>
          <w:tcPr>
            <w:tcW w:w="1951" w:type="dxa"/>
            <w:vAlign w:val="center"/>
          </w:tcPr>
          <w:p w:rsidR="00ED2120" w:rsidRDefault="00ED2120" w:rsidP="001C0DC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LO1：表达沟通</w:t>
            </w:r>
          </w:p>
        </w:tc>
        <w:tc>
          <w:tcPr>
            <w:tcW w:w="5528" w:type="dxa"/>
            <w:vAlign w:val="center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倾听领导和客户的需求和诉求点。能够熟练阐述方案的意图、亮点,及时调整方案的陈述。</w:t>
            </w:r>
          </w:p>
        </w:tc>
        <w:tc>
          <w:tcPr>
            <w:tcW w:w="7047" w:type="dxa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2120" w:rsidTr="00ED2120">
        <w:tc>
          <w:tcPr>
            <w:tcW w:w="1951" w:type="dxa"/>
            <w:vAlign w:val="center"/>
          </w:tcPr>
          <w:p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LO2：自主学习</w:t>
            </w:r>
          </w:p>
        </w:tc>
        <w:tc>
          <w:tcPr>
            <w:tcW w:w="5528" w:type="dxa"/>
            <w:vAlign w:val="center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学习并借鉴大师和成功案例并为新媒体策划和制作提供素材。对新媒体创作应用技术进行延展学习和应用。</w:t>
            </w:r>
          </w:p>
        </w:tc>
        <w:tc>
          <w:tcPr>
            <w:tcW w:w="7047" w:type="dxa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73C7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D2120" w:rsidTr="00ED2120">
        <w:tc>
          <w:tcPr>
            <w:tcW w:w="1951" w:type="dxa"/>
            <w:vMerge w:val="restart"/>
            <w:vAlign w:val="center"/>
          </w:tcPr>
          <w:p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LO3：专业能力</w:t>
            </w:r>
          </w:p>
        </w:tc>
        <w:tc>
          <w:tcPr>
            <w:tcW w:w="5528" w:type="dxa"/>
            <w:vAlign w:val="center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LO3-1：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7047" w:type="dxa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2120" w:rsidTr="00ED2120">
        <w:tc>
          <w:tcPr>
            <w:tcW w:w="1951" w:type="dxa"/>
            <w:vMerge/>
            <w:vAlign w:val="center"/>
          </w:tcPr>
          <w:p w:rsidR="00ED2120" w:rsidRDefault="00ED2120" w:rsidP="001C0DC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LO3-2：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7047" w:type="dxa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2120" w:rsidTr="00ED2120">
        <w:tc>
          <w:tcPr>
            <w:tcW w:w="1951" w:type="dxa"/>
            <w:vMerge/>
            <w:vAlign w:val="center"/>
          </w:tcPr>
          <w:p w:rsidR="00ED2120" w:rsidRDefault="00ED2120" w:rsidP="001C0DC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L03-3：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7047" w:type="dxa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73C7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D2120" w:rsidTr="00ED2120">
        <w:tc>
          <w:tcPr>
            <w:tcW w:w="1951" w:type="dxa"/>
            <w:vMerge/>
            <w:vAlign w:val="center"/>
          </w:tcPr>
          <w:p w:rsidR="00ED2120" w:rsidRDefault="00ED2120" w:rsidP="001C0DC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LO3-4：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7047" w:type="dxa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73C7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D2120" w:rsidTr="00ED2120">
        <w:tc>
          <w:tcPr>
            <w:tcW w:w="1951" w:type="dxa"/>
            <w:vAlign w:val="center"/>
          </w:tcPr>
          <w:p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LO4：尽责抗压</w:t>
            </w:r>
          </w:p>
        </w:tc>
        <w:tc>
          <w:tcPr>
            <w:tcW w:w="5528" w:type="dxa"/>
            <w:vAlign w:val="center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能够明确在新媒体行业中的职业角色与任务，具有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主动负责地完成任务的能力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和态度。可以承受持续高强度的新媒体传播任务，有服务的耐心和意识。</w:t>
            </w:r>
          </w:p>
        </w:tc>
        <w:tc>
          <w:tcPr>
            <w:tcW w:w="7047" w:type="dxa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73C7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D2120" w:rsidTr="00ED2120">
        <w:tc>
          <w:tcPr>
            <w:tcW w:w="1951" w:type="dxa"/>
            <w:vAlign w:val="center"/>
          </w:tcPr>
          <w:p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LO5：协同创新</w:t>
            </w:r>
          </w:p>
        </w:tc>
        <w:tc>
          <w:tcPr>
            <w:tcW w:w="5528" w:type="dxa"/>
            <w:vAlign w:val="center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7047" w:type="dxa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73C7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D2120" w:rsidTr="00ED2120">
        <w:trPr>
          <w:trHeight w:val="363"/>
        </w:trPr>
        <w:tc>
          <w:tcPr>
            <w:tcW w:w="1951" w:type="dxa"/>
            <w:vAlign w:val="center"/>
          </w:tcPr>
          <w:p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LO6：信息应用</w:t>
            </w:r>
          </w:p>
        </w:tc>
        <w:tc>
          <w:tcPr>
            <w:tcW w:w="5528" w:type="dxa"/>
            <w:vAlign w:val="center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熟练运用各类信息搜索软件和工具设计制作可视化图像和文本。</w:t>
            </w:r>
          </w:p>
        </w:tc>
        <w:tc>
          <w:tcPr>
            <w:tcW w:w="7047" w:type="dxa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2120" w:rsidTr="00ED2120">
        <w:tc>
          <w:tcPr>
            <w:tcW w:w="1951" w:type="dxa"/>
            <w:vAlign w:val="center"/>
          </w:tcPr>
          <w:p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LO7：服务关爱</w:t>
            </w:r>
          </w:p>
        </w:tc>
        <w:tc>
          <w:tcPr>
            <w:tcW w:w="5528" w:type="dxa"/>
            <w:vAlign w:val="center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具有客户服务态度和吃苦耐劳的精神。愿意服务他人、服务企业、服务社会；为人热忱，富于爱心，懂得感恩。</w:t>
            </w:r>
          </w:p>
        </w:tc>
        <w:tc>
          <w:tcPr>
            <w:tcW w:w="7047" w:type="dxa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2120" w:rsidTr="00ED2120">
        <w:tc>
          <w:tcPr>
            <w:tcW w:w="1951" w:type="dxa"/>
            <w:vAlign w:val="center"/>
          </w:tcPr>
          <w:p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LO8：国际视野</w:t>
            </w:r>
          </w:p>
        </w:tc>
        <w:tc>
          <w:tcPr>
            <w:tcW w:w="5528" w:type="dxa"/>
            <w:vAlign w:val="center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LO8：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具有良好的专业英语听说读写能力。能从国外新技术和新设计的案例中汲取经验。能具有世界先进水平的内容传播技能、营销技能和设计能力。</w:t>
            </w:r>
          </w:p>
        </w:tc>
        <w:tc>
          <w:tcPr>
            <w:tcW w:w="7047" w:type="dxa"/>
          </w:tcPr>
          <w:p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73C7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:rsidR="00ED2120" w:rsidRDefault="00ED2120" w:rsidP="00ED2120">
      <w:pPr>
        <w:tabs>
          <w:tab w:val="left" w:pos="4200"/>
        </w:tabs>
        <w:adjustRightInd w:val="0"/>
        <w:snapToGrid w:val="0"/>
        <w:spacing w:line="264" w:lineRule="auto"/>
        <w:outlineLvl w:val="1"/>
        <w:rPr>
          <w:rFonts w:ascii="楷体_GB2312" w:eastAsia="楷体_GB2312" w:hAnsi="宋体"/>
          <w:sz w:val="24"/>
        </w:rPr>
      </w:pPr>
    </w:p>
    <w:p w:rsidR="00ED2120" w:rsidRPr="00F24A50" w:rsidRDefault="00ED2120" w:rsidP="00ED2120"/>
    <w:p w:rsidR="00FF5C68" w:rsidRPr="00ED2120" w:rsidRDefault="00FF5C68" w:rsidP="00C60D06">
      <w:pPr>
        <w:widowControl/>
        <w:spacing w:beforeLines="50" w:afterLines="50" w:line="360" w:lineRule="auto"/>
        <w:ind w:firstLineChars="150" w:firstLine="315"/>
        <w:jc w:val="left"/>
        <w:rPr>
          <w:rFonts w:asciiTheme="majorBidi" w:hAnsiTheme="majorBidi" w:cstheme="majorBidi"/>
        </w:rPr>
      </w:pPr>
    </w:p>
    <w:p w:rsidR="005013AE" w:rsidRPr="000A0660" w:rsidRDefault="00230822" w:rsidP="00C60D06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0A0660">
        <w:rPr>
          <w:rFonts w:asciiTheme="majorBidi" w:eastAsia="黑体" w:hAnsiTheme="majorBidi" w:cstheme="majorBidi"/>
          <w:sz w:val="24"/>
        </w:rPr>
        <w:t>五、课程目标</w:t>
      </w:r>
      <w:r w:rsidRPr="000A0660">
        <w:rPr>
          <w:rFonts w:asciiTheme="majorBidi" w:eastAsia="黑体" w:hAnsiTheme="majorBidi" w:cstheme="majorBidi"/>
          <w:sz w:val="24"/>
        </w:rPr>
        <w:t>/</w:t>
      </w:r>
      <w:r w:rsidRPr="000A0660">
        <w:rPr>
          <w:rFonts w:asciiTheme="majorBidi" w:eastAsia="黑体" w:hAnsiTheme="majorBidi" w:cstheme="majorBidi"/>
          <w:sz w:val="24"/>
        </w:rPr>
        <w:t>课程预期学习成果（必填项）（预期学习成果要可测量</w:t>
      </w:r>
      <w:r w:rsidRPr="000A0660">
        <w:rPr>
          <w:rFonts w:asciiTheme="majorBidi" w:eastAsia="黑体" w:hAnsiTheme="majorBidi" w:cstheme="majorBidi"/>
          <w:sz w:val="24"/>
        </w:rPr>
        <w:t>/</w:t>
      </w:r>
      <w:r w:rsidRPr="000A0660">
        <w:rPr>
          <w:rFonts w:asciiTheme="majorBidi" w:eastAsia="黑体" w:hAnsiTheme="majorBidi" w:cstheme="majorBidi"/>
          <w:sz w:val="24"/>
        </w:rPr>
        <w:t>能够证明）</w:t>
      </w:r>
    </w:p>
    <w:tbl>
      <w:tblPr>
        <w:tblpPr w:leftFromText="180" w:rightFromText="180" w:vertAnchor="text" w:horzAnchor="page" w:tblpX="1845" w:tblpY="152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1175"/>
        <w:gridCol w:w="2470"/>
        <w:gridCol w:w="2199"/>
        <w:gridCol w:w="1775"/>
      </w:tblGrid>
      <w:tr w:rsidR="005013AE" w:rsidRPr="000A0660" w:rsidTr="00FF5C68">
        <w:tc>
          <w:tcPr>
            <w:tcW w:w="853" w:type="dxa"/>
            <w:shd w:val="clear" w:color="auto" w:fill="auto"/>
          </w:tcPr>
          <w:p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课程预期</w:t>
            </w:r>
          </w:p>
          <w:p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highlight w:val="yellow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课程目标</w:t>
            </w:r>
          </w:p>
          <w:p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D2120" w:rsidRPr="000A0660" w:rsidTr="00B20598">
        <w:tc>
          <w:tcPr>
            <w:tcW w:w="853" w:type="dxa"/>
            <w:shd w:val="clear" w:color="auto" w:fill="auto"/>
            <w:vAlign w:val="center"/>
          </w:tcPr>
          <w:p w:rsidR="00ED2120" w:rsidRPr="000A0660" w:rsidRDefault="00ED2120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D2120" w:rsidRPr="000A0660" w:rsidRDefault="00ED2120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L02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D2120" w:rsidRPr="000A0660" w:rsidRDefault="00ED2120" w:rsidP="002B06E2">
            <w:pPr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学习基本的新媒体运营失败和成功的案例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D2120" w:rsidRPr="000A0660" w:rsidRDefault="00ED2120" w:rsidP="00ED2120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课堂上讲解新媒体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运营的案例</w:t>
            </w: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，师生沟通与交流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D2120" w:rsidRPr="00ED2120" w:rsidRDefault="00ED2120" w:rsidP="002B06E2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微信公众号调查</w:t>
            </w:r>
          </w:p>
        </w:tc>
      </w:tr>
      <w:tr w:rsidR="005013AE" w:rsidRPr="000A0660" w:rsidTr="00B20598">
        <w:tc>
          <w:tcPr>
            <w:tcW w:w="853" w:type="dxa"/>
            <w:shd w:val="clear" w:color="auto" w:fill="auto"/>
            <w:vAlign w:val="center"/>
          </w:tcPr>
          <w:p w:rsidR="005013AE" w:rsidRPr="000A0660" w:rsidRDefault="00ED2120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013AE" w:rsidRPr="000A0660" w:rsidRDefault="00230822" w:rsidP="00ED212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LO</w:t>
            </w:r>
            <w:r w:rsidR="002F6B88" w:rsidRPr="000A0660"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3</w:t>
            </w:r>
            <w:r w:rsidR="00ED2120"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013AE" w:rsidRPr="000A0660" w:rsidRDefault="002F6B88" w:rsidP="00ED2120">
            <w:pPr>
              <w:spacing w:line="360" w:lineRule="auto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掌握新媒体</w:t>
            </w:r>
            <w:r w:rsidR="00ED2120"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运营</w:t>
            </w:r>
            <w:r w:rsidR="007545EF"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和营销</w:t>
            </w: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相关的核心理论、基本知识</w:t>
            </w:r>
            <w:r w:rsidR="00ED2120"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，基本的写作和编辑能力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013AE" w:rsidRPr="000A0660" w:rsidRDefault="002F6B88" w:rsidP="00ED2120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课堂上</w:t>
            </w:r>
            <w:r w:rsidR="00935773"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讲解新媒体</w:t>
            </w:r>
            <w:r w:rsidR="00ED2120"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运营的几个层面</w:t>
            </w:r>
            <w:r w:rsidR="00935773"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，师生沟通与交流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5013AE" w:rsidRPr="000A0660" w:rsidRDefault="00ED2120" w:rsidP="002B06E2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个人微信公众号的运营——软文写作</w:t>
            </w:r>
          </w:p>
        </w:tc>
      </w:tr>
      <w:tr w:rsidR="00FF5C68" w:rsidRPr="000A0660" w:rsidTr="00B20598">
        <w:tc>
          <w:tcPr>
            <w:tcW w:w="853" w:type="dxa"/>
            <w:shd w:val="clear" w:color="auto" w:fill="auto"/>
            <w:vAlign w:val="center"/>
          </w:tcPr>
          <w:p w:rsidR="00FF5C68" w:rsidRPr="000A0660" w:rsidRDefault="007545EF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F5C68" w:rsidRPr="000A0660" w:rsidRDefault="00935773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LO34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F5C68" w:rsidRPr="000A0660" w:rsidRDefault="00935773" w:rsidP="002B06E2">
            <w:pPr>
              <w:spacing w:line="360" w:lineRule="auto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掌握移动互联网各类媒体工具的使用技能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F5C68" w:rsidRPr="000A0660" w:rsidRDefault="00935773" w:rsidP="002B06E2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课堂上讲解移动互联网媒体工具的使用，师生沟通交流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F5C68" w:rsidRPr="000A0660" w:rsidRDefault="00ED2120" w:rsidP="002B06E2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个人微信公众号的运营——图文报道</w:t>
            </w:r>
          </w:p>
        </w:tc>
      </w:tr>
      <w:tr w:rsidR="00B20598" w:rsidRPr="000A0660" w:rsidTr="00B20598">
        <w:tc>
          <w:tcPr>
            <w:tcW w:w="853" w:type="dxa"/>
            <w:shd w:val="clear" w:color="auto" w:fill="auto"/>
            <w:vAlign w:val="center"/>
          </w:tcPr>
          <w:p w:rsidR="00B20598" w:rsidRPr="000A0660" w:rsidRDefault="007545EF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20598" w:rsidRPr="000A0660" w:rsidRDefault="00B20598" w:rsidP="00ED212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LO</w:t>
            </w:r>
            <w:r w:rsidR="00ED2120"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20598" w:rsidRPr="000A0660" w:rsidRDefault="00ED2120" w:rsidP="002B06E2">
            <w:pPr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能够明确在新媒体行业中的职业角色与任务，具有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主动负责地完成任务的能力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和态度。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20598" w:rsidRPr="000A0660" w:rsidRDefault="00B20598" w:rsidP="00ED2120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课堂上讲解新媒体与</w:t>
            </w:r>
            <w:r w:rsidR="00ED2120"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商业的结合</w:t>
            </w: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，师生沟通交流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B20598" w:rsidRPr="000A0660" w:rsidRDefault="00ED2120" w:rsidP="002B06E2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微信公众号的团队展示</w:t>
            </w:r>
          </w:p>
        </w:tc>
      </w:tr>
      <w:tr w:rsidR="007545EF" w:rsidRPr="000A0660" w:rsidTr="00B20598">
        <w:tc>
          <w:tcPr>
            <w:tcW w:w="853" w:type="dxa"/>
            <w:shd w:val="clear" w:color="auto" w:fill="auto"/>
            <w:vAlign w:val="center"/>
          </w:tcPr>
          <w:p w:rsidR="007545EF" w:rsidRDefault="007545EF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545EF" w:rsidRPr="000A0660" w:rsidRDefault="007545EF" w:rsidP="00ED212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L05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545EF" w:rsidRDefault="007545EF" w:rsidP="007545E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有团队协作的意识和能力。在整个传媒产业链中与团队共同提供内容传播，新媒体产品的运营工作。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545EF" w:rsidRPr="007545EF" w:rsidRDefault="007545EF" w:rsidP="002B06E2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课堂上讲解新媒体与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商业的结合</w:t>
            </w: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，师生沟通交流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7545EF" w:rsidRDefault="007545EF" w:rsidP="002B06E2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个人微信公众号的运营——视频报道</w:t>
            </w:r>
          </w:p>
        </w:tc>
      </w:tr>
      <w:tr w:rsidR="00FF5C68" w:rsidRPr="000A0660" w:rsidTr="00B20598">
        <w:tc>
          <w:tcPr>
            <w:tcW w:w="853" w:type="dxa"/>
            <w:shd w:val="clear" w:color="auto" w:fill="auto"/>
            <w:vAlign w:val="center"/>
          </w:tcPr>
          <w:p w:rsidR="00FF5C68" w:rsidRPr="000A0660" w:rsidRDefault="007545EF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F5C68" w:rsidRPr="000A0660" w:rsidRDefault="00B20598" w:rsidP="00ED212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LO</w:t>
            </w:r>
            <w:r w:rsidR="00ED2120"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F5C68" w:rsidRPr="000A0660" w:rsidRDefault="00ED2120" w:rsidP="002B06E2">
            <w:pPr>
              <w:spacing w:line="360" w:lineRule="auto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能从国外新技术和新设计的案例中汲取经验。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F5C68" w:rsidRPr="000A0660" w:rsidRDefault="00ED2120" w:rsidP="002B06E2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讲解国外社交媒体的成败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F5C68" w:rsidRPr="000A0660" w:rsidRDefault="007545EF" w:rsidP="002B06E2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微信公众号的团队展示</w:t>
            </w:r>
          </w:p>
        </w:tc>
      </w:tr>
    </w:tbl>
    <w:p w:rsidR="005013AE" w:rsidRPr="000A0660" w:rsidRDefault="005013AE" w:rsidP="002B06E2">
      <w:pPr>
        <w:snapToGrid w:val="0"/>
        <w:spacing w:line="360" w:lineRule="auto"/>
        <w:rPr>
          <w:rFonts w:asciiTheme="majorBidi" w:eastAsia="黑体" w:hAnsiTheme="majorBidi" w:cstheme="majorBidi"/>
          <w:sz w:val="24"/>
        </w:rPr>
      </w:pPr>
    </w:p>
    <w:p w:rsidR="005013AE" w:rsidRPr="000A0660" w:rsidRDefault="00230822" w:rsidP="00C60D06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0A0660">
        <w:rPr>
          <w:rFonts w:asciiTheme="majorBidi" w:eastAsia="黑体" w:hAnsiTheme="majorBidi" w:cstheme="majorBidi"/>
          <w:sz w:val="24"/>
        </w:rPr>
        <w:t>六、课程内容（必填项）</w:t>
      </w:r>
    </w:p>
    <w:tbl>
      <w:tblPr>
        <w:tblStyle w:val="a5"/>
        <w:tblW w:w="0" w:type="auto"/>
        <w:tblLook w:val="04A0"/>
      </w:tblPr>
      <w:tblGrid>
        <w:gridCol w:w="817"/>
        <w:gridCol w:w="2023"/>
        <w:gridCol w:w="1804"/>
        <w:gridCol w:w="1701"/>
        <w:gridCol w:w="1134"/>
        <w:gridCol w:w="1043"/>
      </w:tblGrid>
      <w:tr w:rsidR="002B06E2" w:rsidRPr="000A0660" w:rsidTr="0068657B">
        <w:tc>
          <w:tcPr>
            <w:tcW w:w="817" w:type="dxa"/>
            <w:vAlign w:val="center"/>
          </w:tcPr>
          <w:p w:rsidR="002B06E2" w:rsidRPr="000A0660" w:rsidRDefault="002B06E2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2023" w:type="dxa"/>
            <w:vAlign w:val="center"/>
          </w:tcPr>
          <w:p w:rsidR="002B06E2" w:rsidRPr="000A0660" w:rsidRDefault="002B06E2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知识点</w:t>
            </w:r>
          </w:p>
        </w:tc>
        <w:tc>
          <w:tcPr>
            <w:tcW w:w="1804" w:type="dxa"/>
            <w:vAlign w:val="center"/>
          </w:tcPr>
          <w:p w:rsidR="002B06E2" w:rsidRPr="000A0660" w:rsidRDefault="002B06E2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vAlign w:val="center"/>
          </w:tcPr>
          <w:p w:rsidR="002B06E2" w:rsidRPr="000A0660" w:rsidRDefault="002B06E2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难点</w:t>
            </w:r>
          </w:p>
        </w:tc>
        <w:tc>
          <w:tcPr>
            <w:tcW w:w="1134" w:type="dxa"/>
            <w:vAlign w:val="center"/>
          </w:tcPr>
          <w:p w:rsidR="002B06E2" w:rsidRPr="000A0660" w:rsidRDefault="002B06E2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理论课时</w:t>
            </w:r>
          </w:p>
        </w:tc>
        <w:tc>
          <w:tcPr>
            <w:tcW w:w="1043" w:type="dxa"/>
            <w:vAlign w:val="center"/>
          </w:tcPr>
          <w:p w:rsidR="002B06E2" w:rsidRPr="000A0660" w:rsidRDefault="002B06E2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实践课时</w:t>
            </w:r>
          </w:p>
        </w:tc>
      </w:tr>
      <w:tr w:rsidR="000A0660" w:rsidRPr="000A0660" w:rsidTr="00F1428B">
        <w:tc>
          <w:tcPr>
            <w:tcW w:w="817" w:type="dxa"/>
            <w:vAlign w:val="center"/>
          </w:tcPr>
          <w:p w:rsidR="000A0660" w:rsidRPr="000A0660" w:rsidRDefault="000A0660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2023" w:type="dxa"/>
            <w:vAlign w:val="center"/>
          </w:tcPr>
          <w:p w:rsidR="000A0660" w:rsidRPr="000A0660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网络与新媒体的基本概念、特点和功能</w:t>
            </w:r>
          </w:p>
        </w:tc>
        <w:tc>
          <w:tcPr>
            <w:tcW w:w="1804" w:type="dxa"/>
            <w:vAlign w:val="center"/>
          </w:tcPr>
          <w:p w:rsidR="000A0660" w:rsidRPr="000A0660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识记</w:t>
            </w:r>
          </w:p>
        </w:tc>
        <w:tc>
          <w:tcPr>
            <w:tcW w:w="1701" w:type="dxa"/>
            <w:vAlign w:val="center"/>
          </w:tcPr>
          <w:p w:rsidR="000A0660" w:rsidRPr="000A0660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0A0660" w:rsidRPr="0068657B" w:rsidRDefault="007545EF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:rsidR="000A0660" w:rsidRPr="000A0660" w:rsidRDefault="000A0660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2B06E2" w:rsidRPr="000A0660" w:rsidTr="00F1428B">
        <w:tc>
          <w:tcPr>
            <w:tcW w:w="817" w:type="dxa"/>
            <w:vAlign w:val="center"/>
          </w:tcPr>
          <w:p w:rsidR="002B06E2" w:rsidRPr="000A0660" w:rsidRDefault="000A0660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2023" w:type="dxa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jc w:val="left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微信公众号的编辑与使用</w:t>
            </w:r>
          </w:p>
        </w:tc>
        <w:tc>
          <w:tcPr>
            <w:tcW w:w="1804" w:type="dxa"/>
          </w:tcPr>
          <w:p w:rsidR="002B06E2" w:rsidRPr="007545EF" w:rsidRDefault="007545EF" w:rsidP="00C60D06">
            <w:pPr>
              <w:widowControl/>
              <w:spacing w:beforeLines="50" w:afterLines="50" w:line="360" w:lineRule="auto"/>
              <w:jc w:val="left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运用</w:t>
            </w:r>
          </w:p>
        </w:tc>
        <w:tc>
          <w:tcPr>
            <w:tcW w:w="1701" w:type="dxa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jc w:val="left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技术操作</w:t>
            </w:r>
          </w:p>
        </w:tc>
        <w:tc>
          <w:tcPr>
            <w:tcW w:w="1134" w:type="dxa"/>
            <w:vAlign w:val="center"/>
          </w:tcPr>
          <w:p w:rsidR="002B06E2" w:rsidRPr="000A0660" w:rsidRDefault="002B06E2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4</w:t>
            </w:r>
          </w:p>
        </w:tc>
      </w:tr>
      <w:tr w:rsidR="002B06E2" w:rsidRPr="000A0660" w:rsidTr="00F1428B">
        <w:tc>
          <w:tcPr>
            <w:tcW w:w="817" w:type="dxa"/>
            <w:vAlign w:val="center"/>
          </w:tcPr>
          <w:p w:rsidR="002B06E2" w:rsidRPr="000A0660" w:rsidRDefault="000A0660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3</w:t>
            </w:r>
          </w:p>
        </w:tc>
        <w:tc>
          <w:tcPr>
            <w:tcW w:w="2023" w:type="dxa"/>
            <w:vAlign w:val="center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微信公众号的成败</w:t>
            </w:r>
          </w:p>
        </w:tc>
        <w:tc>
          <w:tcPr>
            <w:tcW w:w="1804" w:type="dxa"/>
            <w:vAlign w:val="center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识记与理解</w:t>
            </w:r>
          </w:p>
        </w:tc>
        <w:tc>
          <w:tcPr>
            <w:tcW w:w="1701" w:type="dxa"/>
            <w:vAlign w:val="center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:rsidR="002B06E2" w:rsidRPr="000A0660" w:rsidRDefault="002B06E2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2B06E2" w:rsidRPr="000A0660" w:rsidTr="00F1428B">
        <w:tc>
          <w:tcPr>
            <w:tcW w:w="817" w:type="dxa"/>
            <w:vAlign w:val="center"/>
          </w:tcPr>
          <w:p w:rsidR="002B06E2" w:rsidRPr="000A0660" w:rsidRDefault="000A0660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4</w:t>
            </w:r>
          </w:p>
        </w:tc>
        <w:tc>
          <w:tcPr>
            <w:tcW w:w="2023" w:type="dxa"/>
            <w:vAlign w:val="center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国外新媒体工具的使用与介绍</w:t>
            </w:r>
          </w:p>
        </w:tc>
        <w:tc>
          <w:tcPr>
            <w:tcW w:w="1804" w:type="dxa"/>
            <w:vAlign w:val="center"/>
          </w:tcPr>
          <w:p w:rsidR="002B06E2" w:rsidRPr="00F1428B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识记与理解</w:t>
            </w:r>
          </w:p>
        </w:tc>
        <w:tc>
          <w:tcPr>
            <w:tcW w:w="1701" w:type="dxa"/>
            <w:vAlign w:val="center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:rsidR="002B06E2" w:rsidRPr="000A0660" w:rsidRDefault="002B06E2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2B06E2" w:rsidRPr="000A0660" w:rsidTr="00F1428B">
        <w:tc>
          <w:tcPr>
            <w:tcW w:w="817" w:type="dxa"/>
            <w:vAlign w:val="center"/>
          </w:tcPr>
          <w:p w:rsidR="002B06E2" w:rsidRPr="000A0660" w:rsidRDefault="000A0660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5</w:t>
            </w:r>
          </w:p>
        </w:tc>
        <w:tc>
          <w:tcPr>
            <w:tcW w:w="2023" w:type="dxa"/>
            <w:vAlign w:val="center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利用新媒体工具报道校园新闻</w:t>
            </w:r>
          </w:p>
        </w:tc>
        <w:tc>
          <w:tcPr>
            <w:tcW w:w="1804" w:type="dxa"/>
            <w:vAlign w:val="center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运用</w:t>
            </w:r>
          </w:p>
        </w:tc>
        <w:tc>
          <w:tcPr>
            <w:tcW w:w="1701" w:type="dxa"/>
            <w:vAlign w:val="center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新闻价值和技术操作</w:t>
            </w:r>
          </w:p>
        </w:tc>
        <w:tc>
          <w:tcPr>
            <w:tcW w:w="1134" w:type="dxa"/>
            <w:vAlign w:val="center"/>
          </w:tcPr>
          <w:p w:rsidR="002B06E2" w:rsidRPr="00F1428B" w:rsidRDefault="002B06E2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2B06E2" w:rsidRPr="000A0660" w:rsidRDefault="007545EF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4</w:t>
            </w:r>
          </w:p>
        </w:tc>
      </w:tr>
      <w:tr w:rsidR="00BD7114" w:rsidRPr="000A0660" w:rsidTr="00F1428B">
        <w:tc>
          <w:tcPr>
            <w:tcW w:w="817" w:type="dxa"/>
            <w:vAlign w:val="center"/>
          </w:tcPr>
          <w:p w:rsidR="00BD7114" w:rsidRPr="000A0660" w:rsidRDefault="00BD7114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6</w:t>
            </w:r>
          </w:p>
        </w:tc>
        <w:tc>
          <w:tcPr>
            <w:tcW w:w="2023" w:type="dxa"/>
            <w:vAlign w:val="center"/>
          </w:tcPr>
          <w:p w:rsidR="00BD7114" w:rsidRPr="000A0660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知识经济与新媒体</w:t>
            </w:r>
          </w:p>
        </w:tc>
        <w:tc>
          <w:tcPr>
            <w:tcW w:w="1804" w:type="dxa"/>
            <w:vAlign w:val="center"/>
          </w:tcPr>
          <w:p w:rsidR="00BD7114" w:rsidRPr="000A0660" w:rsidRDefault="007545EF" w:rsidP="00BD7114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识记与理解</w:t>
            </w:r>
          </w:p>
        </w:tc>
        <w:tc>
          <w:tcPr>
            <w:tcW w:w="1701" w:type="dxa"/>
            <w:vAlign w:val="center"/>
          </w:tcPr>
          <w:p w:rsidR="00BD7114" w:rsidRPr="00BD7114" w:rsidRDefault="007545EF" w:rsidP="00C60D06">
            <w:pPr>
              <w:widowControl/>
              <w:spacing w:beforeLines="50" w:afterLines="50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知识经济</w:t>
            </w:r>
          </w:p>
        </w:tc>
        <w:tc>
          <w:tcPr>
            <w:tcW w:w="1134" w:type="dxa"/>
            <w:vAlign w:val="center"/>
          </w:tcPr>
          <w:p w:rsidR="00BD7114" w:rsidRPr="00BD7114" w:rsidRDefault="007545EF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:rsidR="00BD7114" w:rsidRPr="000A0660" w:rsidRDefault="00BD7114" w:rsidP="00C60D06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</w:tbl>
    <w:p w:rsidR="005013AE" w:rsidRPr="000A0660" w:rsidRDefault="005013AE" w:rsidP="002B06E2">
      <w:pPr>
        <w:snapToGrid w:val="0"/>
        <w:spacing w:line="360" w:lineRule="auto"/>
        <w:ind w:right="2520"/>
        <w:rPr>
          <w:rFonts w:asciiTheme="majorBidi" w:eastAsia="黑体" w:hAnsiTheme="majorBidi" w:cstheme="majorBidi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5013AE" w:rsidRPr="00BD7114">
        <w:tc>
          <w:tcPr>
            <w:tcW w:w="1809" w:type="dxa"/>
            <w:shd w:val="clear" w:color="auto" w:fill="auto"/>
          </w:tcPr>
          <w:p w:rsidR="005013AE" w:rsidRPr="00BD7114" w:rsidRDefault="00230822" w:rsidP="00C60D06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总评构成（</w:t>
            </w: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013AE" w:rsidRPr="00BD7114" w:rsidRDefault="00230822" w:rsidP="00C60D06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013AE" w:rsidRPr="00BD7114" w:rsidRDefault="00230822" w:rsidP="00C60D06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9B5DD4" w:rsidRPr="00BD7114" w:rsidTr="00880135">
        <w:tc>
          <w:tcPr>
            <w:tcW w:w="1809" w:type="dxa"/>
            <w:shd w:val="clear" w:color="auto" w:fill="auto"/>
          </w:tcPr>
          <w:p w:rsidR="009B5DD4" w:rsidRPr="00BD7114" w:rsidRDefault="009B5DD4" w:rsidP="00C60D06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B5DD4" w:rsidRPr="000A0660" w:rsidRDefault="007545EF" w:rsidP="009B5DD4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9B5DD4" w:rsidRPr="00BD7114" w:rsidRDefault="007545EF" w:rsidP="00C60D06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40</w:t>
            </w:r>
            <w:r w:rsidR="009B5DD4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B5DD4" w:rsidRPr="00BD7114">
        <w:tc>
          <w:tcPr>
            <w:tcW w:w="1809" w:type="dxa"/>
            <w:shd w:val="clear" w:color="auto" w:fill="auto"/>
          </w:tcPr>
          <w:p w:rsidR="009B5DD4" w:rsidRPr="00BD7114" w:rsidRDefault="009B5DD4" w:rsidP="00C60D06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B5DD4" w:rsidRPr="00BD7114" w:rsidRDefault="00C60D06" w:rsidP="00C60D06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新媒体矩阵</w:t>
            </w:r>
          </w:p>
        </w:tc>
        <w:tc>
          <w:tcPr>
            <w:tcW w:w="1843" w:type="dxa"/>
            <w:shd w:val="clear" w:color="auto" w:fill="auto"/>
          </w:tcPr>
          <w:p w:rsidR="009B5DD4" w:rsidRPr="00BD7114" w:rsidRDefault="00C60D06" w:rsidP="00C60D06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4</w:t>
            </w:r>
            <w:r w:rsidR="002D6287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0</w:t>
            </w:r>
            <w:r w:rsidR="009B5DD4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B5DD4" w:rsidRPr="00BD7114">
        <w:tc>
          <w:tcPr>
            <w:tcW w:w="1809" w:type="dxa"/>
            <w:shd w:val="clear" w:color="auto" w:fill="auto"/>
          </w:tcPr>
          <w:p w:rsidR="009B5DD4" w:rsidRPr="00BD7114" w:rsidRDefault="009B5DD4" w:rsidP="00C60D06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="00C60D06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9B5DD4" w:rsidRPr="00BD7114" w:rsidRDefault="002D6287" w:rsidP="00C60D06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课堂展示国内外新媒体案例</w:t>
            </w:r>
          </w:p>
        </w:tc>
        <w:tc>
          <w:tcPr>
            <w:tcW w:w="1843" w:type="dxa"/>
            <w:shd w:val="clear" w:color="auto" w:fill="auto"/>
          </w:tcPr>
          <w:p w:rsidR="009B5DD4" w:rsidRPr="00BD7114" w:rsidRDefault="002D6287" w:rsidP="00C60D06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10</w:t>
            </w:r>
            <w:r w:rsidR="009B5DD4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B5DD4" w:rsidRPr="00BD7114">
        <w:tc>
          <w:tcPr>
            <w:tcW w:w="1809" w:type="dxa"/>
            <w:shd w:val="clear" w:color="auto" w:fill="auto"/>
          </w:tcPr>
          <w:p w:rsidR="009B5DD4" w:rsidRPr="00BD7114" w:rsidRDefault="009B5DD4" w:rsidP="00C60D06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="00C60D06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9B5DD4" w:rsidRPr="00BD7114" w:rsidRDefault="002D6287" w:rsidP="00C60D06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:rsidR="009B5DD4" w:rsidRPr="00BD7114" w:rsidRDefault="002D6287" w:rsidP="00C60D06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10</w:t>
            </w:r>
            <w:r w:rsidR="009B5DD4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5013AE" w:rsidRPr="009B5DD4" w:rsidRDefault="009B5DD4" w:rsidP="009B5DD4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黑体" w:hAnsiTheme="majorBidi" w:cstheme="majorBidi" w:hint="eastAsia"/>
          <w:sz w:val="24"/>
        </w:rPr>
        <w:t>七</w:t>
      </w:r>
      <w:r w:rsidR="00230822" w:rsidRPr="000A0660">
        <w:rPr>
          <w:rFonts w:asciiTheme="majorBidi" w:eastAsia="黑体" w:hAnsiTheme="majorBidi" w:cstheme="majorBidi"/>
          <w:sz w:val="24"/>
        </w:rPr>
        <w:t>、评价方式与成绩（必填项）</w:t>
      </w:r>
    </w:p>
    <w:p w:rsidR="005013AE" w:rsidRPr="000A0660" w:rsidRDefault="005013AE" w:rsidP="002B06E2">
      <w:pPr>
        <w:snapToGrid w:val="0"/>
        <w:spacing w:before="120" w:after="120" w:line="360" w:lineRule="auto"/>
        <w:ind w:firstLineChars="200" w:firstLine="400"/>
        <w:rPr>
          <w:rFonts w:asciiTheme="majorBidi" w:hAnsiTheme="majorBidi" w:cstheme="majorBidi"/>
          <w:sz w:val="20"/>
          <w:szCs w:val="20"/>
          <w:highlight w:val="yellow"/>
        </w:rPr>
      </w:pPr>
    </w:p>
    <w:p w:rsidR="005013AE" w:rsidRPr="000A0660" w:rsidRDefault="00230822" w:rsidP="009B5DD4">
      <w:pPr>
        <w:snapToGrid w:val="0"/>
        <w:spacing w:line="360" w:lineRule="auto"/>
        <w:ind w:firstLineChars="300" w:firstLine="840"/>
        <w:rPr>
          <w:rFonts w:asciiTheme="majorBidi" w:hAnsiTheme="majorBidi" w:cstheme="majorBidi"/>
          <w:sz w:val="28"/>
          <w:szCs w:val="28"/>
        </w:rPr>
      </w:pPr>
      <w:r w:rsidRPr="000A0660">
        <w:rPr>
          <w:rFonts w:asciiTheme="majorBidi" w:hAnsiTheme="majorBidi" w:cstheme="majorBidi"/>
          <w:sz w:val="28"/>
          <w:szCs w:val="28"/>
        </w:rPr>
        <w:t>撰写人：</w:t>
      </w:r>
      <w:r w:rsidR="002D6287">
        <w:rPr>
          <w:rFonts w:asciiTheme="majorBidi" w:hAnsiTheme="majorBidi" w:cstheme="majorBidi" w:hint="eastAsia"/>
          <w:sz w:val="28"/>
          <w:szCs w:val="28"/>
        </w:rPr>
        <w:t>郑潇</w:t>
      </w:r>
      <w:r w:rsidR="002D6287">
        <w:rPr>
          <w:rFonts w:asciiTheme="majorBidi" w:hAnsiTheme="majorBidi" w:cstheme="majorBidi" w:hint="eastAsia"/>
          <w:sz w:val="28"/>
          <w:szCs w:val="28"/>
        </w:rPr>
        <w:t xml:space="preserve">               </w:t>
      </w:r>
      <w:r w:rsidRPr="000A0660">
        <w:rPr>
          <w:rFonts w:asciiTheme="majorBidi" w:hAnsiTheme="majorBidi" w:cstheme="majorBidi"/>
          <w:sz w:val="28"/>
          <w:szCs w:val="28"/>
        </w:rPr>
        <w:t>系主任审核签名：</w:t>
      </w:r>
    </w:p>
    <w:p w:rsidR="005013AE" w:rsidRPr="000A0660" w:rsidRDefault="00230822" w:rsidP="00A0284C">
      <w:pPr>
        <w:snapToGrid w:val="0"/>
        <w:spacing w:line="360" w:lineRule="auto"/>
        <w:ind w:firstLineChars="300" w:firstLine="840"/>
        <w:rPr>
          <w:rFonts w:asciiTheme="majorBidi" w:hAnsiTheme="majorBidi" w:cstheme="majorBidi"/>
        </w:rPr>
      </w:pPr>
      <w:r w:rsidRPr="000A0660">
        <w:rPr>
          <w:rFonts w:asciiTheme="majorBidi" w:hAnsiTheme="majorBidi" w:cstheme="majorBidi"/>
          <w:sz w:val="28"/>
          <w:szCs w:val="28"/>
        </w:rPr>
        <w:t>审核时间：</w:t>
      </w:r>
    </w:p>
    <w:sectPr w:rsidR="005013AE" w:rsidRPr="000A0660" w:rsidSect="00792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549" w:rsidRDefault="00C50549" w:rsidP="00D17CD1">
      <w:r>
        <w:separator/>
      </w:r>
    </w:p>
  </w:endnote>
  <w:endnote w:type="continuationSeparator" w:id="1">
    <w:p w:rsidR="00C50549" w:rsidRDefault="00C50549" w:rsidP="00D1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549" w:rsidRDefault="00C50549" w:rsidP="00D17CD1">
      <w:r>
        <w:separator/>
      </w:r>
    </w:p>
  </w:footnote>
  <w:footnote w:type="continuationSeparator" w:id="1">
    <w:p w:rsidR="00C50549" w:rsidRDefault="00C50549" w:rsidP="00D17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3AFC"/>
    <w:multiLevelType w:val="hybridMultilevel"/>
    <w:tmpl w:val="38A2208E"/>
    <w:lvl w:ilvl="0" w:tplc="2CD8BB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A9A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9212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699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680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CC5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237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C19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E2C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A0660"/>
    <w:rsid w:val="000A1275"/>
    <w:rsid w:val="001072BC"/>
    <w:rsid w:val="00177E4F"/>
    <w:rsid w:val="001B74A0"/>
    <w:rsid w:val="00230822"/>
    <w:rsid w:val="00256B39"/>
    <w:rsid w:val="0026033C"/>
    <w:rsid w:val="002B06E2"/>
    <w:rsid w:val="002C76F1"/>
    <w:rsid w:val="002D6287"/>
    <w:rsid w:val="002E3721"/>
    <w:rsid w:val="002F6B88"/>
    <w:rsid w:val="00303236"/>
    <w:rsid w:val="00313BBA"/>
    <w:rsid w:val="0032602E"/>
    <w:rsid w:val="003367AE"/>
    <w:rsid w:val="003B1258"/>
    <w:rsid w:val="004100B0"/>
    <w:rsid w:val="005013AE"/>
    <w:rsid w:val="005467DC"/>
    <w:rsid w:val="00553D03"/>
    <w:rsid w:val="005B2B6D"/>
    <w:rsid w:val="005B4B4E"/>
    <w:rsid w:val="005D51B3"/>
    <w:rsid w:val="00624FE1"/>
    <w:rsid w:val="0068657B"/>
    <w:rsid w:val="007208D6"/>
    <w:rsid w:val="007545EF"/>
    <w:rsid w:val="007927FB"/>
    <w:rsid w:val="007F5284"/>
    <w:rsid w:val="007F55C6"/>
    <w:rsid w:val="008B397C"/>
    <w:rsid w:val="008B47F4"/>
    <w:rsid w:val="00900019"/>
    <w:rsid w:val="009105F9"/>
    <w:rsid w:val="00935773"/>
    <w:rsid w:val="0099063E"/>
    <w:rsid w:val="00993E0E"/>
    <w:rsid w:val="009B5DD4"/>
    <w:rsid w:val="009D3871"/>
    <w:rsid w:val="00A0284C"/>
    <w:rsid w:val="00A34158"/>
    <w:rsid w:val="00A769B1"/>
    <w:rsid w:val="00AC4C45"/>
    <w:rsid w:val="00B20598"/>
    <w:rsid w:val="00B46F21"/>
    <w:rsid w:val="00B511A5"/>
    <w:rsid w:val="00B736A7"/>
    <w:rsid w:val="00B7651F"/>
    <w:rsid w:val="00BD7114"/>
    <w:rsid w:val="00C50549"/>
    <w:rsid w:val="00C56E09"/>
    <w:rsid w:val="00C60D06"/>
    <w:rsid w:val="00CC5CDC"/>
    <w:rsid w:val="00CF096B"/>
    <w:rsid w:val="00D17CD1"/>
    <w:rsid w:val="00E16D30"/>
    <w:rsid w:val="00E33169"/>
    <w:rsid w:val="00E70904"/>
    <w:rsid w:val="00ED2120"/>
    <w:rsid w:val="00EF44B1"/>
    <w:rsid w:val="00F1428B"/>
    <w:rsid w:val="00F313E0"/>
    <w:rsid w:val="00F35AA0"/>
    <w:rsid w:val="00FA2E5C"/>
    <w:rsid w:val="00FF5C68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F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27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2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7927F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927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927FB"/>
    <w:rPr>
      <w:sz w:val="18"/>
      <w:szCs w:val="18"/>
    </w:rPr>
  </w:style>
  <w:style w:type="paragraph" w:styleId="a6">
    <w:name w:val="List Paragraph"/>
    <w:basedOn w:val="a"/>
    <w:uiPriority w:val="34"/>
    <w:qFormat/>
    <w:rsid w:val="005D51B3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rsid w:val="005D51B3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shewa1975</cp:lastModifiedBy>
  <cp:revision>4</cp:revision>
  <cp:lastPrinted>2019-09-18T03:54:00Z</cp:lastPrinted>
  <dcterms:created xsi:type="dcterms:W3CDTF">2019-09-18T03:44:00Z</dcterms:created>
  <dcterms:modified xsi:type="dcterms:W3CDTF">2019-09-18T03:55:00Z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